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33B" w:rsidRPr="001E7672" w:rsidRDefault="00BD333B" w:rsidP="00BD333B">
      <w:pPr>
        <w:autoSpaceDE w:val="0"/>
        <w:autoSpaceDN w:val="0"/>
        <w:adjustRightInd w:val="0"/>
        <w:spacing w:after="0" w:line="240" w:lineRule="auto"/>
        <w:jc w:val="center"/>
        <w:rPr>
          <w:rFonts w:ascii="Garamond" w:hAnsi="Garamond"/>
          <w:b/>
          <w:bCs/>
          <w:sz w:val="44"/>
          <w:szCs w:val="44"/>
        </w:rPr>
      </w:pPr>
      <w:r w:rsidRPr="001E7672">
        <w:rPr>
          <w:rFonts w:ascii="Garamond" w:hAnsi="Garamond"/>
          <w:b/>
          <w:bCs/>
          <w:sz w:val="44"/>
          <w:szCs w:val="44"/>
        </w:rPr>
        <w:t>Synergy Distributed Meeting Scheduler System</w:t>
      </w:r>
    </w:p>
    <w:p w:rsidR="00BD333B" w:rsidRPr="001E7672" w:rsidRDefault="00BD333B" w:rsidP="00BD333B">
      <w:pPr>
        <w:autoSpaceDE w:val="0"/>
        <w:autoSpaceDN w:val="0"/>
        <w:adjustRightInd w:val="0"/>
        <w:spacing w:after="0" w:line="240" w:lineRule="auto"/>
        <w:jc w:val="center"/>
        <w:rPr>
          <w:rFonts w:ascii="Garamond" w:hAnsi="Garamond"/>
          <w:b/>
          <w:bCs/>
          <w:i/>
          <w:iCs/>
          <w:sz w:val="44"/>
          <w:szCs w:val="44"/>
        </w:rPr>
      </w:pPr>
      <w:r>
        <w:rPr>
          <w:rFonts w:ascii="Garamond" w:hAnsi="Garamond"/>
          <w:b/>
          <w:bCs/>
          <w:i/>
          <w:iCs/>
          <w:sz w:val="44"/>
          <w:szCs w:val="44"/>
        </w:rPr>
        <w:t>Project Phase II</w:t>
      </w:r>
    </w:p>
    <w:p w:rsidR="00BD333B" w:rsidRPr="001E7672" w:rsidRDefault="00BD333B" w:rsidP="00BD333B">
      <w:pPr>
        <w:autoSpaceDE w:val="0"/>
        <w:autoSpaceDN w:val="0"/>
        <w:adjustRightInd w:val="0"/>
        <w:spacing w:after="0" w:line="240" w:lineRule="auto"/>
        <w:jc w:val="center"/>
        <w:rPr>
          <w:rFonts w:ascii="Garamond" w:hAnsi="Garamond"/>
          <w:b/>
          <w:bCs/>
          <w:sz w:val="44"/>
          <w:szCs w:val="44"/>
        </w:rPr>
      </w:pPr>
    </w:p>
    <w:p w:rsidR="00BD333B" w:rsidRPr="00932B05" w:rsidRDefault="0070588D" w:rsidP="00BD333B">
      <w:pPr>
        <w:autoSpaceDE w:val="0"/>
        <w:autoSpaceDN w:val="0"/>
        <w:adjustRightInd w:val="0"/>
        <w:spacing w:after="0" w:line="240" w:lineRule="auto"/>
        <w:jc w:val="center"/>
        <w:rPr>
          <w:rFonts w:ascii="Garamond" w:hAnsi="Garamond"/>
          <w:b/>
          <w:bCs/>
          <w:sz w:val="44"/>
          <w:szCs w:val="44"/>
        </w:rPr>
      </w:pPr>
      <w:r>
        <w:rPr>
          <w:rFonts w:ascii="Garamond" w:hAnsi="Garamond"/>
          <w:b/>
          <w:bCs/>
          <w:sz w:val="44"/>
          <w:szCs w:val="44"/>
        </w:rPr>
        <w:t>Deliverable</w:t>
      </w:r>
    </w:p>
    <w:p w:rsidR="00BD333B" w:rsidRPr="001E7672" w:rsidRDefault="00BD333B" w:rsidP="00BD333B">
      <w:pPr>
        <w:spacing w:after="0" w:line="240" w:lineRule="auto"/>
        <w:jc w:val="center"/>
        <w:rPr>
          <w:rFonts w:ascii="Garamond" w:hAnsi="Garamond"/>
          <w:b/>
          <w:bCs/>
          <w:sz w:val="44"/>
          <w:szCs w:val="44"/>
        </w:rPr>
      </w:pPr>
    </w:p>
    <w:p w:rsidR="00BD333B" w:rsidRPr="001E7672" w:rsidRDefault="00BD333B" w:rsidP="00BD333B">
      <w:pPr>
        <w:spacing w:after="0" w:line="240" w:lineRule="auto"/>
        <w:jc w:val="center"/>
        <w:rPr>
          <w:rFonts w:ascii="Garamond" w:hAnsi="Garamond"/>
          <w:b/>
          <w:bCs/>
          <w:sz w:val="44"/>
          <w:szCs w:val="44"/>
        </w:rPr>
      </w:pPr>
    </w:p>
    <w:p w:rsidR="00BD333B" w:rsidRPr="001E7672" w:rsidRDefault="00BD333B" w:rsidP="00BD333B">
      <w:pPr>
        <w:spacing w:after="0" w:line="240" w:lineRule="auto"/>
        <w:jc w:val="center"/>
        <w:rPr>
          <w:rFonts w:ascii="Garamond" w:hAnsi="Garamond"/>
          <w:b/>
          <w:bCs/>
          <w:sz w:val="44"/>
          <w:szCs w:val="44"/>
        </w:rPr>
      </w:pPr>
    </w:p>
    <w:p w:rsidR="00BD333B" w:rsidRPr="001E7672" w:rsidRDefault="00BD333B" w:rsidP="00BD333B">
      <w:pPr>
        <w:spacing w:after="0" w:line="240" w:lineRule="auto"/>
        <w:jc w:val="center"/>
        <w:rPr>
          <w:rFonts w:ascii="Garamond" w:hAnsi="Garamond"/>
          <w:b/>
          <w:bCs/>
          <w:sz w:val="44"/>
          <w:szCs w:val="44"/>
        </w:rPr>
      </w:pPr>
    </w:p>
    <w:p w:rsidR="00BD333B" w:rsidRPr="00F025A8" w:rsidRDefault="00BD333B" w:rsidP="00BD333B">
      <w:pPr>
        <w:spacing w:after="0" w:line="240" w:lineRule="auto"/>
        <w:rPr>
          <w:rFonts w:ascii="Garamond" w:hAnsi="Garamond"/>
          <w:b/>
          <w:bCs/>
          <w:sz w:val="32"/>
          <w:szCs w:val="32"/>
        </w:rPr>
      </w:pPr>
      <w:r>
        <w:rPr>
          <w:rFonts w:ascii="Garamond" w:hAnsi="Garamond"/>
          <w:b/>
          <w:bCs/>
          <w:sz w:val="32"/>
          <w:szCs w:val="32"/>
        </w:rPr>
        <w:t xml:space="preserve">          </w:t>
      </w:r>
      <w:r>
        <w:rPr>
          <w:rFonts w:ascii="Garamond" w:hAnsi="Garamond"/>
          <w:b/>
          <w:bCs/>
          <w:sz w:val="32"/>
          <w:szCs w:val="32"/>
        </w:rPr>
        <w:tab/>
      </w:r>
      <w:r>
        <w:rPr>
          <w:rFonts w:ascii="Garamond" w:hAnsi="Garamond"/>
          <w:b/>
          <w:bCs/>
          <w:sz w:val="32"/>
          <w:szCs w:val="32"/>
        </w:rPr>
        <w:tab/>
      </w:r>
      <w:r>
        <w:rPr>
          <w:rFonts w:ascii="Garamond" w:hAnsi="Garamond"/>
          <w:b/>
          <w:bCs/>
          <w:sz w:val="32"/>
          <w:szCs w:val="32"/>
        </w:rPr>
        <w:tab/>
        <w:t xml:space="preserve">   </w:t>
      </w:r>
      <w:r w:rsidRPr="00F025A8">
        <w:rPr>
          <w:rFonts w:ascii="Garamond" w:hAnsi="Garamond"/>
          <w:b/>
          <w:bCs/>
          <w:sz w:val="32"/>
          <w:szCs w:val="32"/>
        </w:rPr>
        <w:t xml:space="preserve">Team: </w:t>
      </w:r>
      <w:r w:rsidRPr="00F025A8">
        <w:rPr>
          <w:rFonts w:ascii="Garamond" w:eastAsia="Times New Roman" w:hAnsi="Garamond"/>
          <w:b/>
          <w:sz w:val="28"/>
          <w:szCs w:val="28"/>
        </w:rPr>
        <w:t>HIGH-FLIERS</w:t>
      </w:r>
    </w:p>
    <w:p w:rsidR="00BD333B" w:rsidRDefault="00BD333B" w:rsidP="00BD333B">
      <w:pPr>
        <w:spacing w:after="0" w:line="240" w:lineRule="auto"/>
        <w:ind w:firstLine="720"/>
        <w:rPr>
          <w:rFonts w:ascii="Garamond" w:eastAsia="Times New Roman" w:hAnsi="Garamond"/>
          <w:b/>
          <w:sz w:val="28"/>
          <w:szCs w:val="28"/>
        </w:rPr>
      </w:pPr>
      <w:r w:rsidRPr="00F025A8">
        <w:rPr>
          <w:rFonts w:ascii="Garamond" w:eastAsia="Times New Roman" w:hAnsi="Garamond"/>
          <w:b/>
          <w:sz w:val="28"/>
          <w:szCs w:val="28"/>
        </w:rPr>
        <w:t xml:space="preserve">Team URL: http://www.utdallas.edu/~rxt058000/welcome.html </w:t>
      </w:r>
    </w:p>
    <w:p w:rsidR="00F80099" w:rsidRDefault="00F80099" w:rsidP="00BD333B">
      <w:pPr>
        <w:spacing w:after="0" w:line="240" w:lineRule="auto"/>
        <w:ind w:firstLine="720"/>
        <w:rPr>
          <w:rFonts w:ascii="Garamond" w:eastAsia="Times New Roman" w:hAnsi="Garamond"/>
          <w:b/>
          <w:sz w:val="28"/>
          <w:szCs w:val="28"/>
        </w:rPr>
      </w:pPr>
    </w:p>
    <w:p w:rsidR="00F80099" w:rsidRDefault="00F80099" w:rsidP="00BD333B">
      <w:pPr>
        <w:spacing w:after="0" w:line="240" w:lineRule="auto"/>
        <w:ind w:firstLine="720"/>
        <w:rPr>
          <w:rFonts w:ascii="Garamond" w:eastAsia="Times New Roman" w:hAnsi="Garamond"/>
          <w:b/>
          <w:sz w:val="28"/>
          <w:szCs w:val="28"/>
        </w:rPr>
      </w:pPr>
    </w:p>
    <w:p w:rsidR="00492294" w:rsidRPr="00F025A8" w:rsidRDefault="00492294" w:rsidP="00BD333B">
      <w:pPr>
        <w:spacing w:after="0" w:line="240" w:lineRule="auto"/>
        <w:ind w:firstLine="720"/>
        <w:rPr>
          <w:rFonts w:ascii="Garamond" w:eastAsia="Times New Roman" w:hAnsi="Garamond"/>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2"/>
        <w:gridCol w:w="3192"/>
        <w:gridCol w:w="3192"/>
      </w:tblGrid>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b/>
                <w:sz w:val="24"/>
                <w:szCs w:val="24"/>
              </w:rPr>
            </w:pPr>
            <w:r>
              <w:rPr>
                <w:rFonts w:ascii="Garamond" w:eastAsia="Times New Roman" w:hAnsi="Garamond"/>
                <w:b/>
                <w:sz w:val="24"/>
                <w:szCs w:val="24"/>
              </w:rPr>
              <w:t>Name</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b/>
                <w:sz w:val="24"/>
                <w:szCs w:val="24"/>
              </w:rPr>
            </w:pPr>
            <w:r>
              <w:rPr>
                <w:rFonts w:ascii="Garamond" w:eastAsia="Times New Roman" w:hAnsi="Garamond"/>
                <w:b/>
                <w:sz w:val="24"/>
                <w:szCs w:val="24"/>
              </w:rPr>
              <w:t>UTD Email</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b/>
                <w:sz w:val="24"/>
                <w:szCs w:val="24"/>
              </w:rPr>
            </w:pPr>
            <w:r>
              <w:rPr>
                <w:rFonts w:ascii="Garamond" w:eastAsia="Times New Roman" w:hAnsi="Garamond"/>
                <w:b/>
                <w:sz w:val="24"/>
                <w:szCs w:val="24"/>
              </w:rPr>
              <w:t>SID</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Puneet Simha Team Leader</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pxk068000@utdallas.edu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11134514</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Deepthi Durgempudi</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dxd072000@utdallas.edu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11163460</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Mahitha Devalapalle</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mxd065000@utdallas.edu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11141826</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Sindhura Vallabhaneni</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sxv069100@utdallas.edu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11157441</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Ragavika Tarigopula</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rxt058000@utdallas.edu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11116375</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Nithya Bondalapati</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nxb056000@utdallas.edu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11107632</w:t>
            </w:r>
          </w:p>
        </w:tc>
      </w:tr>
      <w:tr w:rsidR="00492294" w:rsidTr="00A4640D">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Siddharth Dhall</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sxd068000@utdallas.edu</w:t>
            </w:r>
          </w:p>
        </w:tc>
        <w:tc>
          <w:tcPr>
            <w:tcW w:w="3192" w:type="dxa"/>
            <w:tcBorders>
              <w:top w:val="single" w:sz="4" w:space="0" w:color="000000"/>
              <w:left w:val="single" w:sz="4" w:space="0" w:color="000000"/>
              <w:bottom w:val="single" w:sz="4" w:space="0" w:color="000000"/>
              <w:right w:val="single" w:sz="4" w:space="0" w:color="000000"/>
            </w:tcBorders>
            <w:hideMark/>
          </w:tcPr>
          <w:p w:rsidR="00492294" w:rsidRDefault="00492294" w:rsidP="00A4640D">
            <w:pPr>
              <w:spacing w:after="0" w:line="240" w:lineRule="auto"/>
              <w:jc w:val="center"/>
              <w:rPr>
                <w:rFonts w:ascii="Garamond" w:eastAsia="Times New Roman" w:hAnsi="Garamond"/>
                <w:sz w:val="24"/>
                <w:szCs w:val="24"/>
              </w:rPr>
            </w:pPr>
            <w:r>
              <w:rPr>
                <w:rFonts w:ascii="Garamond" w:eastAsia="Times New Roman" w:hAnsi="Garamond"/>
                <w:sz w:val="24"/>
                <w:szCs w:val="24"/>
              </w:rPr>
              <w:t>11141981</w:t>
            </w:r>
          </w:p>
        </w:tc>
      </w:tr>
    </w:tbl>
    <w:p w:rsidR="00BD333B" w:rsidRDefault="00BD333B" w:rsidP="00BD333B">
      <w:pPr>
        <w:autoSpaceDE w:val="0"/>
        <w:autoSpaceDN w:val="0"/>
        <w:adjustRightInd w:val="0"/>
        <w:spacing w:after="0" w:line="240" w:lineRule="auto"/>
        <w:jc w:val="center"/>
        <w:rPr>
          <w:rFonts w:ascii="Garamond" w:hAnsi="Garamond"/>
          <w:b/>
          <w:bCs/>
          <w:sz w:val="32"/>
          <w:szCs w:val="32"/>
        </w:rPr>
      </w:pPr>
    </w:p>
    <w:p w:rsidR="00BD333B" w:rsidRDefault="00BD333B" w:rsidP="00BD333B">
      <w:pPr>
        <w:autoSpaceDE w:val="0"/>
        <w:autoSpaceDN w:val="0"/>
        <w:adjustRightInd w:val="0"/>
        <w:spacing w:after="0" w:line="240" w:lineRule="auto"/>
        <w:jc w:val="center"/>
        <w:rPr>
          <w:rFonts w:ascii="Garamond" w:hAnsi="Garamond"/>
          <w:b/>
          <w:bCs/>
          <w:sz w:val="32"/>
          <w:szCs w:val="32"/>
        </w:rPr>
      </w:pPr>
    </w:p>
    <w:p w:rsidR="00DC7367" w:rsidRDefault="00DC7367" w:rsidP="00BD333B">
      <w:pPr>
        <w:autoSpaceDE w:val="0"/>
        <w:autoSpaceDN w:val="0"/>
        <w:adjustRightInd w:val="0"/>
        <w:spacing w:after="0" w:line="240" w:lineRule="auto"/>
        <w:jc w:val="center"/>
        <w:rPr>
          <w:rFonts w:ascii="Garamond" w:hAnsi="Garamond"/>
          <w:b/>
          <w:bCs/>
          <w:sz w:val="32"/>
          <w:szCs w:val="32"/>
        </w:rPr>
      </w:pPr>
    </w:p>
    <w:p w:rsidR="00DC7367" w:rsidRDefault="00DC7367" w:rsidP="00BD333B">
      <w:pPr>
        <w:autoSpaceDE w:val="0"/>
        <w:autoSpaceDN w:val="0"/>
        <w:adjustRightInd w:val="0"/>
        <w:spacing w:after="0" w:line="240" w:lineRule="auto"/>
        <w:jc w:val="center"/>
        <w:rPr>
          <w:rFonts w:ascii="Garamond" w:hAnsi="Garamond"/>
          <w:b/>
          <w:bCs/>
          <w:sz w:val="32"/>
          <w:szCs w:val="32"/>
        </w:rPr>
      </w:pPr>
    </w:p>
    <w:p w:rsidR="00BD333B" w:rsidRDefault="00BD333B" w:rsidP="00BD333B">
      <w:pPr>
        <w:autoSpaceDE w:val="0"/>
        <w:autoSpaceDN w:val="0"/>
        <w:adjustRightInd w:val="0"/>
        <w:spacing w:after="0" w:line="240" w:lineRule="auto"/>
        <w:jc w:val="center"/>
        <w:rPr>
          <w:rFonts w:ascii="Garamond" w:hAnsi="Garamond"/>
          <w:b/>
          <w:bCs/>
          <w:sz w:val="32"/>
          <w:szCs w:val="32"/>
        </w:rPr>
      </w:pPr>
    </w:p>
    <w:p w:rsidR="00BD333B" w:rsidRDefault="00BD333B" w:rsidP="00BD333B">
      <w:pPr>
        <w:autoSpaceDE w:val="0"/>
        <w:autoSpaceDN w:val="0"/>
        <w:adjustRightInd w:val="0"/>
        <w:spacing w:after="0" w:line="240" w:lineRule="auto"/>
        <w:jc w:val="center"/>
        <w:rPr>
          <w:rFonts w:ascii="Garamond" w:hAnsi="Garamond"/>
          <w:b/>
          <w:bCs/>
          <w:sz w:val="32"/>
          <w:szCs w:val="32"/>
        </w:rPr>
      </w:pPr>
    </w:p>
    <w:p w:rsidR="00C07C89" w:rsidRDefault="00C07C89" w:rsidP="00BD333B">
      <w:pPr>
        <w:autoSpaceDE w:val="0"/>
        <w:autoSpaceDN w:val="0"/>
        <w:adjustRightInd w:val="0"/>
        <w:spacing w:after="0" w:line="240" w:lineRule="auto"/>
        <w:jc w:val="center"/>
        <w:rPr>
          <w:rFonts w:ascii="Garamond" w:hAnsi="Garamond"/>
          <w:b/>
          <w:bCs/>
          <w:sz w:val="32"/>
          <w:szCs w:val="32"/>
        </w:rPr>
      </w:pPr>
    </w:p>
    <w:p w:rsidR="00C07C89" w:rsidRDefault="00C07C89" w:rsidP="00BD333B">
      <w:pPr>
        <w:autoSpaceDE w:val="0"/>
        <w:autoSpaceDN w:val="0"/>
        <w:adjustRightInd w:val="0"/>
        <w:spacing w:after="0" w:line="240" w:lineRule="auto"/>
        <w:jc w:val="center"/>
        <w:rPr>
          <w:rFonts w:ascii="Garamond" w:hAnsi="Garamond"/>
          <w:b/>
          <w:bCs/>
          <w:sz w:val="32"/>
          <w:szCs w:val="32"/>
        </w:rPr>
      </w:pPr>
    </w:p>
    <w:p w:rsidR="00BD333B" w:rsidRDefault="00BD333B" w:rsidP="00BD333B">
      <w:pPr>
        <w:autoSpaceDE w:val="0"/>
        <w:autoSpaceDN w:val="0"/>
        <w:adjustRightInd w:val="0"/>
        <w:spacing w:after="0" w:line="240" w:lineRule="auto"/>
        <w:jc w:val="center"/>
        <w:rPr>
          <w:rFonts w:ascii="Garamond" w:hAnsi="Garamond"/>
          <w:b/>
          <w:bCs/>
          <w:sz w:val="32"/>
          <w:szCs w:val="32"/>
        </w:rPr>
      </w:pPr>
    </w:p>
    <w:p w:rsidR="00BD333B" w:rsidRPr="001E7672" w:rsidRDefault="00BD333B" w:rsidP="00BD333B">
      <w:pPr>
        <w:autoSpaceDE w:val="0"/>
        <w:autoSpaceDN w:val="0"/>
        <w:adjustRightInd w:val="0"/>
        <w:spacing w:after="0" w:line="240" w:lineRule="auto"/>
        <w:jc w:val="center"/>
        <w:rPr>
          <w:rFonts w:ascii="Garamond" w:hAnsi="Garamond"/>
          <w:b/>
          <w:bCs/>
          <w:sz w:val="32"/>
          <w:szCs w:val="32"/>
        </w:rPr>
      </w:pPr>
      <w:r w:rsidRPr="001E7672">
        <w:rPr>
          <w:rFonts w:ascii="Garamond" w:hAnsi="Garamond"/>
          <w:b/>
          <w:bCs/>
          <w:sz w:val="32"/>
          <w:szCs w:val="32"/>
        </w:rPr>
        <w:t>Dr. Lawrence Chung</w:t>
      </w:r>
    </w:p>
    <w:p w:rsidR="00BD333B" w:rsidRPr="001E7672" w:rsidRDefault="00BD333B" w:rsidP="00BD333B">
      <w:pPr>
        <w:autoSpaceDE w:val="0"/>
        <w:autoSpaceDN w:val="0"/>
        <w:adjustRightInd w:val="0"/>
        <w:spacing w:after="0" w:line="240" w:lineRule="auto"/>
        <w:jc w:val="center"/>
        <w:rPr>
          <w:rFonts w:ascii="Garamond" w:hAnsi="Garamond"/>
          <w:b/>
          <w:bCs/>
          <w:sz w:val="32"/>
          <w:szCs w:val="32"/>
        </w:rPr>
      </w:pPr>
      <w:r w:rsidRPr="001E7672">
        <w:rPr>
          <w:rFonts w:ascii="Garamond" w:hAnsi="Garamond"/>
          <w:b/>
          <w:bCs/>
          <w:sz w:val="32"/>
          <w:szCs w:val="32"/>
        </w:rPr>
        <w:t>CS 6361 – Advanced Requirements Engineering</w:t>
      </w:r>
    </w:p>
    <w:p w:rsidR="00BD333B" w:rsidRPr="001E7672" w:rsidRDefault="00BD333B" w:rsidP="00BD333B">
      <w:pPr>
        <w:autoSpaceDE w:val="0"/>
        <w:autoSpaceDN w:val="0"/>
        <w:adjustRightInd w:val="0"/>
        <w:spacing w:after="0" w:line="240" w:lineRule="auto"/>
        <w:jc w:val="center"/>
        <w:rPr>
          <w:rFonts w:ascii="Garamond" w:hAnsi="Garamond"/>
          <w:b/>
          <w:bCs/>
          <w:sz w:val="32"/>
          <w:szCs w:val="32"/>
        </w:rPr>
      </w:pPr>
      <w:r w:rsidRPr="001E7672">
        <w:rPr>
          <w:rFonts w:ascii="Garamond" w:hAnsi="Garamond"/>
          <w:b/>
          <w:bCs/>
          <w:sz w:val="32"/>
          <w:szCs w:val="32"/>
        </w:rPr>
        <w:t>University of Texas at Dallas</w:t>
      </w:r>
    </w:p>
    <w:p w:rsidR="00BD333B" w:rsidRDefault="00BD333B" w:rsidP="00BD333B">
      <w:pPr>
        <w:spacing w:after="0" w:line="240" w:lineRule="auto"/>
        <w:jc w:val="center"/>
        <w:rPr>
          <w:rFonts w:ascii="Garamond" w:hAnsi="Garamond"/>
          <w:b/>
          <w:bCs/>
          <w:sz w:val="32"/>
          <w:szCs w:val="32"/>
        </w:rPr>
      </w:pPr>
      <w:r w:rsidRPr="001E7672">
        <w:rPr>
          <w:rFonts w:ascii="Garamond" w:hAnsi="Garamond"/>
          <w:b/>
          <w:bCs/>
          <w:sz w:val="32"/>
          <w:szCs w:val="32"/>
        </w:rPr>
        <w:t>Fall 2008</w:t>
      </w:r>
    </w:p>
    <w:p w:rsidR="00C07C89" w:rsidRDefault="00C07C89" w:rsidP="00BD333B">
      <w:pPr>
        <w:spacing w:after="0" w:line="240" w:lineRule="auto"/>
        <w:jc w:val="center"/>
        <w:rPr>
          <w:rFonts w:ascii="Garamond" w:hAnsi="Garamond"/>
          <w:b/>
          <w:bCs/>
          <w:sz w:val="32"/>
          <w:szCs w:val="32"/>
        </w:rPr>
      </w:pPr>
    </w:p>
    <w:p w:rsidR="00C07C89" w:rsidRDefault="00C07C89" w:rsidP="00BD333B">
      <w:pPr>
        <w:spacing w:after="0" w:line="240" w:lineRule="auto"/>
        <w:jc w:val="center"/>
        <w:rPr>
          <w:rFonts w:ascii="Garamond" w:hAnsi="Garamond"/>
          <w:b/>
          <w:bCs/>
          <w:sz w:val="32"/>
          <w:szCs w:val="32"/>
        </w:rPr>
      </w:pPr>
    </w:p>
    <w:p w:rsidR="00031058" w:rsidRPr="00031058" w:rsidRDefault="00031058" w:rsidP="00BD333B">
      <w:pPr>
        <w:spacing w:after="0" w:line="240" w:lineRule="auto"/>
        <w:jc w:val="center"/>
        <w:rPr>
          <w:rFonts w:ascii="Garamond" w:hAnsi="Garamond"/>
          <w:sz w:val="32"/>
          <w:szCs w:val="32"/>
          <w:u w:val="single"/>
        </w:rPr>
      </w:pPr>
      <w:r w:rsidRPr="00031058">
        <w:rPr>
          <w:rFonts w:ascii="Garamond" w:hAnsi="Garamond"/>
          <w:b/>
          <w:bCs/>
          <w:sz w:val="32"/>
          <w:szCs w:val="32"/>
          <w:u w:val="single"/>
        </w:rPr>
        <w:t>Table of Contents</w:t>
      </w:r>
    </w:p>
    <w:p w:rsidR="00DD3657" w:rsidRPr="00D705F8" w:rsidRDefault="00DD3657">
      <w:pPr>
        <w:rPr>
          <w:rFonts w:ascii="Garamond" w:hAnsi="Garamond"/>
          <w:sz w:val="24"/>
          <w:szCs w:val="24"/>
        </w:rPr>
      </w:pPr>
    </w:p>
    <w:sdt>
      <w:sdtPr>
        <w:rPr>
          <w:rFonts w:ascii="Garamond" w:hAnsi="Garamond"/>
          <w:b w:val="0"/>
          <w:bCs w:val="0"/>
          <w:caps w:val="0"/>
          <w:sz w:val="24"/>
          <w:szCs w:val="24"/>
        </w:rPr>
        <w:id w:val="88768938"/>
        <w:docPartObj>
          <w:docPartGallery w:val="Table of Contents"/>
          <w:docPartUnique/>
        </w:docPartObj>
      </w:sdtPr>
      <w:sdtEndPr>
        <w:rPr>
          <w:rFonts w:ascii="Calibri" w:hAnsi="Calibri"/>
          <w:sz w:val="22"/>
          <w:szCs w:val="22"/>
        </w:rPr>
      </w:sdtEndPr>
      <w:sdtContent>
        <w:p w:rsidR="00C103B8" w:rsidRDefault="00CF7B16">
          <w:pPr>
            <w:pStyle w:val="TOC1"/>
            <w:tabs>
              <w:tab w:val="left" w:pos="440"/>
              <w:tab w:val="right" w:leader="dot" w:pos="9350"/>
            </w:tabs>
            <w:rPr>
              <w:rFonts w:eastAsiaTheme="minorEastAsia" w:cstheme="minorBidi"/>
              <w:b w:val="0"/>
              <w:bCs w:val="0"/>
              <w:caps w:val="0"/>
              <w:noProof/>
              <w:sz w:val="22"/>
              <w:szCs w:val="22"/>
            </w:rPr>
          </w:pPr>
          <w:r w:rsidRPr="00CF7B16">
            <w:rPr>
              <w:rFonts w:ascii="Garamond" w:hAnsi="Garamond"/>
              <w:sz w:val="24"/>
              <w:szCs w:val="24"/>
            </w:rPr>
            <w:fldChar w:fldCharType="begin"/>
          </w:r>
          <w:r w:rsidR="00031058" w:rsidRPr="00D705F8">
            <w:rPr>
              <w:rFonts w:ascii="Garamond" w:hAnsi="Garamond"/>
              <w:sz w:val="24"/>
              <w:szCs w:val="24"/>
            </w:rPr>
            <w:instrText xml:space="preserve"> TOC \o "1-3" \h \z \u </w:instrText>
          </w:r>
          <w:r w:rsidRPr="00CF7B16">
            <w:rPr>
              <w:rFonts w:ascii="Garamond" w:hAnsi="Garamond"/>
              <w:sz w:val="24"/>
              <w:szCs w:val="24"/>
            </w:rPr>
            <w:fldChar w:fldCharType="separate"/>
          </w:r>
          <w:hyperlink w:anchor="_Toc216147981" w:history="1">
            <w:r w:rsidR="00C103B8" w:rsidRPr="00371114">
              <w:rPr>
                <w:rStyle w:val="Hyperlink"/>
                <w:rFonts w:eastAsiaTheme="minorHAnsi"/>
                <w:noProof/>
              </w:rPr>
              <w:t>1.</w:t>
            </w:r>
            <w:r w:rsidR="00C103B8">
              <w:rPr>
                <w:rFonts w:eastAsiaTheme="minorEastAsia" w:cstheme="minorBidi"/>
                <w:b w:val="0"/>
                <w:bCs w:val="0"/>
                <w:caps w:val="0"/>
                <w:noProof/>
                <w:sz w:val="22"/>
                <w:szCs w:val="22"/>
              </w:rPr>
              <w:tab/>
            </w:r>
            <w:r w:rsidR="00C103B8" w:rsidRPr="00371114">
              <w:rPr>
                <w:rStyle w:val="Hyperlink"/>
                <w:rFonts w:eastAsiaTheme="minorHAnsi"/>
                <w:noProof/>
              </w:rPr>
              <w:t>The Process Specification</w:t>
            </w:r>
            <w:r w:rsidR="00C103B8">
              <w:rPr>
                <w:noProof/>
                <w:webHidden/>
              </w:rPr>
              <w:tab/>
            </w:r>
            <w:r w:rsidR="00C103B8">
              <w:rPr>
                <w:noProof/>
                <w:webHidden/>
              </w:rPr>
              <w:fldChar w:fldCharType="begin"/>
            </w:r>
            <w:r w:rsidR="00C103B8">
              <w:rPr>
                <w:noProof/>
                <w:webHidden/>
              </w:rPr>
              <w:instrText xml:space="preserve"> PAGEREF _Toc216147981 \h </w:instrText>
            </w:r>
            <w:r w:rsidR="00C103B8">
              <w:rPr>
                <w:noProof/>
                <w:webHidden/>
              </w:rPr>
            </w:r>
            <w:r w:rsidR="00C103B8">
              <w:rPr>
                <w:noProof/>
                <w:webHidden/>
              </w:rPr>
              <w:fldChar w:fldCharType="separate"/>
            </w:r>
            <w:r w:rsidR="00C103B8">
              <w:rPr>
                <w:noProof/>
                <w:webHidden/>
              </w:rPr>
              <w:t>3</w:t>
            </w:r>
            <w:r w:rsidR="00C103B8">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82" w:history="1">
            <w:r w:rsidRPr="00371114">
              <w:rPr>
                <w:rStyle w:val="Hyperlink"/>
                <w:rFonts w:eastAsiaTheme="minorHAnsi"/>
                <w:noProof/>
              </w:rPr>
              <w:t>1.1</w:t>
            </w:r>
            <w:r>
              <w:rPr>
                <w:rFonts w:eastAsiaTheme="minorEastAsia" w:cstheme="minorBidi"/>
                <w:smallCaps w:val="0"/>
                <w:noProof/>
                <w:sz w:val="22"/>
                <w:szCs w:val="22"/>
              </w:rPr>
              <w:tab/>
            </w:r>
            <w:r w:rsidRPr="00371114">
              <w:rPr>
                <w:rStyle w:val="Hyperlink"/>
                <w:rFonts w:eastAsiaTheme="minorHAnsi"/>
                <w:noProof/>
              </w:rPr>
              <w:t>A simple Process Model for Phase II</w:t>
            </w:r>
            <w:r>
              <w:rPr>
                <w:noProof/>
                <w:webHidden/>
              </w:rPr>
              <w:tab/>
            </w:r>
            <w:r>
              <w:rPr>
                <w:noProof/>
                <w:webHidden/>
              </w:rPr>
              <w:fldChar w:fldCharType="begin"/>
            </w:r>
            <w:r>
              <w:rPr>
                <w:noProof/>
                <w:webHidden/>
              </w:rPr>
              <w:instrText xml:space="preserve"> PAGEREF _Toc216147982 \h </w:instrText>
            </w:r>
            <w:r>
              <w:rPr>
                <w:noProof/>
                <w:webHidden/>
              </w:rPr>
            </w:r>
            <w:r>
              <w:rPr>
                <w:noProof/>
                <w:webHidden/>
              </w:rPr>
              <w:fldChar w:fldCharType="separate"/>
            </w:r>
            <w:r>
              <w:rPr>
                <w:noProof/>
                <w:webHidden/>
              </w:rPr>
              <w:t>3</w:t>
            </w:r>
            <w:r>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83" w:history="1">
            <w:r w:rsidRPr="00371114">
              <w:rPr>
                <w:rStyle w:val="Hyperlink"/>
                <w:rFonts w:eastAsiaTheme="minorHAnsi"/>
                <w:noProof/>
              </w:rPr>
              <w:t>1.2</w:t>
            </w:r>
            <w:r>
              <w:rPr>
                <w:rFonts w:eastAsiaTheme="minorEastAsia" w:cstheme="minorBidi"/>
                <w:smallCaps w:val="0"/>
                <w:noProof/>
                <w:sz w:val="22"/>
                <w:szCs w:val="22"/>
              </w:rPr>
              <w:tab/>
            </w:r>
            <w:r w:rsidRPr="00371114">
              <w:rPr>
                <w:rStyle w:val="Hyperlink"/>
                <w:rFonts w:eastAsiaTheme="minorHAnsi"/>
                <w:noProof/>
              </w:rPr>
              <w:t>Process SADT</w:t>
            </w:r>
            <w:r>
              <w:rPr>
                <w:noProof/>
                <w:webHidden/>
              </w:rPr>
              <w:tab/>
            </w:r>
            <w:r>
              <w:rPr>
                <w:noProof/>
                <w:webHidden/>
              </w:rPr>
              <w:fldChar w:fldCharType="begin"/>
            </w:r>
            <w:r>
              <w:rPr>
                <w:noProof/>
                <w:webHidden/>
              </w:rPr>
              <w:instrText xml:space="preserve"> PAGEREF _Toc216147983 \h </w:instrText>
            </w:r>
            <w:r>
              <w:rPr>
                <w:noProof/>
                <w:webHidden/>
              </w:rPr>
            </w:r>
            <w:r>
              <w:rPr>
                <w:noProof/>
                <w:webHidden/>
              </w:rPr>
              <w:fldChar w:fldCharType="separate"/>
            </w:r>
            <w:r>
              <w:rPr>
                <w:noProof/>
                <w:webHidden/>
              </w:rPr>
              <w:t>4</w:t>
            </w:r>
            <w:r>
              <w:rPr>
                <w:noProof/>
                <w:webHidden/>
              </w:rPr>
              <w:fldChar w:fldCharType="end"/>
            </w:r>
          </w:hyperlink>
        </w:p>
        <w:p w:rsidR="00C103B8" w:rsidRDefault="00C103B8">
          <w:pPr>
            <w:pStyle w:val="TOC2"/>
            <w:tabs>
              <w:tab w:val="right" w:leader="dot" w:pos="9350"/>
            </w:tabs>
            <w:rPr>
              <w:rFonts w:eastAsiaTheme="minorEastAsia" w:cstheme="minorBidi"/>
              <w:smallCaps w:val="0"/>
              <w:noProof/>
              <w:sz w:val="22"/>
              <w:szCs w:val="22"/>
            </w:rPr>
          </w:pPr>
          <w:hyperlink w:anchor="_Toc216147984" w:history="1">
            <w:r w:rsidRPr="00371114">
              <w:rPr>
                <w:rStyle w:val="Hyperlink"/>
                <w:rFonts w:ascii="Garamond" w:hAnsi="Garamond"/>
                <w:noProof/>
              </w:rPr>
              <w:t>Roles Description:</w:t>
            </w:r>
            <w:r>
              <w:rPr>
                <w:noProof/>
                <w:webHidden/>
              </w:rPr>
              <w:tab/>
            </w:r>
            <w:r>
              <w:rPr>
                <w:noProof/>
                <w:webHidden/>
              </w:rPr>
              <w:fldChar w:fldCharType="begin"/>
            </w:r>
            <w:r>
              <w:rPr>
                <w:noProof/>
                <w:webHidden/>
              </w:rPr>
              <w:instrText xml:space="preserve"> PAGEREF _Toc216147984 \h </w:instrText>
            </w:r>
            <w:r>
              <w:rPr>
                <w:noProof/>
                <w:webHidden/>
              </w:rPr>
            </w:r>
            <w:r>
              <w:rPr>
                <w:noProof/>
                <w:webHidden/>
              </w:rPr>
              <w:fldChar w:fldCharType="separate"/>
            </w:r>
            <w:r>
              <w:rPr>
                <w:noProof/>
                <w:webHidden/>
              </w:rPr>
              <w:t>9</w:t>
            </w:r>
            <w:r>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85" w:history="1">
            <w:r w:rsidRPr="00371114">
              <w:rPr>
                <w:rStyle w:val="Hyperlink"/>
                <w:rFonts w:eastAsiaTheme="minorHAnsi"/>
                <w:noProof/>
              </w:rPr>
              <w:t>1.3</w:t>
            </w:r>
            <w:r>
              <w:rPr>
                <w:rFonts w:eastAsiaTheme="minorEastAsia" w:cstheme="minorBidi"/>
                <w:smallCaps w:val="0"/>
                <w:noProof/>
                <w:sz w:val="22"/>
                <w:szCs w:val="22"/>
              </w:rPr>
              <w:tab/>
            </w:r>
            <w:r w:rsidRPr="00371114">
              <w:rPr>
                <w:rStyle w:val="Hyperlink"/>
                <w:rFonts w:eastAsiaTheme="minorHAnsi"/>
                <w:noProof/>
              </w:rPr>
              <w:t>Relationship between Project Phase I and Phase II</w:t>
            </w:r>
            <w:r>
              <w:rPr>
                <w:noProof/>
                <w:webHidden/>
              </w:rPr>
              <w:tab/>
            </w:r>
            <w:r>
              <w:rPr>
                <w:noProof/>
                <w:webHidden/>
              </w:rPr>
              <w:fldChar w:fldCharType="begin"/>
            </w:r>
            <w:r>
              <w:rPr>
                <w:noProof/>
                <w:webHidden/>
              </w:rPr>
              <w:instrText xml:space="preserve"> PAGEREF _Toc216147985 \h </w:instrText>
            </w:r>
            <w:r>
              <w:rPr>
                <w:noProof/>
                <w:webHidden/>
              </w:rPr>
            </w:r>
            <w:r>
              <w:rPr>
                <w:noProof/>
                <w:webHidden/>
              </w:rPr>
              <w:fldChar w:fldCharType="separate"/>
            </w:r>
            <w:r>
              <w:rPr>
                <w:noProof/>
                <w:webHidden/>
              </w:rPr>
              <w:t>10</w:t>
            </w:r>
            <w:r>
              <w:rPr>
                <w:noProof/>
                <w:webHidden/>
              </w:rPr>
              <w:fldChar w:fldCharType="end"/>
            </w:r>
          </w:hyperlink>
        </w:p>
        <w:p w:rsidR="00C103B8" w:rsidRDefault="00C103B8">
          <w:pPr>
            <w:pStyle w:val="TOC1"/>
            <w:tabs>
              <w:tab w:val="left" w:pos="440"/>
              <w:tab w:val="right" w:leader="dot" w:pos="9350"/>
            </w:tabs>
            <w:rPr>
              <w:rFonts w:eastAsiaTheme="minorEastAsia" w:cstheme="minorBidi"/>
              <w:b w:val="0"/>
              <w:bCs w:val="0"/>
              <w:caps w:val="0"/>
              <w:noProof/>
              <w:sz w:val="22"/>
              <w:szCs w:val="22"/>
            </w:rPr>
          </w:pPr>
          <w:hyperlink w:anchor="_Toc216147986" w:history="1">
            <w:r w:rsidRPr="00371114">
              <w:rPr>
                <w:rStyle w:val="Hyperlink"/>
                <w:rFonts w:eastAsiaTheme="minorHAnsi"/>
                <w:noProof/>
              </w:rPr>
              <w:t>2.</w:t>
            </w:r>
            <w:r>
              <w:rPr>
                <w:rFonts w:eastAsiaTheme="minorEastAsia" w:cstheme="minorBidi"/>
                <w:b w:val="0"/>
                <w:bCs w:val="0"/>
                <w:caps w:val="0"/>
                <w:noProof/>
                <w:sz w:val="22"/>
                <w:szCs w:val="22"/>
              </w:rPr>
              <w:tab/>
            </w:r>
            <w:r w:rsidRPr="00371114">
              <w:rPr>
                <w:rStyle w:val="Hyperlink"/>
                <w:rFonts w:eastAsiaTheme="minorHAnsi"/>
                <w:noProof/>
              </w:rPr>
              <w:t>Issues</w:t>
            </w:r>
            <w:r>
              <w:rPr>
                <w:noProof/>
                <w:webHidden/>
              </w:rPr>
              <w:tab/>
            </w:r>
            <w:r>
              <w:rPr>
                <w:noProof/>
                <w:webHidden/>
              </w:rPr>
              <w:fldChar w:fldCharType="begin"/>
            </w:r>
            <w:r>
              <w:rPr>
                <w:noProof/>
                <w:webHidden/>
              </w:rPr>
              <w:instrText xml:space="preserve"> PAGEREF _Toc216147986 \h </w:instrText>
            </w:r>
            <w:r>
              <w:rPr>
                <w:noProof/>
                <w:webHidden/>
              </w:rPr>
            </w:r>
            <w:r>
              <w:rPr>
                <w:noProof/>
                <w:webHidden/>
              </w:rPr>
              <w:fldChar w:fldCharType="separate"/>
            </w:r>
            <w:r>
              <w:rPr>
                <w:noProof/>
                <w:webHidden/>
              </w:rPr>
              <w:t>10</w:t>
            </w:r>
            <w:r>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87" w:history="1">
            <w:r w:rsidRPr="00371114">
              <w:rPr>
                <w:rStyle w:val="Hyperlink"/>
                <w:rFonts w:ascii="Garamond" w:hAnsi="Garamond"/>
                <w:noProof/>
              </w:rPr>
              <w:t>2.1</w:t>
            </w:r>
            <w:r>
              <w:rPr>
                <w:rFonts w:eastAsiaTheme="minorEastAsia" w:cstheme="minorBidi"/>
                <w:smallCaps w:val="0"/>
                <w:noProof/>
                <w:sz w:val="22"/>
                <w:szCs w:val="22"/>
              </w:rPr>
              <w:tab/>
            </w:r>
            <w:r w:rsidRPr="00371114">
              <w:rPr>
                <w:rStyle w:val="Hyperlink"/>
                <w:rFonts w:ascii="Garamond" w:hAnsi="Garamond"/>
                <w:noProof/>
              </w:rPr>
              <w:t>Old Issues Revisited</w:t>
            </w:r>
            <w:r>
              <w:rPr>
                <w:noProof/>
                <w:webHidden/>
              </w:rPr>
              <w:tab/>
            </w:r>
            <w:r>
              <w:rPr>
                <w:noProof/>
                <w:webHidden/>
              </w:rPr>
              <w:fldChar w:fldCharType="begin"/>
            </w:r>
            <w:r>
              <w:rPr>
                <w:noProof/>
                <w:webHidden/>
              </w:rPr>
              <w:instrText xml:space="preserve"> PAGEREF _Toc216147987 \h </w:instrText>
            </w:r>
            <w:r>
              <w:rPr>
                <w:noProof/>
                <w:webHidden/>
              </w:rPr>
            </w:r>
            <w:r>
              <w:rPr>
                <w:noProof/>
                <w:webHidden/>
              </w:rPr>
              <w:fldChar w:fldCharType="separate"/>
            </w:r>
            <w:r>
              <w:rPr>
                <w:noProof/>
                <w:webHidden/>
              </w:rPr>
              <w:t>11</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7988" w:history="1">
            <w:r w:rsidRPr="00371114">
              <w:rPr>
                <w:rStyle w:val="Hyperlink"/>
                <w:rFonts w:ascii="Garamond" w:hAnsi="Garamond"/>
                <w:noProof/>
              </w:rPr>
              <w:t>2.1.1</w:t>
            </w:r>
            <w:r>
              <w:rPr>
                <w:rFonts w:eastAsiaTheme="minorEastAsia" w:cstheme="minorBidi"/>
                <w:i w:val="0"/>
                <w:iCs w:val="0"/>
                <w:noProof/>
                <w:sz w:val="22"/>
                <w:szCs w:val="22"/>
              </w:rPr>
              <w:tab/>
            </w:r>
            <w:r w:rsidRPr="00371114">
              <w:rPr>
                <w:rStyle w:val="Hyperlink"/>
                <w:rFonts w:ascii="Garamond" w:hAnsi="Garamond"/>
                <w:noProof/>
              </w:rPr>
              <w:t>Ambiguous Issues</w:t>
            </w:r>
            <w:r>
              <w:rPr>
                <w:noProof/>
                <w:webHidden/>
              </w:rPr>
              <w:tab/>
            </w:r>
            <w:r>
              <w:rPr>
                <w:noProof/>
                <w:webHidden/>
              </w:rPr>
              <w:fldChar w:fldCharType="begin"/>
            </w:r>
            <w:r>
              <w:rPr>
                <w:noProof/>
                <w:webHidden/>
              </w:rPr>
              <w:instrText xml:space="preserve"> PAGEREF _Toc216147988 \h </w:instrText>
            </w:r>
            <w:r>
              <w:rPr>
                <w:noProof/>
                <w:webHidden/>
              </w:rPr>
            </w:r>
            <w:r>
              <w:rPr>
                <w:noProof/>
                <w:webHidden/>
              </w:rPr>
              <w:fldChar w:fldCharType="separate"/>
            </w:r>
            <w:r>
              <w:rPr>
                <w:noProof/>
                <w:webHidden/>
              </w:rPr>
              <w:t>11</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7989" w:history="1">
            <w:r w:rsidRPr="00371114">
              <w:rPr>
                <w:rStyle w:val="Hyperlink"/>
                <w:rFonts w:ascii="Garamond" w:hAnsi="Garamond"/>
                <w:noProof/>
              </w:rPr>
              <w:t>2.1.2</w:t>
            </w:r>
            <w:r>
              <w:rPr>
                <w:rFonts w:eastAsiaTheme="minorEastAsia" w:cstheme="minorBidi"/>
                <w:i w:val="0"/>
                <w:iCs w:val="0"/>
                <w:noProof/>
                <w:sz w:val="22"/>
                <w:szCs w:val="22"/>
              </w:rPr>
              <w:tab/>
            </w:r>
            <w:r w:rsidRPr="00371114">
              <w:rPr>
                <w:rStyle w:val="Hyperlink"/>
                <w:rFonts w:ascii="Garamond" w:hAnsi="Garamond"/>
                <w:noProof/>
              </w:rPr>
              <w:t>Incomplete Issues</w:t>
            </w:r>
            <w:r>
              <w:rPr>
                <w:noProof/>
                <w:webHidden/>
              </w:rPr>
              <w:tab/>
            </w:r>
            <w:r>
              <w:rPr>
                <w:noProof/>
                <w:webHidden/>
              </w:rPr>
              <w:fldChar w:fldCharType="begin"/>
            </w:r>
            <w:r>
              <w:rPr>
                <w:noProof/>
                <w:webHidden/>
              </w:rPr>
              <w:instrText xml:space="preserve"> PAGEREF _Toc216147989 \h </w:instrText>
            </w:r>
            <w:r>
              <w:rPr>
                <w:noProof/>
                <w:webHidden/>
              </w:rPr>
            </w:r>
            <w:r>
              <w:rPr>
                <w:noProof/>
                <w:webHidden/>
              </w:rPr>
              <w:fldChar w:fldCharType="separate"/>
            </w:r>
            <w:r>
              <w:rPr>
                <w:noProof/>
                <w:webHidden/>
              </w:rPr>
              <w:t>12</w:t>
            </w:r>
            <w:r>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90" w:history="1">
            <w:r w:rsidRPr="00371114">
              <w:rPr>
                <w:rStyle w:val="Hyperlink"/>
                <w:rFonts w:ascii="Garamond" w:hAnsi="Garamond"/>
                <w:noProof/>
              </w:rPr>
              <w:t>2.2</w:t>
            </w:r>
            <w:r>
              <w:rPr>
                <w:rFonts w:eastAsiaTheme="minorEastAsia" w:cstheme="minorBidi"/>
                <w:smallCaps w:val="0"/>
                <w:noProof/>
                <w:sz w:val="22"/>
                <w:szCs w:val="22"/>
              </w:rPr>
              <w:tab/>
            </w:r>
            <w:r w:rsidRPr="00371114">
              <w:rPr>
                <w:rStyle w:val="Hyperlink"/>
                <w:rFonts w:ascii="Garamond" w:hAnsi="Garamond"/>
                <w:noProof/>
              </w:rPr>
              <w:t>New Issues Identified and Resolved</w:t>
            </w:r>
            <w:r>
              <w:rPr>
                <w:noProof/>
                <w:webHidden/>
              </w:rPr>
              <w:tab/>
            </w:r>
            <w:r>
              <w:rPr>
                <w:noProof/>
                <w:webHidden/>
              </w:rPr>
              <w:fldChar w:fldCharType="begin"/>
            </w:r>
            <w:r>
              <w:rPr>
                <w:noProof/>
                <w:webHidden/>
              </w:rPr>
              <w:instrText xml:space="preserve"> PAGEREF _Toc216147990 \h </w:instrText>
            </w:r>
            <w:r>
              <w:rPr>
                <w:noProof/>
                <w:webHidden/>
              </w:rPr>
            </w:r>
            <w:r>
              <w:rPr>
                <w:noProof/>
                <w:webHidden/>
              </w:rPr>
              <w:fldChar w:fldCharType="separate"/>
            </w:r>
            <w:r>
              <w:rPr>
                <w:noProof/>
                <w:webHidden/>
              </w:rPr>
              <w:t>19</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7991" w:history="1">
            <w:r w:rsidRPr="00371114">
              <w:rPr>
                <w:rStyle w:val="Hyperlink"/>
                <w:rFonts w:ascii="Garamond" w:hAnsi="Garamond"/>
                <w:noProof/>
              </w:rPr>
              <w:t>2.2.1</w:t>
            </w:r>
            <w:r>
              <w:rPr>
                <w:rFonts w:eastAsiaTheme="minorEastAsia" w:cstheme="minorBidi"/>
                <w:i w:val="0"/>
                <w:iCs w:val="0"/>
                <w:noProof/>
                <w:sz w:val="22"/>
                <w:szCs w:val="22"/>
              </w:rPr>
              <w:tab/>
            </w:r>
            <w:r w:rsidRPr="00371114">
              <w:rPr>
                <w:rStyle w:val="Hyperlink"/>
                <w:rFonts w:ascii="Garamond" w:hAnsi="Garamond"/>
                <w:noProof/>
              </w:rPr>
              <w:t>Ambiguous Issues</w:t>
            </w:r>
            <w:r>
              <w:rPr>
                <w:noProof/>
                <w:webHidden/>
              </w:rPr>
              <w:tab/>
            </w:r>
            <w:r>
              <w:rPr>
                <w:noProof/>
                <w:webHidden/>
              </w:rPr>
              <w:fldChar w:fldCharType="begin"/>
            </w:r>
            <w:r>
              <w:rPr>
                <w:noProof/>
                <w:webHidden/>
              </w:rPr>
              <w:instrText xml:space="preserve"> PAGEREF _Toc216147991 \h </w:instrText>
            </w:r>
            <w:r>
              <w:rPr>
                <w:noProof/>
                <w:webHidden/>
              </w:rPr>
            </w:r>
            <w:r>
              <w:rPr>
                <w:noProof/>
                <w:webHidden/>
              </w:rPr>
              <w:fldChar w:fldCharType="separate"/>
            </w:r>
            <w:r>
              <w:rPr>
                <w:noProof/>
                <w:webHidden/>
              </w:rPr>
              <w:t>19</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7992" w:history="1">
            <w:r w:rsidRPr="00371114">
              <w:rPr>
                <w:rStyle w:val="Hyperlink"/>
                <w:rFonts w:ascii="Garamond" w:hAnsi="Garamond"/>
                <w:noProof/>
              </w:rPr>
              <w:t>2.2.2</w:t>
            </w:r>
            <w:r>
              <w:rPr>
                <w:rFonts w:eastAsiaTheme="minorEastAsia" w:cstheme="minorBidi"/>
                <w:i w:val="0"/>
                <w:iCs w:val="0"/>
                <w:noProof/>
                <w:sz w:val="22"/>
                <w:szCs w:val="22"/>
              </w:rPr>
              <w:tab/>
            </w:r>
            <w:r w:rsidRPr="00371114">
              <w:rPr>
                <w:rStyle w:val="Hyperlink"/>
                <w:rFonts w:ascii="Garamond" w:hAnsi="Garamond"/>
                <w:noProof/>
              </w:rPr>
              <w:t>Incomplete Issues</w:t>
            </w:r>
            <w:r>
              <w:rPr>
                <w:noProof/>
                <w:webHidden/>
              </w:rPr>
              <w:tab/>
            </w:r>
            <w:r>
              <w:rPr>
                <w:noProof/>
                <w:webHidden/>
              </w:rPr>
              <w:fldChar w:fldCharType="begin"/>
            </w:r>
            <w:r>
              <w:rPr>
                <w:noProof/>
                <w:webHidden/>
              </w:rPr>
              <w:instrText xml:space="preserve"> PAGEREF _Toc216147992 \h </w:instrText>
            </w:r>
            <w:r>
              <w:rPr>
                <w:noProof/>
                <w:webHidden/>
              </w:rPr>
            </w:r>
            <w:r>
              <w:rPr>
                <w:noProof/>
                <w:webHidden/>
              </w:rPr>
              <w:fldChar w:fldCharType="separate"/>
            </w:r>
            <w:r>
              <w:rPr>
                <w:noProof/>
                <w:webHidden/>
              </w:rPr>
              <w:t>20</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7993" w:history="1">
            <w:r w:rsidRPr="00371114">
              <w:rPr>
                <w:rStyle w:val="Hyperlink"/>
                <w:rFonts w:ascii="Garamond" w:hAnsi="Garamond"/>
                <w:noProof/>
              </w:rPr>
              <w:t>2.2.3</w:t>
            </w:r>
            <w:r>
              <w:rPr>
                <w:rFonts w:eastAsiaTheme="minorEastAsia" w:cstheme="minorBidi"/>
                <w:i w:val="0"/>
                <w:iCs w:val="0"/>
                <w:noProof/>
                <w:sz w:val="22"/>
                <w:szCs w:val="22"/>
              </w:rPr>
              <w:tab/>
            </w:r>
            <w:r w:rsidRPr="00371114">
              <w:rPr>
                <w:rStyle w:val="Hyperlink"/>
                <w:rFonts w:ascii="Garamond" w:hAnsi="Garamond"/>
                <w:noProof/>
              </w:rPr>
              <w:t>Miscellaneous Issues</w:t>
            </w:r>
            <w:r>
              <w:rPr>
                <w:noProof/>
                <w:webHidden/>
              </w:rPr>
              <w:tab/>
            </w:r>
            <w:r>
              <w:rPr>
                <w:noProof/>
                <w:webHidden/>
              </w:rPr>
              <w:fldChar w:fldCharType="begin"/>
            </w:r>
            <w:r>
              <w:rPr>
                <w:noProof/>
                <w:webHidden/>
              </w:rPr>
              <w:instrText xml:space="preserve"> PAGEREF _Toc216147993 \h </w:instrText>
            </w:r>
            <w:r>
              <w:rPr>
                <w:noProof/>
                <w:webHidden/>
              </w:rPr>
            </w:r>
            <w:r>
              <w:rPr>
                <w:noProof/>
                <w:webHidden/>
              </w:rPr>
              <w:fldChar w:fldCharType="separate"/>
            </w:r>
            <w:r>
              <w:rPr>
                <w:noProof/>
                <w:webHidden/>
              </w:rPr>
              <w:t>20</w:t>
            </w:r>
            <w:r>
              <w:rPr>
                <w:noProof/>
                <w:webHidden/>
              </w:rPr>
              <w:fldChar w:fldCharType="end"/>
            </w:r>
          </w:hyperlink>
        </w:p>
        <w:p w:rsidR="00C103B8" w:rsidRDefault="00C103B8">
          <w:pPr>
            <w:pStyle w:val="TOC2"/>
            <w:tabs>
              <w:tab w:val="right" w:leader="dot" w:pos="9350"/>
            </w:tabs>
            <w:rPr>
              <w:rFonts w:eastAsiaTheme="minorEastAsia" w:cstheme="minorBidi"/>
              <w:smallCaps w:val="0"/>
              <w:noProof/>
              <w:sz w:val="22"/>
              <w:szCs w:val="22"/>
            </w:rPr>
          </w:pPr>
          <w:hyperlink w:anchor="_Toc216147994" w:history="1">
            <w:r w:rsidRPr="00371114">
              <w:rPr>
                <w:rStyle w:val="Hyperlink"/>
                <w:rFonts w:ascii="Garamond" w:hAnsi="Garamond"/>
                <w:noProof/>
              </w:rPr>
              <w:t>2.3 New Requirements</w:t>
            </w:r>
            <w:r>
              <w:rPr>
                <w:noProof/>
                <w:webHidden/>
              </w:rPr>
              <w:tab/>
            </w:r>
            <w:r>
              <w:rPr>
                <w:noProof/>
                <w:webHidden/>
              </w:rPr>
              <w:fldChar w:fldCharType="begin"/>
            </w:r>
            <w:r>
              <w:rPr>
                <w:noProof/>
                <w:webHidden/>
              </w:rPr>
              <w:instrText xml:space="preserve"> PAGEREF _Toc216147994 \h </w:instrText>
            </w:r>
            <w:r>
              <w:rPr>
                <w:noProof/>
                <w:webHidden/>
              </w:rPr>
            </w:r>
            <w:r>
              <w:rPr>
                <w:noProof/>
                <w:webHidden/>
              </w:rPr>
              <w:fldChar w:fldCharType="separate"/>
            </w:r>
            <w:r>
              <w:rPr>
                <w:noProof/>
                <w:webHidden/>
              </w:rPr>
              <w:t>20</w:t>
            </w:r>
            <w:r>
              <w:rPr>
                <w:noProof/>
                <w:webHidden/>
              </w:rPr>
              <w:fldChar w:fldCharType="end"/>
            </w:r>
          </w:hyperlink>
        </w:p>
        <w:p w:rsidR="00C103B8" w:rsidRDefault="00C103B8">
          <w:pPr>
            <w:pStyle w:val="TOC1"/>
            <w:tabs>
              <w:tab w:val="left" w:pos="440"/>
              <w:tab w:val="right" w:leader="dot" w:pos="9350"/>
            </w:tabs>
            <w:rPr>
              <w:rFonts w:eastAsiaTheme="minorEastAsia" w:cstheme="minorBidi"/>
              <w:b w:val="0"/>
              <w:bCs w:val="0"/>
              <w:caps w:val="0"/>
              <w:noProof/>
              <w:sz w:val="22"/>
              <w:szCs w:val="22"/>
            </w:rPr>
          </w:pPr>
          <w:hyperlink w:anchor="_Toc216147995" w:history="1">
            <w:r w:rsidRPr="00371114">
              <w:rPr>
                <w:rStyle w:val="Hyperlink"/>
                <w:rFonts w:eastAsiaTheme="minorHAnsi"/>
                <w:noProof/>
              </w:rPr>
              <w:t>3</w:t>
            </w:r>
            <w:r>
              <w:rPr>
                <w:rFonts w:eastAsiaTheme="minorEastAsia" w:cstheme="minorBidi"/>
                <w:b w:val="0"/>
                <w:bCs w:val="0"/>
                <w:caps w:val="0"/>
                <w:noProof/>
                <w:sz w:val="22"/>
                <w:szCs w:val="22"/>
              </w:rPr>
              <w:tab/>
            </w:r>
            <w:r w:rsidRPr="00371114">
              <w:rPr>
                <w:rStyle w:val="Hyperlink"/>
                <w:rFonts w:eastAsiaTheme="minorHAnsi"/>
                <w:noProof/>
              </w:rPr>
              <w:t>The Product Requirements Models and Specification</w:t>
            </w:r>
            <w:r>
              <w:rPr>
                <w:noProof/>
                <w:webHidden/>
              </w:rPr>
              <w:tab/>
            </w:r>
            <w:r>
              <w:rPr>
                <w:noProof/>
                <w:webHidden/>
              </w:rPr>
              <w:fldChar w:fldCharType="begin"/>
            </w:r>
            <w:r>
              <w:rPr>
                <w:noProof/>
                <w:webHidden/>
              </w:rPr>
              <w:instrText xml:space="preserve"> PAGEREF _Toc216147995 \h </w:instrText>
            </w:r>
            <w:r>
              <w:rPr>
                <w:noProof/>
                <w:webHidden/>
              </w:rPr>
            </w:r>
            <w:r>
              <w:rPr>
                <w:noProof/>
                <w:webHidden/>
              </w:rPr>
              <w:fldChar w:fldCharType="separate"/>
            </w:r>
            <w:r>
              <w:rPr>
                <w:noProof/>
                <w:webHidden/>
              </w:rPr>
              <w:t>21</w:t>
            </w:r>
            <w:r>
              <w:rPr>
                <w:noProof/>
                <w:webHidden/>
              </w:rPr>
              <w:fldChar w:fldCharType="end"/>
            </w:r>
          </w:hyperlink>
        </w:p>
        <w:p w:rsidR="00C103B8" w:rsidRDefault="00C103B8">
          <w:pPr>
            <w:pStyle w:val="TOC2"/>
            <w:tabs>
              <w:tab w:val="right" w:leader="dot" w:pos="9350"/>
            </w:tabs>
            <w:rPr>
              <w:rFonts w:eastAsiaTheme="minorEastAsia" w:cstheme="minorBidi"/>
              <w:smallCaps w:val="0"/>
              <w:noProof/>
              <w:sz w:val="22"/>
              <w:szCs w:val="22"/>
            </w:rPr>
          </w:pPr>
          <w:hyperlink w:anchor="_Toc216147996" w:history="1">
            <w:r w:rsidRPr="00371114">
              <w:rPr>
                <w:rStyle w:val="Hyperlink"/>
                <w:noProof/>
              </w:rPr>
              <w:t>3.1 Develop business/enterprise/world/domain models, including a vision document, together with the goal models and agent models</w:t>
            </w:r>
            <w:r>
              <w:rPr>
                <w:noProof/>
                <w:webHidden/>
              </w:rPr>
              <w:tab/>
            </w:r>
            <w:r>
              <w:rPr>
                <w:noProof/>
                <w:webHidden/>
              </w:rPr>
              <w:fldChar w:fldCharType="begin"/>
            </w:r>
            <w:r>
              <w:rPr>
                <w:noProof/>
                <w:webHidden/>
              </w:rPr>
              <w:instrText xml:space="preserve"> PAGEREF _Toc216147996 \h </w:instrText>
            </w:r>
            <w:r>
              <w:rPr>
                <w:noProof/>
                <w:webHidden/>
              </w:rPr>
            </w:r>
            <w:r>
              <w:rPr>
                <w:noProof/>
                <w:webHidden/>
              </w:rPr>
              <w:fldChar w:fldCharType="separate"/>
            </w:r>
            <w:r>
              <w:rPr>
                <w:noProof/>
                <w:webHidden/>
              </w:rPr>
              <w:t>21</w:t>
            </w:r>
            <w:r>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97" w:history="1">
            <w:r w:rsidRPr="00371114">
              <w:rPr>
                <w:rStyle w:val="Hyperlink"/>
                <w:noProof/>
              </w:rPr>
              <w:t>3.1.1</w:t>
            </w:r>
            <w:r>
              <w:rPr>
                <w:rFonts w:eastAsiaTheme="minorEastAsia" w:cstheme="minorBidi"/>
                <w:smallCaps w:val="0"/>
                <w:noProof/>
                <w:sz w:val="22"/>
                <w:szCs w:val="22"/>
              </w:rPr>
              <w:tab/>
            </w:r>
            <w:r w:rsidRPr="00371114">
              <w:rPr>
                <w:rStyle w:val="Hyperlink"/>
                <w:noProof/>
              </w:rPr>
              <w:t>Develop a clarified definition of the SRS and specification models</w:t>
            </w:r>
            <w:r>
              <w:rPr>
                <w:noProof/>
                <w:webHidden/>
              </w:rPr>
              <w:tab/>
            </w:r>
            <w:r>
              <w:rPr>
                <w:noProof/>
                <w:webHidden/>
              </w:rPr>
              <w:fldChar w:fldCharType="begin"/>
            </w:r>
            <w:r>
              <w:rPr>
                <w:noProof/>
                <w:webHidden/>
              </w:rPr>
              <w:instrText xml:space="preserve"> PAGEREF _Toc216147997 \h </w:instrText>
            </w:r>
            <w:r>
              <w:rPr>
                <w:noProof/>
                <w:webHidden/>
              </w:rPr>
            </w:r>
            <w:r>
              <w:rPr>
                <w:noProof/>
                <w:webHidden/>
              </w:rPr>
              <w:fldChar w:fldCharType="separate"/>
            </w:r>
            <w:r>
              <w:rPr>
                <w:noProof/>
                <w:webHidden/>
              </w:rPr>
              <w:t>21</w:t>
            </w:r>
            <w:r>
              <w:rPr>
                <w:noProof/>
                <w:webHidden/>
              </w:rPr>
              <w:fldChar w:fldCharType="end"/>
            </w:r>
          </w:hyperlink>
        </w:p>
        <w:p w:rsidR="00C103B8" w:rsidRDefault="00C103B8">
          <w:pPr>
            <w:pStyle w:val="TOC2"/>
            <w:tabs>
              <w:tab w:val="left" w:pos="880"/>
              <w:tab w:val="right" w:leader="dot" w:pos="9350"/>
            </w:tabs>
            <w:rPr>
              <w:rFonts w:eastAsiaTheme="minorEastAsia" w:cstheme="minorBidi"/>
              <w:smallCaps w:val="0"/>
              <w:noProof/>
              <w:sz w:val="22"/>
              <w:szCs w:val="22"/>
            </w:rPr>
          </w:pPr>
          <w:hyperlink w:anchor="_Toc216147998" w:history="1">
            <w:r w:rsidRPr="00371114">
              <w:rPr>
                <w:rStyle w:val="Hyperlink"/>
                <w:noProof/>
              </w:rPr>
              <w:t>3.1.2</w:t>
            </w:r>
            <w:r>
              <w:rPr>
                <w:rFonts w:eastAsiaTheme="minorEastAsia" w:cstheme="minorBidi"/>
                <w:smallCaps w:val="0"/>
                <w:noProof/>
                <w:sz w:val="22"/>
                <w:szCs w:val="22"/>
              </w:rPr>
              <w:tab/>
            </w:r>
            <w:r w:rsidRPr="00371114">
              <w:rPr>
                <w:rStyle w:val="Hyperlink"/>
                <w:noProof/>
              </w:rPr>
              <w:t>Establish Traceability between the two</w:t>
            </w:r>
            <w:r>
              <w:rPr>
                <w:noProof/>
                <w:webHidden/>
              </w:rPr>
              <w:tab/>
            </w:r>
            <w:r>
              <w:rPr>
                <w:noProof/>
                <w:webHidden/>
              </w:rPr>
              <w:fldChar w:fldCharType="begin"/>
            </w:r>
            <w:r>
              <w:rPr>
                <w:noProof/>
                <w:webHidden/>
              </w:rPr>
              <w:instrText xml:space="preserve"> PAGEREF _Toc216147998 \h </w:instrText>
            </w:r>
            <w:r>
              <w:rPr>
                <w:noProof/>
                <w:webHidden/>
              </w:rPr>
            </w:r>
            <w:r>
              <w:rPr>
                <w:noProof/>
                <w:webHidden/>
              </w:rPr>
              <w:fldChar w:fldCharType="separate"/>
            </w:r>
            <w:r>
              <w:rPr>
                <w:noProof/>
                <w:webHidden/>
              </w:rPr>
              <w:t>34</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7999" w:history="1">
            <w:r w:rsidRPr="00371114">
              <w:rPr>
                <w:rStyle w:val="Hyperlink"/>
                <w:rFonts w:ascii="Garamond" w:hAnsi="Garamond"/>
                <w:noProof/>
              </w:rPr>
              <w:t>1.3.1</w:t>
            </w:r>
            <w:r>
              <w:rPr>
                <w:rFonts w:eastAsiaTheme="minorEastAsia" w:cstheme="minorBidi"/>
                <w:i w:val="0"/>
                <w:iCs w:val="0"/>
                <w:noProof/>
                <w:sz w:val="22"/>
                <w:szCs w:val="22"/>
              </w:rPr>
              <w:tab/>
            </w:r>
            <w:r w:rsidRPr="00371114">
              <w:rPr>
                <w:rStyle w:val="Hyperlink"/>
                <w:rFonts w:ascii="Garamond" w:hAnsi="Garamond"/>
                <w:noProof/>
              </w:rPr>
              <w:t>Forward Traceability</w:t>
            </w:r>
            <w:r>
              <w:rPr>
                <w:noProof/>
                <w:webHidden/>
              </w:rPr>
              <w:tab/>
            </w:r>
            <w:r>
              <w:rPr>
                <w:noProof/>
                <w:webHidden/>
              </w:rPr>
              <w:fldChar w:fldCharType="begin"/>
            </w:r>
            <w:r>
              <w:rPr>
                <w:noProof/>
                <w:webHidden/>
              </w:rPr>
              <w:instrText xml:space="preserve"> PAGEREF _Toc216147999 \h </w:instrText>
            </w:r>
            <w:r>
              <w:rPr>
                <w:noProof/>
                <w:webHidden/>
              </w:rPr>
            </w:r>
            <w:r>
              <w:rPr>
                <w:noProof/>
                <w:webHidden/>
              </w:rPr>
              <w:fldChar w:fldCharType="separate"/>
            </w:r>
            <w:r>
              <w:rPr>
                <w:noProof/>
                <w:webHidden/>
              </w:rPr>
              <w:t>34</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8000" w:history="1">
            <w:r w:rsidRPr="00371114">
              <w:rPr>
                <w:rStyle w:val="Hyperlink"/>
                <w:rFonts w:ascii="Garamond" w:hAnsi="Garamond"/>
                <w:noProof/>
              </w:rPr>
              <w:t>3.1.3</w:t>
            </w:r>
            <w:r>
              <w:rPr>
                <w:rFonts w:eastAsiaTheme="minorEastAsia" w:cstheme="minorBidi"/>
                <w:i w:val="0"/>
                <w:iCs w:val="0"/>
                <w:noProof/>
                <w:sz w:val="22"/>
                <w:szCs w:val="22"/>
              </w:rPr>
              <w:tab/>
            </w:r>
            <w:r w:rsidRPr="00371114">
              <w:rPr>
                <w:rStyle w:val="Hyperlink"/>
                <w:rFonts w:ascii="Garamond" w:hAnsi="Garamond"/>
                <w:noProof/>
              </w:rPr>
              <w:t>Backward Traceability</w:t>
            </w:r>
            <w:r>
              <w:rPr>
                <w:noProof/>
                <w:webHidden/>
              </w:rPr>
              <w:tab/>
            </w:r>
            <w:r>
              <w:rPr>
                <w:noProof/>
                <w:webHidden/>
              </w:rPr>
              <w:fldChar w:fldCharType="begin"/>
            </w:r>
            <w:r>
              <w:rPr>
                <w:noProof/>
                <w:webHidden/>
              </w:rPr>
              <w:instrText xml:space="preserve"> PAGEREF _Toc216148000 \h </w:instrText>
            </w:r>
            <w:r>
              <w:rPr>
                <w:noProof/>
                <w:webHidden/>
              </w:rPr>
            </w:r>
            <w:r>
              <w:rPr>
                <w:noProof/>
                <w:webHidden/>
              </w:rPr>
              <w:fldChar w:fldCharType="separate"/>
            </w:r>
            <w:r>
              <w:rPr>
                <w:noProof/>
                <w:webHidden/>
              </w:rPr>
              <w:t>36</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8001" w:history="1">
            <w:r w:rsidRPr="00371114">
              <w:rPr>
                <w:rStyle w:val="Hyperlink"/>
                <w:rFonts w:ascii="Garamond" w:hAnsi="Garamond"/>
                <w:noProof/>
              </w:rPr>
              <w:t>3.1.4</w:t>
            </w:r>
            <w:r>
              <w:rPr>
                <w:rFonts w:eastAsiaTheme="minorEastAsia" w:cstheme="minorBidi"/>
                <w:i w:val="0"/>
                <w:iCs w:val="0"/>
                <w:noProof/>
                <w:sz w:val="22"/>
                <w:szCs w:val="22"/>
              </w:rPr>
              <w:tab/>
            </w:r>
            <w:r w:rsidRPr="00371114">
              <w:rPr>
                <w:rStyle w:val="Hyperlink"/>
                <w:rFonts w:ascii="Garamond" w:hAnsi="Garamond"/>
                <w:noProof/>
              </w:rPr>
              <w:t>Features Implemented in the Prototype</w:t>
            </w:r>
            <w:r>
              <w:rPr>
                <w:noProof/>
                <w:webHidden/>
              </w:rPr>
              <w:tab/>
            </w:r>
            <w:r>
              <w:rPr>
                <w:noProof/>
                <w:webHidden/>
              </w:rPr>
              <w:fldChar w:fldCharType="begin"/>
            </w:r>
            <w:r>
              <w:rPr>
                <w:noProof/>
                <w:webHidden/>
              </w:rPr>
              <w:instrText xml:space="preserve"> PAGEREF _Toc216148001 \h </w:instrText>
            </w:r>
            <w:r>
              <w:rPr>
                <w:noProof/>
                <w:webHidden/>
              </w:rPr>
            </w:r>
            <w:r>
              <w:rPr>
                <w:noProof/>
                <w:webHidden/>
              </w:rPr>
              <w:fldChar w:fldCharType="separate"/>
            </w:r>
            <w:r>
              <w:rPr>
                <w:noProof/>
                <w:webHidden/>
              </w:rPr>
              <w:t>38</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8002" w:history="1">
            <w:r w:rsidRPr="00371114">
              <w:rPr>
                <w:rStyle w:val="Hyperlink"/>
                <w:rFonts w:ascii="Garamond" w:hAnsi="Garamond"/>
                <w:noProof/>
              </w:rPr>
              <w:t>3.1.5</w:t>
            </w:r>
            <w:r>
              <w:rPr>
                <w:rFonts w:eastAsiaTheme="minorEastAsia" w:cstheme="minorBidi"/>
                <w:i w:val="0"/>
                <w:iCs w:val="0"/>
                <w:noProof/>
                <w:sz w:val="22"/>
                <w:szCs w:val="22"/>
              </w:rPr>
              <w:tab/>
            </w:r>
            <w:r w:rsidRPr="00371114">
              <w:rPr>
                <w:rStyle w:val="Hyperlink"/>
                <w:rFonts w:ascii="Garamond" w:hAnsi="Garamond"/>
                <w:noProof/>
              </w:rPr>
              <w:t>Traceability between System Requirements and Prototype Features</w:t>
            </w:r>
            <w:r>
              <w:rPr>
                <w:noProof/>
                <w:webHidden/>
              </w:rPr>
              <w:tab/>
            </w:r>
            <w:r>
              <w:rPr>
                <w:noProof/>
                <w:webHidden/>
              </w:rPr>
              <w:fldChar w:fldCharType="begin"/>
            </w:r>
            <w:r>
              <w:rPr>
                <w:noProof/>
                <w:webHidden/>
              </w:rPr>
              <w:instrText xml:space="preserve"> PAGEREF _Toc216148002 \h </w:instrText>
            </w:r>
            <w:r>
              <w:rPr>
                <w:noProof/>
                <w:webHidden/>
              </w:rPr>
            </w:r>
            <w:r>
              <w:rPr>
                <w:noProof/>
                <w:webHidden/>
              </w:rPr>
              <w:fldChar w:fldCharType="separate"/>
            </w:r>
            <w:r>
              <w:rPr>
                <w:noProof/>
                <w:webHidden/>
              </w:rPr>
              <w:t>40</w:t>
            </w:r>
            <w:r>
              <w:rPr>
                <w:noProof/>
                <w:webHidden/>
              </w:rPr>
              <w:fldChar w:fldCharType="end"/>
            </w:r>
          </w:hyperlink>
        </w:p>
        <w:p w:rsidR="00C103B8" w:rsidRDefault="00C103B8">
          <w:pPr>
            <w:pStyle w:val="TOC3"/>
            <w:tabs>
              <w:tab w:val="left" w:pos="1100"/>
              <w:tab w:val="right" w:leader="dot" w:pos="9350"/>
            </w:tabs>
            <w:rPr>
              <w:rFonts w:eastAsiaTheme="minorEastAsia" w:cstheme="minorBidi"/>
              <w:i w:val="0"/>
              <w:iCs w:val="0"/>
              <w:noProof/>
              <w:sz w:val="22"/>
              <w:szCs w:val="22"/>
            </w:rPr>
          </w:pPr>
          <w:hyperlink w:anchor="_Toc216148003" w:history="1">
            <w:r w:rsidRPr="00371114">
              <w:rPr>
                <w:rStyle w:val="Hyperlink"/>
                <w:rFonts w:ascii="Garamond" w:hAnsi="Garamond"/>
                <w:noProof/>
              </w:rPr>
              <w:t>3.1.6</w:t>
            </w:r>
            <w:r>
              <w:rPr>
                <w:rFonts w:eastAsiaTheme="minorEastAsia" w:cstheme="minorBidi"/>
                <w:i w:val="0"/>
                <w:iCs w:val="0"/>
                <w:noProof/>
                <w:sz w:val="22"/>
                <w:szCs w:val="22"/>
              </w:rPr>
              <w:tab/>
            </w:r>
            <w:r w:rsidRPr="00371114">
              <w:rPr>
                <w:rStyle w:val="Hyperlink"/>
                <w:rFonts w:ascii="Garamond" w:hAnsi="Garamond"/>
                <w:noProof/>
              </w:rPr>
              <w:t>Traceability between Different Scenarios and System Requirements</w:t>
            </w:r>
            <w:r>
              <w:rPr>
                <w:noProof/>
                <w:webHidden/>
              </w:rPr>
              <w:tab/>
            </w:r>
            <w:r>
              <w:rPr>
                <w:noProof/>
                <w:webHidden/>
              </w:rPr>
              <w:fldChar w:fldCharType="begin"/>
            </w:r>
            <w:r>
              <w:rPr>
                <w:noProof/>
                <w:webHidden/>
              </w:rPr>
              <w:instrText xml:space="preserve"> PAGEREF _Toc216148003 \h </w:instrText>
            </w:r>
            <w:r>
              <w:rPr>
                <w:noProof/>
                <w:webHidden/>
              </w:rPr>
            </w:r>
            <w:r>
              <w:rPr>
                <w:noProof/>
                <w:webHidden/>
              </w:rPr>
              <w:fldChar w:fldCharType="separate"/>
            </w:r>
            <w:r>
              <w:rPr>
                <w:noProof/>
                <w:webHidden/>
              </w:rPr>
              <w:t>42</w:t>
            </w:r>
            <w:r>
              <w:rPr>
                <w:noProof/>
                <w:webHidden/>
              </w:rPr>
              <w:fldChar w:fldCharType="end"/>
            </w:r>
          </w:hyperlink>
        </w:p>
        <w:p w:rsidR="00C103B8" w:rsidRDefault="00C103B8">
          <w:pPr>
            <w:pStyle w:val="TOC1"/>
            <w:tabs>
              <w:tab w:val="left" w:pos="440"/>
              <w:tab w:val="right" w:leader="dot" w:pos="9350"/>
            </w:tabs>
            <w:rPr>
              <w:rFonts w:eastAsiaTheme="minorEastAsia" w:cstheme="minorBidi"/>
              <w:b w:val="0"/>
              <w:bCs w:val="0"/>
              <w:caps w:val="0"/>
              <w:noProof/>
              <w:sz w:val="22"/>
              <w:szCs w:val="22"/>
            </w:rPr>
          </w:pPr>
          <w:hyperlink w:anchor="_Toc216148004" w:history="1">
            <w:r w:rsidRPr="00371114">
              <w:rPr>
                <w:rStyle w:val="Hyperlink"/>
                <w:rFonts w:eastAsiaTheme="minorHAnsi"/>
                <w:noProof/>
              </w:rPr>
              <w:t>4</w:t>
            </w:r>
            <w:r>
              <w:rPr>
                <w:rFonts w:eastAsiaTheme="minorEastAsia" w:cstheme="minorBidi"/>
                <w:b w:val="0"/>
                <w:bCs w:val="0"/>
                <w:caps w:val="0"/>
                <w:noProof/>
                <w:sz w:val="22"/>
                <w:szCs w:val="22"/>
              </w:rPr>
              <w:tab/>
            </w:r>
            <w:r w:rsidRPr="00371114">
              <w:rPr>
                <w:rStyle w:val="Hyperlink"/>
                <w:rFonts w:eastAsiaTheme="minorHAnsi"/>
                <w:noProof/>
              </w:rPr>
              <w:t>Prototype Screen Shots</w:t>
            </w:r>
            <w:r>
              <w:rPr>
                <w:noProof/>
                <w:webHidden/>
              </w:rPr>
              <w:tab/>
            </w:r>
            <w:r>
              <w:rPr>
                <w:noProof/>
                <w:webHidden/>
              </w:rPr>
              <w:fldChar w:fldCharType="begin"/>
            </w:r>
            <w:r>
              <w:rPr>
                <w:noProof/>
                <w:webHidden/>
              </w:rPr>
              <w:instrText xml:space="preserve"> PAGEREF _Toc216148004 \h </w:instrText>
            </w:r>
            <w:r>
              <w:rPr>
                <w:noProof/>
                <w:webHidden/>
              </w:rPr>
            </w:r>
            <w:r>
              <w:rPr>
                <w:noProof/>
                <w:webHidden/>
              </w:rPr>
              <w:fldChar w:fldCharType="separate"/>
            </w:r>
            <w:r>
              <w:rPr>
                <w:noProof/>
                <w:webHidden/>
              </w:rPr>
              <w:t>45</w:t>
            </w:r>
            <w:r>
              <w:rPr>
                <w:noProof/>
                <w:webHidden/>
              </w:rPr>
              <w:fldChar w:fldCharType="end"/>
            </w:r>
          </w:hyperlink>
        </w:p>
        <w:p w:rsidR="00031058" w:rsidRPr="00B51BC7" w:rsidRDefault="00CF7B16" w:rsidP="00031058">
          <w:pPr>
            <w:pStyle w:val="TOCHeading"/>
            <w:rPr>
              <w:rFonts w:ascii="Garamond" w:hAnsi="Garamond"/>
              <w:sz w:val="24"/>
              <w:szCs w:val="24"/>
            </w:rPr>
          </w:pPr>
          <w:r w:rsidRPr="00D705F8">
            <w:rPr>
              <w:rFonts w:ascii="Garamond" w:hAnsi="Garamond"/>
              <w:sz w:val="24"/>
              <w:szCs w:val="24"/>
            </w:rPr>
            <w:fldChar w:fldCharType="end"/>
          </w:r>
        </w:p>
        <w:p w:rsidR="00DD3657" w:rsidRDefault="00CF7B16"/>
      </w:sdtContent>
    </w:sdt>
    <w:p w:rsidR="00BD333B" w:rsidRDefault="00BD333B"/>
    <w:p w:rsidR="00BD333B" w:rsidRDefault="00BD333B"/>
    <w:p w:rsidR="00BD333B" w:rsidRDefault="00BD333B"/>
    <w:p w:rsidR="00BD333B" w:rsidRDefault="00BD333B"/>
    <w:p w:rsidR="00BD333B" w:rsidRPr="0070588D" w:rsidRDefault="00BD333B" w:rsidP="00F42DB3">
      <w:pPr>
        <w:pStyle w:val="Heading1"/>
        <w:numPr>
          <w:ilvl w:val="0"/>
          <w:numId w:val="7"/>
        </w:numPr>
        <w:rPr>
          <w:rFonts w:eastAsiaTheme="minorHAnsi"/>
          <w:color w:val="000000" w:themeColor="text1"/>
        </w:rPr>
      </w:pPr>
      <w:bookmarkStart w:id="0" w:name="_Toc214314091"/>
      <w:bookmarkStart w:id="1" w:name="_Toc216147981"/>
      <w:r w:rsidRPr="0070588D">
        <w:rPr>
          <w:rFonts w:eastAsiaTheme="minorHAnsi"/>
          <w:color w:val="000000" w:themeColor="text1"/>
        </w:rPr>
        <w:lastRenderedPageBreak/>
        <w:t>The Process Specification</w:t>
      </w:r>
      <w:bookmarkEnd w:id="0"/>
      <w:bookmarkEnd w:id="1"/>
    </w:p>
    <w:p w:rsidR="00F00A19" w:rsidRDefault="00F80099" w:rsidP="0070588D">
      <w:pPr>
        <w:pStyle w:val="Heading2"/>
        <w:rPr>
          <w:rFonts w:eastAsiaTheme="minorHAnsi"/>
          <w:color w:val="000000" w:themeColor="text1"/>
        </w:rPr>
      </w:pPr>
      <w:bookmarkStart w:id="2" w:name="_Toc183930728"/>
      <w:bookmarkStart w:id="3" w:name="_Toc214314092"/>
      <w:bookmarkStart w:id="4" w:name="_Toc216147982"/>
      <w:r>
        <w:rPr>
          <w:rFonts w:eastAsiaTheme="minorHAnsi"/>
          <w:color w:val="000000" w:themeColor="text1"/>
        </w:rPr>
        <w:t xml:space="preserve">A simple </w:t>
      </w:r>
      <w:r w:rsidR="00F00A19">
        <w:rPr>
          <w:rFonts w:eastAsiaTheme="minorHAnsi"/>
          <w:color w:val="000000" w:themeColor="text1"/>
        </w:rPr>
        <w:t>Process Model for Phase II</w:t>
      </w:r>
      <w:bookmarkEnd w:id="4"/>
    </w:p>
    <w:p w:rsidR="00F00A19" w:rsidRDefault="00F00A19" w:rsidP="00F00A19"/>
    <w:bookmarkEnd w:id="2"/>
    <w:bookmarkEnd w:id="3"/>
    <w:p w:rsidR="00F00A19" w:rsidRDefault="00F00A19" w:rsidP="0070588D">
      <w:pPr>
        <w:ind w:left="720"/>
      </w:pPr>
    </w:p>
    <w:p w:rsidR="00F00A19" w:rsidRPr="00F00A19" w:rsidRDefault="00CF7B16" w:rsidP="00F00A19">
      <w:r>
        <w:rPr>
          <w:noProof/>
        </w:rPr>
        <w:pict>
          <v:group id="_x0000_s1094" editas="canvas" style="position:absolute;margin-left:-36pt;margin-top:3.7pt;width:531pt;height:360.25pt;z-index:251664384" coordorigin="720,3460" coordsize="10620,72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720;top:3460;width:10620;height:7205" o:preferrelative="f">
              <v:fill o:detectmouseclick="t"/>
              <v:path o:extrusionok="t" o:connecttype="none"/>
              <o:lock v:ext="edit" text="t"/>
            </v:shape>
            <v:shape id="_x0000_s1095" style="position:absolute;left:3516;top:4977;width:1334;height:18" coordsize="1334,18" path="m,l455,6r444,6l1334,18e" filled="f" strokecolor="#ff5050" strokeweight=".001mm">
              <v:stroke endcap="round"/>
              <v:path arrowok="t"/>
            </v:shape>
            <v:shape id="_x0000_s1096" style="position:absolute;left:4691;top:4929;width:159;height:128" coordsize="159,128" path="m,128l159,66,2,e" filled="f" strokecolor="#ff5050" strokeweight=".001mm">
              <v:stroke endcap="round"/>
              <v:path arrowok="t"/>
            </v:shape>
            <v:shape id="_x0000_s1097" style="position:absolute;left:6443;top:4989;width:1363;height:6" coordsize="1363,6" path="m,6l464,4,918,2,1363,e" filled="f" strokecolor="#ff5050" strokeweight=".001mm">
              <v:stroke endcap="round"/>
              <v:path arrowok="t"/>
            </v:shape>
            <v:shape id="_x0000_s1098" style="position:absolute;left:7648;top:4925;width:158;height:129" coordsize="158,129" path="m,l158,64,1,129e" filled="f" strokecolor="#ff5050" strokeweight=".001mm">
              <v:stroke endcap="round"/>
              <v:path arrowok="t"/>
            </v:shape>
            <v:shape id="_x0000_s1099" style="position:absolute;left:7048;top:8655;width:1063;height:1" coordsize="1063,0" path="m1063,l701,,347,,,e" filled="f" strokecolor="#ff5050" strokeweight=".001mm">
              <v:stroke endcap="round"/>
              <v:path arrowok="t"/>
            </v:shape>
            <v:shape id="_x0000_s1100" style="position:absolute;left:7048;top:8590;width:158;height:130" coordsize="158,130" path="m158,130l,65,158,e" filled="f" strokecolor="#ff5050" strokeweight=".001mm">
              <v:stroke endcap="round"/>
              <v:path arrowok="t"/>
            </v:shape>
            <v:shape id="_x0000_s1101" style="position:absolute;left:4286;top:8655;width:1169;height:1" coordsize="1169,0" path="m1169,l771,,382,,,e" filled="f" strokecolor="#ff5050" strokeweight=".001mm">
              <v:stroke endcap="round"/>
              <v:path arrowok="t"/>
            </v:shape>
            <v:shape id="_x0000_s1102" style="position:absolute;left:4286;top:8590;width:158;height:130" coordsize="158,130" path="m158,130l,65,158,e" filled="f" strokecolor="#ff5050" strokeweight=".001mm">
              <v:stroke endcap="round"/>
              <v:path arrowok="t"/>
            </v:shape>
            <v:shape id="_x0000_s1103" style="position:absolute;left:2720;top:5474;width:1;height:640" coordsize="0,640" path="m,640l,315,,,,e" filled="f" strokecolor="#ff5050" strokeweight=".001mm">
              <v:stroke endcap="round"/>
              <v:path arrowok="t"/>
            </v:shape>
            <v:shape id="_x0000_s1104" style="position:absolute;left:2642;top:5474;width:157;height:130" coordsize="157,130" path="m157,130l78,,,130e" filled="f" strokecolor="#ff5050" strokeweight=".001mm">
              <v:stroke endcap="round"/>
              <v:path arrowok="t"/>
            </v:shape>
            <v:shape id="_x0000_s1105" style="position:absolute;left:5600;top:5436;width:1;height:597" coordsize="0,597" path="m,597l,294,,,,e" filled="f" strokecolor="#ff5050" strokeweight=".001mm">
              <v:stroke endcap="round"/>
              <v:path arrowok="t"/>
            </v:shape>
            <v:shape id="_x0000_s1106" style="position:absolute;left:5521;top:5436;width:158;height:129" coordsize="158,129" path="m158,129l79,,,129e" filled="f" strokecolor="#ff5050" strokeweight=".001mm">
              <v:stroke endcap="round"/>
              <v:path arrowok="t"/>
            </v:shape>
            <v:shape id="_x0000_s1107" style="position:absolute;left:8603;top:5486;width:12;height:640" coordsize="12,640" path="m12,640l6,315,,,,e" filled="f" strokecolor="#ff5050" strokeweight=".001mm">
              <v:stroke endcap="round"/>
              <v:path arrowok="t"/>
            </v:shape>
            <v:shape id="_x0000_s1108" style="position:absolute;left:8526;top:5486;width:158;height:130" coordsize="158,130" path="m158,128l77,,,130e" filled="f" strokecolor="#ff5050" strokeweight=".001mm">
              <v:stroke endcap="round"/>
              <v:path arrowok="t"/>
            </v:shape>
            <v:shape id="_x0000_s1109" style="position:absolute;left:3484;top:9152;width:6;height:640" coordsize="6,640" path="m,640l3,315,6,r,e" filled="f" strokecolor="#ff5050" strokeweight=".001mm">
              <v:stroke endcap="round"/>
              <v:path arrowok="t"/>
            </v:shape>
            <v:shape id="_x0000_s1110" style="position:absolute;left:3410;top:9152;width:158;height:130" coordsize="158,130" path="m,129l80,r78,130e" filled="f" strokecolor="#ff5050" strokeweight=".001mm">
              <v:stroke endcap="round"/>
              <v:path arrowok="t"/>
            </v:shape>
            <v:shape id="_x0000_s1111" style="position:absolute;left:6251;top:9152;width:5;height:640" coordsize="5,640" path="m5,640l3,315,,,,e" filled="f" strokecolor="#ff5050" strokeweight=".001mm">
              <v:stroke endcap="round"/>
              <v:path arrowok="t"/>
            </v:shape>
            <v:shape id="_x0000_s1112" style="position:absolute;left:6174;top:9152;width:157;height:130" coordsize="157,130" path="m157,129l77,,,130e" filled="f" strokecolor="#ff5050" strokeweight=".001mm">
              <v:stroke endcap="round"/>
              <v:path arrowok="t"/>
            </v:shape>
            <v:shape id="_x0000_s1113" style="position:absolute;left:8907;top:9152;width:11;height:640" coordsize="11,640" path="m11,640l6,315,,,,e" filled="f" strokecolor="#ff5050" strokeweight=".001mm">
              <v:stroke endcap="round"/>
              <v:path arrowok="t"/>
            </v:shape>
            <v:shape id="_x0000_s1114" style="position:absolute;left:8831;top:9152;width:157;height:130" coordsize="157,130" path="m157,128l76,,,130e" filled="f" strokecolor="#ff5050" strokeweight=".001mm">
              <v:stroke endcap="round"/>
              <v:path arrowok="t"/>
            </v:shape>
            <v:shape id="_x0000_s1115" style="position:absolute;left:9400;top:4989;width:531;height:3666" coordsize="531,3666" path="m,l531,r,3666l304,3666e" filled="f" strokecolor="#ff5050" strokeweight=".001mm">
              <v:stroke endcap="round"/>
              <v:path arrowok="t"/>
            </v:shape>
            <v:shape id="_x0000_s1116" style="position:absolute;left:9704;top:8590;width:157;height:130" coordsize="157,130" path="m157,l,65r157,65e" filled="f" strokecolor="#ff5050" strokeweight=".001mm">
              <v:stroke endcap="round"/>
              <v:path arrowok="t"/>
            </v:shape>
            <v:shape id="_x0000_s1117" style="position:absolute;left:2720;top:4312;width:2926;height:186" coordsize="2926,186" path="m2926,186l2926,,,,,168e" filled="f" strokecolor="#ff5050" strokeweight=".001mm">
              <v:stroke endcap="round"/>
              <v:path arrowok="t"/>
            </v:shape>
            <v:shape id="_x0000_s1118" style="position:absolute;left:2642;top:4351;width:157;height:129" coordsize="157,129" path="m,l78,129,157,e" filled="f" strokecolor="#ff5050" strokeweight=".001mm">
              <v:stroke endcap="round"/>
              <v:path arrowok="t"/>
            </v:shape>
            <v:shape id="_x0000_s1119" style="position:absolute;left:3490;top:7972;width:2761;height:186" coordsize="2761,186" path="m,186l,,2761,r,186e" filled="f" strokecolor="#ff5050" strokeweight=".001mm">
              <v:stroke endcap="round"/>
              <v:path arrowok="t"/>
            </v:shape>
            <v:shape id="_x0000_s1120" style="position:absolute;left:6173;top:8029;width:157;height:129" coordsize="157,129" path="m,l78,129,157,e" filled="f" strokecolor="#ff5050" strokeweight=".001mm">
              <v:stroke endcap="round"/>
              <v:path arrowok="t"/>
            </v:shape>
            <v:shape id="_x0000_s1121" style="position:absolute;left:1392;top:4679;width:532;height:1" coordsize="532,0" path="m,l270,,532,r,e" filled="f" strokecolor="#ff5050" strokeweight=".001mm">
              <v:stroke endcap="round"/>
              <v:path arrowok="t"/>
            </v:shape>
            <v:shape id="_x0000_s1122" style="position:absolute;left:1766;top:4614;width:158;height:129" coordsize="158,129" path="m,129l158,65,,e" filled="f" strokecolor="#ff5050" strokeweight=".001mm">
              <v:stroke endcap="round"/>
              <v:path arrowok="t"/>
            </v:shape>
            <v:shape id="_x0000_s1123" style="position:absolute;left:1392;top:5275;width:532;height:1" coordsize="532,0" path="m,l270,,532,r,e" filled="f" strokecolor="#ff5050" strokeweight=".001mm">
              <v:stroke endcap="round"/>
              <v:path arrowok="t"/>
            </v:shape>
            <v:shape id="_x0000_s1124" style="position:absolute;left:1766;top:5211;width:158;height:128" coordsize="158,128" path="m,128l158,64,,e" filled="f" strokecolor="#ff5050" strokeweight=".001mm">
              <v:stroke endcap="round"/>
              <v:path arrowok="t"/>
            </v:shape>
            <v:shape id="_x0000_s1125" style="position:absolute;left:6070;top:3929;width:1;height:569" coordsize="1,569" path="m,l1,289r,280l1,569e" filled="f" strokecolor="#ff5050" strokeweight=".001mm">
              <v:stroke endcap="round"/>
              <v:path arrowok="t"/>
            </v:shape>
            <v:shape id="_x0000_s1126" style="position:absolute;left:5992;top:4369;width:158;height:129" coordsize="158,129" path="m,l79,129,158,e" filled="f" strokecolor="#ff5050" strokeweight=".001mm">
              <v:stroke endcap="round"/>
              <v:path arrowok="t"/>
            </v:shape>
            <v:rect id="_x0000_s1127" style="position:absolute;left:1364;top:3885;width:427;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Refine </w:t>
                    </w:r>
                  </w:p>
                </w:txbxContent>
              </v:textbox>
            </v:rect>
            <v:rect id="_x0000_s1128" style="position:absolute;left:998;top:4081;width:100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requirements of </w:t>
                    </w:r>
                  </w:p>
                </w:txbxContent>
              </v:textbox>
            </v:rect>
            <v:rect id="_x0000_s1129" style="position:absolute;left:1338;top:4288;width:467;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Phase I</w:t>
                    </w:r>
                  </w:p>
                </w:txbxContent>
              </v:textbox>
            </v:rect>
            <v:rect id="_x0000_s1130" style="position:absolute;left:1187;top:5376;width:534;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Existing </w:t>
                    </w:r>
                  </w:p>
                </w:txbxContent>
              </v:textbox>
            </v:rect>
            <v:rect id="_x0000_s1131" style="position:absolute;left:1250;top:5572;width:445;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reports</w:t>
                    </w:r>
                  </w:p>
                </w:txbxContent>
              </v:textbox>
            </v:rect>
            <v:rect id="_x0000_s1132" style="position:absolute;left:5604;top:3491;width:800;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Dependency </w:t>
                    </w:r>
                  </w:p>
                </w:txbxContent>
              </v:textbox>
            </v:rect>
            <v:rect id="_x0000_s1133" style="position:absolute;left:5743;top:3688;width:587;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diagrams</w:t>
                    </w:r>
                  </w:p>
                </w:txbxContent>
              </v:textbox>
            </v:rect>
            <v:shape id="_x0000_s1135" style="position:absolute;left:1924;top:4480;width:1592;height:994" coordsize="2019,1536" path="m1827,1536hdc1933,1536,2019,1450,2019,1344hal2019,192hdc2019,86,1933,,1827,hal192,hdc85,,,86,,192hal,192,,1344hdc,1450,85,1536,192,1536hal192,1536r1635,hdxe" filled="f" strokecolor="#ff5050" strokeweight=".001mm">
              <v:stroke endcap="round"/>
              <v:path arrowok="t"/>
            </v:shape>
            <v:rect id="_x0000_s1136" style="position:absolute;left:2235;top:4785;width:76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Analyze the </w:t>
                    </w:r>
                  </w:p>
                </w:txbxContent>
              </v:textbox>
            </v:rect>
            <v:rect id="_x0000_s1137" style="position:absolute;left:2411;top:4982;width:480;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process</w:t>
                    </w:r>
                  </w:p>
                </w:txbxContent>
              </v:textbox>
            </v:rect>
            <v:shape id="_x0000_s1139" style="position:absolute;left:2694;top:8158;width:1592;height:994" coordsize="2019,1536" path="m1827,1536hdc1934,1536,2019,1450,2019,1344hal2019,1344r,-1152hdc2019,86,1934,,1827,hal192,hdc86,,,86,,192hal,1344hdc,1450,86,1536,192,1536hal192,1536r1635,hdxe" filled="f" strokecolor="#ff5050" strokeweight=".001mm">
              <v:stroke endcap="round"/>
              <v:path arrowok="t"/>
            </v:shape>
            <v:rect id="_x0000_s1140" style="position:absolute;left:2904;top:8420;width:994;height:464;mso-wrap-style:none" filled="f" stroked="f">
              <v:textbox style="mso-fit-shape-to-text:t" inset="0,0,0,0">
                <w:txbxContent>
                  <w:p w:rsidR="00DB7FBE" w:rsidRDefault="00DB7FBE" w:rsidP="003256AA">
                    <w:r>
                      <w:rPr>
                        <w:rFonts w:ascii="Times New Roman" w:hAnsi="Times New Roman" w:cs="Times New Roman"/>
                        <w:color w:val="000000"/>
                        <w:sz w:val="20"/>
                        <w:szCs w:val="20"/>
                      </w:rPr>
                      <w:t xml:space="preserve">Evaluate the </w:t>
                    </w:r>
                  </w:p>
                </w:txbxContent>
              </v:textbox>
            </v:rect>
            <v:rect id="_x0000_s1141" style="position:absolute;left:3030;top:8648;width:778;height:464;mso-wrap-style:none" filled="f" stroked="f">
              <v:textbox style="mso-fit-shape-to-text:t" inset="0,0,0,0">
                <w:txbxContent>
                  <w:p w:rsidR="00DB7FBE" w:rsidRDefault="00DB7FBE" w:rsidP="003256AA">
                    <w:r>
                      <w:rPr>
                        <w:rFonts w:ascii="Times New Roman" w:hAnsi="Times New Roman" w:cs="Times New Roman"/>
                        <w:color w:val="000000"/>
                        <w:sz w:val="20"/>
                        <w:szCs w:val="20"/>
                      </w:rPr>
                      <w:t>Prototype</w:t>
                    </w:r>
                  </w:p>
                </w:txbxContent>
              </v:textbox>
            </v:rect>
            <v:rect id="_x0000_s1144" style="position:absolute;left:5693;top:8462;width:885;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Improvise the </w:t>
                    </w:r>
                  </w:p>
                </w:txbxContent>
              </v:textbox>
            </v:rect>
            <v:rect id="_x0000_s1145" style="position:absolute;left:5857;top:8658;width:623;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Prototype</w:t>
                    </w:r>
                  </w:p>
                </w:txbxContent>
              </v:textbox>
            </v:rect>
            <v:shape id="_x0000_s1147" style="position:absolute;left:8111;top:8158;width:1593;height:994" coordsize="2020,1536" path="m1828,1536hdc1934,1536,2020,1450,2020,1344hal2020,1344r,-1152hdc2020,86,1934,,1828,hal1828,,192,hdc86,,,86,,192hal,1344hdc,1450,86,1536,192,1536hal192,1536r1636,hdxe" filled="f" strokecolor="#ff5050" strokeweight=".001mm">
              <v:stroke endcap="round"/>
              <v:path arrowok="t"/>
            </v:shape>
            <v:rect id="_x0000_s1148" style="position:absolute;left:8495;top:8265;width:662;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Depict the </w:t>
                    </w:r>
                  </w:p>
                </w:txbxContent>
              </v:textbox>
            </v:rect>
            <v:rect id="_x0000_s1149" style="position:absolute;left:8596;top:8462;width:48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product </w:t>
                    </w:r>
                  </w:p>
                </w:txbxContent>
              </v:textbox>
            </v:rect>
            <v:rect id="_x0000_s1150" style="position:absolute;left:8394;top:8658;width:818;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specification </w:t>
                    </w:r>
                  </w:p>
                </w:txbxContent>
              </v:textbox>
            </v:rect>
            <v:rect id="_x0000_s1151" style="position:absolute;left:8533;top:8855;width:587;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diagrams</w:t>
                    </w:r>
                  </w:p>
                </w:txbxContent>
              </v:textbox>
            </v:rect>
            <v:shape id="_x0000_s1153" style="position:absolute;left:7806;top:4492;width:1594;height:994" coordsize="2020,1536" path="m1828,1536hdc1934,1536,2020,1450,2020,1344hal2020,1344r,-1152hdc2020,86,1934,,1828,hal192,hdc86,,,86,,192hal,192,,1344hdc,1450,86,1536,192,1536hal192,1536r1636,hdxe" filled="f" strokecolor="#ff5050" strokeweight=".001mm">
              <v:stroke endcap="round"/>
              <v:path arrowok="t"/>
            </v:shape>
            <v:rect id="_x0000_s1154" style="position:absolute;left:8040;top:4692;width:88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Decide on the </w:t>
                    </w:r>
                  </w:p>
                </w:txbxContent>
              </v:textbox>
            </v:rect>
            <v:rect id="_x0000_s1155" style="position:absolute;left:8305;top:4889;width:480;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process </w:t>
                    </w:r>
                  </w:p>
                </w:txbxContent>
              </v:textbox>
            </v:rect>
            <v:rect id="_x0000_s1156" style="position:absolute;left:8053;top:5096;width:880;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specifications</w:t>
                    </w:r>
                  </w:p>
                </w:txbxContent>
              </v:textbox>
            </v:rect>
            <v:shape id="_x0000_s1158" style="position:absolute;left:4850;top:4498;width:1593;height:994" coordsize="2020,1536" path="m1828,1536hdc1934,1536,2020,1450,2020,1344hal2020,1344r,-1152hdc2020,86,1934,,1828,hal192,hdc86,,,86,,192hal,192,,1344hdc,1450,86,1536,192,1536hal1828,1536hdxe" filled="f" strokecolor="#ff5050" strokeweight=".001mm">
              <v:stroke endcap="round"/>
              <v:path arrowok="t"/>
            </v:shape>
            <v:rect id="_x0000_s1159" style="position:absolute;left:5175;top:4599;width:738;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Incorporate </w:t>
                    </w:r>
                  </w:p>
                </w:txbxContent>
              </v:textbox>
            </v:rect>
            <v:rect id="_x0000_s1160" style="position:absolute;left:5213;top:4796;width:680;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changes in </w:t>
                    </w:r>
                  </w:p>
                </w:txbxContent>
              </v:textbox>
            </v:rect>
            <v:rect id="_x0000_s1161" style="position:absolute;left:5138;top:5003;width:800;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Dependency </w:t>
                    </w:r>
                  </w:p>
                </w:txbxContent>
              </v:textbox>
            </v:rect>
            <v:rect id="_x0000_s1162" style="position:absolute;left:5415;top:5200;width:365;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graph</w:t>
                    </w:r>
                  </w:p>
                </w:txbxContent>
              </v:textbox>
            </v:rect>
            <v:shape id="_x0000_s1164" style="position:absolute;left:1897;top:6114;width:1646;height:708" coordsize="2087,1094" path="m522,1094r1043,hdc1853,1094,2087,849,2087,547,2087,245,1853,,1565,v,,,,,hal1565,,522,hdc233,,,245,,547v,302,233,547,522,547haxe" filled="f" strokecolor="#ff5050" strokeweight=".001mm">
              <v:stroke endcap="round"/>
              <v:path arrowok="t"/>
            </v:shape>
            <v:rect id="_x0000_s1165" style="position:absolute;left:2070;top:6235;width:1111;height:464;mso-wrap-style:none" filled="f" stroked="f">
              <v:textbox style="mso-fit-shape-to-text:t" inset="0,0,0,0">
                <w:txbxContent>
                  <w:p w:rsidR="00DB7FBE" w:rsidRDefault="00DB7FBE" w:rsidP="003256AA">
                    <w:r>
                      <w:rPr>
                        <w:rFonts w:ascii="Times New Roman" w:hAnsi="Times New Roman" w:cs="Times New Roman"/>
                        <w:color w:val="000000"/>
                        <w:sz w:val="20"/>
                        <w:szCs w:val="20"/>
                      </w:rPr>
                      <w:t>Requirements</w:t>
                    </w:r>
                  </w:p>
                </w:txbxContent>
              </v:textbox>
            </v:rect>
            <v:rect id="_x0000_s1166" style="position:absolute;left:2298;top:6463;width:722;height:464;mso-wrap-style:none" filled="f" stroked="f">
              <v:textbox style="mso-fit-shape-to-text:t" inset="0,0,0,0">
                <w:txbxContent>
                  <w:p w:rsidR="00DB7FBE" w:rsidRDefault="00DB7FBE" w:rsidP="003256AA">
                    <w:r>
                      <w:rPr>
                        <w:rFonts w:ascii="Times New Roman" w:hAnsi="Times New Roman" w:cs="Times New Roman"/>
                        <w:color w:val="000000"/>
                        <w:sz w:val="20"/>
                        <w:szCs w:val="20"/>
                      </w:rPr>
                      <w:t>Engineer</w:t>
                    </w:r>
                  </w:p>
                </w:txbxContent>
              </v:textbox>
            </v:rect>
            <v:shape id="_x0000_s1168" style="position:absolute;left:4763;top:6122;width:1646;height:708" coordsize="2087,1094" path="m522,1094r1043,hdc1853,1094,2087,849,2087,547,2087,245,1853,,1565,v,,,,,hal1565,,522,hdc234,,,245,,547v,302,234,547,522,547haxe" filled="f" strokecolor="#ff5050" strokeweight=".001mm">
              <v:stroke endcap="round"/>
              <v:path arrowok="t"/>
            </v:shape>
            <v:rect id="_x0000_s1169" style="position:absolute;left:4936;top:6246;width:1111;height:464;mso-wrap-style:none" filled="f" stroked="f">
              <v:textbox style="mso-fit-shape-to-text:t" inset="0,0,0,0">
                <w:txbxContent>
                  <w:p w:rsidR="00DB7FBE" w:rsidRDefault="00DB7FBE" w:rsidP="003256AA">
                    <w:r>
                      <w:rPr>
                        <w:rFonts w:ascii="Times New Roman" w:hAnsi="Times New Roman" w:cs="Times New Roman"/>
                        <w:color w:val="000000"/>
                        <w:sz w:val="20"/>
                        <w:szCs w:val="20"/>
                      </w:rPr>
                      <w:t>Requirements</w:t>
                    </w:r>
                  </w:p>
                </w:txbxContent>
              </v:textbox>
            </v:rect>
            <v:rect id="_x0000_s1170" style="position:absolute;left:5163;top:6473;width:722;height:464;mso-wrap-style:none" filled="f" stroked="f">
              <v:textbox style="mso-fit-shape-to-text:t" inset="0,0,0,0">
                <w:txbxContent>
                  <w:p w:rsidR="00DB7FBE" w:rsidRDefault="00DB7FBE" w:rsidP="003256AA">
                    <w:r>
                      <w:rPr>
                        <w:rFonts w:ascii="Times New Roman" w:hAnsi="Times New Roman" w:cs="Times New Roman"/>
                        <w:color w:val="000000"/>
                        <w:sz w:val="20"/>
                        <w:szCs w:val="20"/>
                      </w:rPr>
                      <w:t>Engineer</w:t>
                    </w:r>
                  </w:p>
                </w:txbxContent>
              </v:textbox>
            </v:rect>
            <v:shape id="_x0000_s1172" style="position:absolute;left:2410;top:9792;width:2147;height:708" coordsize="2721,1094" path="m548,1094r1626,hdc2476,1094,2721,849,2721,547,2721,245,2476,,2174,v,,,,,hal2174,,548,hdc245,,,245,,547v,302,245,547,548,547haxe" filled="f" strokecolor="#ff5050" strokeweight=".001mm">
              <v:stroke endcap="round"/>
              <v:path arrowok="t"/>
            </v:shape>
            <v:rect id="_x0000_s1173" style="position:absolute;left:2689;top:9849;width:663;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End Users</w:t>
                    </w:r>
                  </w:p>
                </w:txbxContent>
              </v:textbox>
            </v:rect>
            <v:rect id="_x0000_s1174" style="position:absolute;left:3522;top:9849;width:41;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 </w:t>
                    </w:r>
                  </w:p>
                </w:txbxContent>
              </v:textbox>
            </v:rect>
            <v:rect id="_x0000_s1175" style="position:absolute;left:3623;top:9849;width:516;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Domain </w:t>
                    </w:r>
                  </w:p>
                </w:txbxContent>
              </v:textbox>
            </v:rect>
            <v:rect id="_x0000_s1176" style="position:absolute;left:2525;top:10046;width:48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Experts</w:t>
                    </w:r>
                  </w:p>
                </w:txbxContent>
              </v:textbox>
            </v:rect>
            <v:rect id="_x0000_s1177" style="position:absolute;left:3143;top:10046;width:41;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  </w:t>
                    </w:r>
                  </w:p>
                </w:txbxContent>
              </v:textbox>
            </v:rect>
            <v:rect id="_x0000_s1178" style="position:absolute;left:3295;top:10046;width:876;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Req Engineer</w:t>
                    </w:r>
                  </w:p>
                </w:txbxContent>
              </v:textbox>
            </v:rect>
            <v:rect id="_x0000_s1179" style="position:absolute;left:4393;top:10046;width:41;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 </w:t>
                    </w:r>
                  </w:p>
                </w:txbxContent>
              </v:textbox>
            </v:rect>
            <v:rect id="_x0000_s1180" style="position:absolute;left:2727;top:10253;width:1196;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Software Engineer </w:t>
                    </w:r>
                  </w:p>
                </w:txbxContent>
              </v:textbox>
            </v:rect>
            <v:shape id="_x0000_s1182" style="position:absolute;left:5204;top:9792;width:2104;height:708" coordsize="2667,1094" path="m548,1094r1571,hdc2422,1094,2667,849,2667,547,2667,245,2422,,2119,v,,,,,hal2119,,548,hdc245,,,245,,547v,302,245,547,548,547haxe" filled="f" strokecolor="#ff5050" strokeweight=".001mm">
              <v:stroke endcap="round"/>
              <v:path arrowok="t"/>
            </v:shape>
            <v:rect id="_x0000_s1183" style="position:absolute;left:5403;top:9849;width:1196;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Software Engineer </w:t>
                    </w:r>
                  </w:p>
                </w:txbxContent>
              </v:textbox>
            </v:rect>
            <v:rect id="_x0000_s1184" style="position:absolute;left:6955;top:9849;width:125;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&amp; </w:t>
                    </w:r>
                  </w:p>
                </w:txbxContent>
              </v:textbox>
            </v:rect>
            <v:rect id="_x0000_s1185" style="position:absolute;left:5693;top:10046;width:88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Requirements</w:t>
                    </w:r>
                  </w:p>
                </w:txbxContent>
              </v:textbox>
            </v:rect>
            <v:rect id="_x0000_s1186" style="position:absolute;left:5895;top:10253;width:578;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Engineer</w:t>
                    </w:r>
                  </w:p>
                </w:txbxContent>
              </v:textbox>
            </v:rect>
            <v:shape id="_x0000_s1188" style="position:absolute;left:7888;top:9792;width:2061;height:708" coordsize="2612,1094" path="m548,1094r1517,hdc2367,1094,2612,849,2612,547,2612,245,2367,,2065,v,,,,,hal2065,,548,hdc245,,,245,,547v,302,245,547,548,547haxe" filled="f" strokecolor="#ff5050" strokeweight=".001mm">
              <v:stroke endcap="round"/>
              <v:path arrowok="t"/>
            </v:shape>
            <v:rect id="_x0000_s1189" style="position:absolute;left:8356;top:9849;width:88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Requirements</w:t>
                    </w:r>
                  </w:p>
                </w:txbxContent>
              </v:textbox>
            </v:rect>
            <v:rect id="_x0000_s1190" style="position:absolute;left:8558;top:10046;width:578;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Engineer</w:t>
                    </w:r>
                  </w:p>
                </w:txbxContent>
              </v:textbox>
            </v:rect>
            <v:rect id="_x0000_s1191" style="position:absolute;left:8053;top:10253;width:125;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&amp; </w:t>
                    </w:r>
                  </w:p>
                </w:txbxContent>
              </v:textbox>
            </v:rect>
            <v:rect id="_x0000_s1192" style="position:absolute;left:8255;top:10253;width:1213;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Software Architect</w:t>
                    </w:r>
                  </w:p>
                </w:txbxContent>
              </v:textbox>
            </v:rect>
            <v:shape id="_x0000_s1194" style="position:absolute;left:7525;top:6126;width:2181;height:708" coordsize="2765,1094" path="m547,1094r1671,hdc2520,1094,2765,849,2765,547,2765,245,2520,,2218,v,,,,,hal2218,,547,hdc245,,,245,,547v,302,245,547,547,547haxe" filled="f" strokecolor="#ff5050" strokeweight=".001mm">
              <v:stroke endcap="round"/>
              <v:path arrowok="t"/>
            </v:shape>
            <v:rect id="_x0000_s1195" style="position:absolute;left:8053;top:6183;width:889;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Requirements</w:t>
                    </w:r>
                  </w:p>
                </w:txbxContent>
              </v:textbox>
            </v:rect>
            <v:rect id="_x0000_s1196" style="position:absolute;left:8255;top:6380;width:578;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Engineer</w:t>
                    </w:r>
                  </w:p>
                </w:txbxContent>
              </v:textbox>
            </v:rect>
            <v:rect id="_x0000_s1197" style="position:absolute;left:7750;top:6587;width:125;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 xml:space="preserve">&amp; </w:t>
                    </w:r>
                  </w:p>
                </w:txbxContent>
              </v:textbox>
            </v:rect>
            <v:rect id="_x0000_s1198" style="position:absolute;left:7952;top:6587;width:1213;height:412;mso-wrap-style:none" filled="f" stroked="f">
              <v:textbox style="mso-fit-shape-to-text:t" inset="0,0,0,0">
                <w:txbxContent>
                  <w:p w:rsidR="00DB7FBE" w:rsidRDefault="00DB7FBE" w:rsidP="003256AA">
                    <w:r>
                      <w:rPr>
                        <w:rFonts w:ascii="Times New Roman" w:hAnsi="Times New Roman" w:cs="Times New Roman"/>
                        <w:color w:val="000000"/>
                        <w:sz w:val="16"/>
                        <w:szCs w:val="16"/>
                      </w:rPr>
                      <w:t>Software Architect</w:t>
                    </w:r>
                  </w:p>
                </w:txbxContent>
              </v:textbox>
            </v:rect>
            <v:shape id="_x0000_s1199" style="position:absolute;left:5415;top:8158;width:1592;height:994" coordsize="2019,1536" path="m1827,1536hdc1933,1536,2019,1450,2019,1344hal2019,192hdc2019,86,1933,,1827,hal192,hdc85,,,86,,192hal,192,,1344hdc,1450,85,1536,192,1536hal192,1536r1635,hdxe" filled="f" strokecolor="#ff5050" strokeweight=".001mm">
              <v:stroke endcap="round"/>
              <v:path arrowok="t"/>
            </v:shape>
          </v:group>
        </w:pict>
      </w:r>
    </w:p>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F00A19" w:rsidRDefault="00F00A19" w:rsidP="00F00A19"/>
    <w:p w:rsidR="00F00A19" w:rsidRPr="003256AA" w:rsidRDefault="003256AA" w:rsidP="00F00A19">
      <w:pPr>
        <w:rPr>
          <w:rFonts w:ascii="Garamond" w:hAnsi="Garamond"/>
          <w:sz w:val="24"/>
          <w:szCs w:val="24"/>
        </w:rPr>
      </w:pPr>
      <w:r w:rsidRPr="003256AA">
        <w:rPr>
          <w:rFonts w:ascii="Garamond" w:hAnsi="Garamond"/>
          <w:sz w:val="24"/>
          <w:szCs w:val="24"/>
        </w:rPr>
        <w:t>This diagram shows the complete process followed by our team through all the iterations. It involves requirements analysis, dependency graphs, process specification, product specification, Improvise the prototype, evaluate the prototype and improvise again if needed.</w:t>
      </w:r>
    </w:p>
    <w:p w:rsidR="008D0D5E" w:rsidRPr="008D0D5E" w:rsidRDefault="008D0D5E" w:rsidP="008D0D5E">
      <w:pPr>
        <w:pStyle w:val="Heading2"/>
        <w:rPr>
          <w:rFonts w:eastAsiaTheme="minorHAnsi"/>
          <w:color w:val="000000" w:themeColor="text1"/>
        </w:rPr>
      </w:pPr>
      <w:bookmarkStart w:id="5" w:name="_Toc214314093"/>
      <w:bookmarkStart w:id="6" w:name="_Toc216147983"/>
      <w:r w:rsidRPr="008D0D5E">
        <w:rPr>
          <w:rFonts w:eastAsiaTheme="minorHAnsi"/>
          <w:color w:val="000000" w:themeColor="text1"/>
        </w:rPr>
        <w:lastRenderedPageBreak/>
        <w:t>Process SADT</w:t>
      </w:r>
      <w:bookmarkEnd w:id="5"/>
      <w:bookmarkEnd w:id="6"/>
    </w:p>
    <w:p w:rsidR="008D0D5E" w:rsidRPr="00E10F06" w:rsidRDefault="008D0D5E" w:rsidP="008D0D5E">
      <w:pPr>
        <w:pStyle w:val="Heading4"/>
        <w:rPr>
          <w:color w:val="000000" w:themeColor="text1"/>
        </w:rPr>
      </w:pPr>
      <w:r w:rsidRPr="00E10F06">
        <w:rPr>
          <w:color w:val="000000" w:themeColor="text1"/>
        </w:rPr>
        <w:t>Level</w:t>
      </w:r>
      <w:r w:rsidR="00C62E67">
        <w:rPr>
          <w:color w:val="000000" w:themeColor="text1"/>
        </w:rPr>
        <w:t xml:space="preserve"> 0</w:t>
      </w:r>
    </w:p>
    <w:p w:rsidR="008D0D5E" w:rsidRPr="00174AE0" w:rsidRDefault="00C62E67" w:rsidP="008D0D5E">
      <w:r>
        <w:rPr>
          <w:noProof/>
        </w:rPr>
        <w:drawing>
          <wp:inline distT="0" distB="0" distL="0" distR="0">
            <wp:extent cx="5943600" cy="667702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5943600" cy="6677025"/>
                    </a:xfrm>
                    <a:prstGeom prst="rect">
                      <a:avLst/>
                    </a:prstGeom>
                    <a:noFill/>
                    <a:ln w="9525">
                      <a:noFill/>
                      <a:miter lim="800000"/>
                      <a:headEnd/>
                      <a:tailEnd/>
                    </a:ln>
                  </pic:spPr>
                </pic:pic>
              </a:graphicData>
            </a:graphic>
          </wp:inline>
        </w:drawing>
      </w:r>
    </w:p>
    <w:p w:rsidR="008D0D5E" w:rsidRPr="00174AE0" w:rsidRDefault="008D0D5E" w:rsidP="008D0D5E"/>
    <w:p w:rsidR="008D0D5E" w:rsidRPr="00174AE0" w:rsidRDefault="008D0D5E" w:rsidP="008D0D5E"/>
    <w:p w:rsidR="008D0D5E" w:rsidRPr="00174AE0" w:rsidRDefault="008D0D5E" w:rsidP="008D0D5E"/>
    <w:p w:rsidR="008D0D5E" w:rsidRPr="0031517C" w:rsidRDefault="00684A5C" w:rsidP="008D0D5E">
      <w:pPr>
        <w:rPr>
          <w:rFonts w:ascii="Garamond" w:hAnsi="Garamond"/>
          <w:sz w:val="24"/>
          <w:szCs w:val="24"/>
        </w:rPr>
      </w:pPr>
      <w:r w:rsidRPr="0031517C">
        <w:rPr>
          <w:rFonts w:ascii="Garamond" w:hAnsi="Garamond"/>
          <w:sz w:val="24"/>
          <w:szCs w:val="24"/>
        </w:rPr>
        <w:lastRenderedPageBreak/>
        <w:t>This diagram shows the Level 1 of the process SADT followed by our team.</w:t>
      </w:r>
      <w:r w:rsidR="0031517C">
        <w:rPr>
          <w:rFonts w:ascii="Garamond" w:hAnsi="Garamond"/>
          <w:sz w:val="24"/>
          <w:szCs w:val="24"/>
        </w:rPr>
        <w:t xml:space="preserve"> This level takes in the preliminary requirements document from phase I as input and gives out a refined SRS as ooutput along with a vision document and more refined prototype.</w:t>
      </w:r>
    </w:p>
    <w:p w:rsidR="008D0D5E" w:rsidRPr="00E10F06" w:rsidRDefault="008D0D5E" w:rsidP="008D0D5E"/>
    <w:p w:rsidR="008D0D5E" w:rsidRPr="008D0D5E" w:rsidRDefault="00392FFE" w:rsidP="008D0D5E">
      <w:pPr>
        <w:pStyle w:val="Heading4"/>
        <w:rPr>
          <w:noProof/>
          <w:color w:val="000000" w:themeColor="text1"/>
        </w:rPr>
      </w:pPr>
      <w:r>
        <w:rPr>
          <w:noProof/>
          <w:color w:val="000000" w:themeColor="text1"/>
        </w:rPr>
        <w:lastRenderedPageBreak/>
        <w:t>Level 1</w:t>
      </w:r>
    </w:p>
    <w:p w:rsidR="008D0D5E" w:rsidRDefault="00DE50E4" w:rsidP="008D0D5E">
      <w:r>
        <w:rPr>
          <w:noProof/>
        </w:rPr>
        <w:drawing>
          <wp:inline distT="0" distB="0" distL="0" distR="0">
            <wp:extent cx="5934075" cy="8020050"/>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34075" cy="8020050"/>
                    </a:xfrm>
                    <a:prstGeom prst="rect">
                      <a:avLst/>
                    </a:prstGeom>
                    <a:noFill/>
                    <a:ln w="9525">
                      <a:noFill/>
                      <a:miter lim="800000"/>
                      <a:headEnd/>
                      <a:tailEnd/>
                    </a:ln>
                  </pic:spPr>
                </pic:pic>
              </a:graphicData>
            </a:graphic>
          </wp:inline>
        </w:drawing>
      </w:r>
    </w:p>
    <w:p w:rsidR="002717BB" w:rsidRDefault="002717BB" w:rsidP="00007289">
      <w:pPr>
        <w:spacing w:after="0" w:line="240" w:lineRule="auto"/>
        <w:rPr>
          <w:rFonts w:ascii="Garamond" w:hAnsi="Garamond"/>
          <w:sz w:val="24"/>
          <w:szCs w:val="24"/>
        </w:rPr>
      </w:pPr>
      <w:r>
        <w:rPr>
          <w:rFonts w:ascii="Garamond" w:hAnsi="Garamond"/>
          <w:sz w:val="24"/>
          <w:szCs w:val="24"/>
        </w:rPr>
        <w:lastRenderedPageBreak/>
        <w:t>I – Preliminary Requirements Document</w:t>
      </w:r>
    </w:p>
    <w:p w:rsidR="00652C24" w:rsidRDefault="002717BB" w:rsidP="00007289">
      <w:pPr>
        <w:spacing w:after="0" w:line="240" w:lineRule="auto"/>
        <w:rPr>
          <w:rFonts w:ascii="Garamond" w:hAnsi="Garamond"/>
          <w:sz w:val="24"/>
          <w:szCs w:val="24"/>
        </w:rPr>
      </w:pPr>
      <w:r>
        <w:rPr>
          <w:rFonts w:ascii="Garamond" w:hAnsi="Garamond"/>
          <w:sz w:val="24"/>
          <w:szCs w:val="24"/>
        </w:rPr>
        <w:t xml:space="preserve">O1 </w:t>
      </w:r>
      <w:r w:rsidR="00652C24">
        <w:rPr>
          <w:rFonts w:ascii="Garamond" w:hAnsi="Garamond"/>
          <w:sz w:val="24"/>
          <w:szCs w:val="24"/>
        </w:rPr>
        <w:t>–</w:t>
      </w:r>
      <w:r>
        <w:rPr>
          <w:rFonts w:ascii="Garamond" w:hAnsi="Garamond"/>
          <w:sz w:val="24"/>
          <w:szCs w:val="24"/>
        </w:rPr>
        <w:t xml:space="preserve"> </w:t>
      </w:r>
      <w:r w:rsidR="00652C24">
        <w:rPr>
          <w:rFonts w:ascii="Garamond" w:hAnsi="Garamond"/>
          <w:sz w:val="24"/>
          <w:szCs w:val="24"/>
        </w:rPr>
        <w:t>Vision Document</w:t>
      </w:r>
      <w:r w:rsidR="00007289">
        <w:rPr>
          <w:rFonts w:ascii="Garamond" w:hAnsi="Garamond"/>
          <w:sz w:val="24"/>
          <w:szCs w:val="24"/>
        </w:rPr>
        <w:t xml:space="preserve">, </w:t>
      </w:r>
      <w:r w:rsidR="00652C24">
        <w:rPr>
          <w:rFonts w:ascii="Garamond" w:hAnsi="Garamond"/>
          <w:sz w:val="24"/>
          <w:szCs w:val="24"/>
        </w:rPr>
        <w:t>O2 – Refined SRS</w:t>
      </w:r>
      <w:r w:rsidR="00007289">
        <w:rPr>
          <w:rFonts w:ascii="Garamond" w:hAnsi="Garamond"/>
          <w:sz w:val="24"/>
          <w:szCs w:val="24"/>
        </w:rPr>
        <w:t xml:space="preserve">, </w:t>
      </w:r>
      <w:r w:rsidR="00652C24">
        <w:rPr>
          <w:rFonts w:ascii="Garamond" w:hAnsi="Garamond"/>
          <w:sz w:val="24"/>
          <w:szCs w:val="24"/>
        </w:rPr>
        <w:t>O3 – Refined Prototype</w:t>
      </w:r>
    </w:p>
    <w:p w:rsidR="008D0D5E" w:rsidRPr="0031517C" w:rsidRDefault="00392FFE" w:rsidP="00007289">
      <w:pPr>
        <w:spacing w:after="0" w:line="240" w:lineRule="auto"/>
        <w:rPr>
          <w:rFonts w:ascii="Garamond" w:hAnsi="Garamond"/>
          <w:sz w:val="24"/>
          <w:szCs w:val="24"/>
        </w:rPr>
      </w:pPr>
      <w:r>
        <w:rPr>
          <w:rFonts w:ascii="Garamond" w:hAnsi="Garamond"/>
          <w:sz w:val="24"/>
          <w:szCs w:val="24"/>
        </w:rPr>
        <w:t>This is the Level 1</w:t>
      </w:r>
      <w:r w:rsidR="00684A5C" w:rsidRPr="0031517C">
        <w:rPr>
          <w:rFonts w:ascii="Garamond" w:hAnsi="Garamond"/>
          <w:sz w:val="24"/>
          <w:szCs w:val="24"/>
        </w:rPr>
        <w:t xml:space="preserve"> Process SADT followed by our team. It depicts the inner layers of the level 1 A0 process. They </w:t>
      </w:r>
      <w:r w:rsidR="002717BB">
        <w:rPr>
          <w:rFonts w:ascii="Garamond" w:hAnsi="Garamond"/>
          <w:sz w:val="24"/>
          <w:szCs w:val="24"/>
        </w:rPr>
        <w:t>include A01, A02, A03, A04, A05 and A06</w:t>
      </w:r>
      <w:r w:rsidR="0031517C" w:rsidRPr="0031517C">
        <w:rPr>
          <w:rFonts w:ascii="Garamond" w:hAnsi="Garamond"/>
          <w:sz w:val="24"/>
          <w:szCs w:val="24"/>
        </w:rPr>
        <w:t>.</w:t>
      </w:r>
    </w:p>
    <w:p w:rsidR="00A70E5F" w:rsidRPr="00A70E5F" w:rsidRDefault="00392FFE" w:rsidP="00A70E5F">
      <w:pPr>
        <w:pStyle w:val="Heading4"/>
        <w:rPr>
          <w:noProof/>
          <w:color w:val="000000" w:themeColor="text1"/>
        </w:rPr>
      </w:pPr>
      <w:r>
        <w:rPr>
          <w:noProof/>
          <w:color w:val="000000" w:themeColor="text1"/>
        </w:rPr>
        <w:t>Level 2</w:t>
      </w:r>
    </w:p>
    <w:p w:rsidR="00007289" w:rsidRDefault="00CF7B16" w:rsidP="00007289">
      <w:r>
        <w:rPr>
          <w:noProof/>
        </w:rPr>
        <w:pict>
          <v:shapetype id="_x0000_t32" coordsize="21600,21600" o:spt="32" o:oned="t" path="m,l21600,21600e" filled="f">
            <v:path arrowok="t" fillok="f" o:connecttype="none"/>
            <o:lock v:ext="edit" shapetype="t"/>
          </v:shapetype>
          <v:shape id="_x0000_s1228" type="#_x0000_t32" style="position:absolute;margin-left:17.25pt;margin-top:124.5pt;width:90.75pt;height:0;z-index:251691008" o:connectortype="straight">
            <v:stroke endarrow="block"/>
          </v:shape>
        </w:pict>
      </w:r>
      <w:r>
        <w:rPr>
          <w:noProof/>
        </w:rPr>
        <w:pict>
          <v:shape id="_x0000_s1227" type="#_x0000_t32" style="position:absolute;margin-left:240.75pt;margin-top:4.5pt;width:4.5pt;height:76.5pt;z-index:251689984" o:connectortype="straight">
            <v:stroke endarrow="block"/>
          </v:shape>
        </w:pict>
      </w:r>
      <w:r>
        <w:rPr>
          <w:noProof/>
        </w:rPr>
        <w:pict>
          <v:shape id="_x0000_s1226" type="#_x0000_t32" style="position:absolute;margin-left:193.5pt;margin-top:4.5pt;width:4.5pt;height:76.5pt;z-index:251688960" o:connectortype="straight">
            <v:stroke endarrow="block"/>
          </v:shape>
        </w:pict>
      </w:r>
      <w:r>
        <w:rPr>
          <w:noProof/>
        </w:rPr>
        <w:pict>
          <v:shape id="_x0000_s1225" type="#_x0000_t32" style="position:absolute;margin-left:165pt;margin-top:81pt;width:0;height:16.5pt;z-index:251687936" o:connectortype="straight">
            <v:stroke endarrow="block"/>
          </v:shape>
        </w:pict>
      </w:r>
      <w:r>
        <w:rPr>
          <w:noProof/>
        </w:rPr>
        <w:pict>
          <v:shape id="_x0000_s1224" type="#_x0000_t32" style="position:absolute;margin-left:227.25pt;margin-top:81pt;width:4.5pt;height:98.25pt;z-index:251686912" o:connectortype="straight">
            <v:stroke endarrow="block"/>
          </v:shape>
        </w:pict>
      </w:r>
      <w:r>
        <w:rPr>
          <w:noProof/>
        </w:rPr>
        <w:pict>
          <v:shape id="_x0000_s1223" type="#_x0000_t32" style="position:absolute;margin-left:297.75pt;margin-top:81pt;width:8.25pt;height:197.25pt;z-index:251685888" o:connectortype="straight">
            <v:stroke endarrow="block"/>
          </v:shape>
        </w:pict>
      </w:r>
      <w:r>
        <w:rPr>
          <w:noProof/>
        </w:rPr>
        <w:pict>
          <v:shape id="_x0000_s1222" type="#_x0000_t32" style="position:absolute;margin-left:363pt;margin-top:81pt;width:7.5pt;height:286.5pt;z-index:251684864" o:connectortype="straight">
            <v:stroke endarrow="block"/>
          </v:shape>
        </w:pict>
      </w:r>
      <w:r>
        <w:rPr>
          <w:noProof/>
        </w:rPr>
        <w:pict>
          <v:shape id="_x0000_s1221" type="#_x0000_t32" style="position:absolute;margin-left:165pt;margin-top:81pt;width:198pt;height:0;z-index:251683840" o:connectortype="straight"/>
        </w:pict>
      </w:r>
      <w:r>
        <w:rPr>
          <w:noProof/>
        </w:rPr>
        <w:pict>
          <v:shape id="_x0000_s1219" type="#_x0000_t32" style="position:absolute;margin-left:273pt;margin-top:333pt;width:.75pt;height:121.5pt;flip:x y;z-index:251681792" o:connectortype="straight">
            <v:stroke endarrow="block"/>
          </v:shape>
        </w:pict>
      </w:r>
      <w:r>
        <w:rPr>
          <w:noProof/>
        </w:rPr>
        <w:pict>
          <v:shape id="_x0000_s1218" type="#_x0000_t32" style="position:absolute;margin-left:359.25pt;margin-top:423pt;width:0;height:36.75pt;flip:y;z-index:251680768" o:connectortype="straight">
            <v:stroke endarrow="block"/>
          </v:shape>
        </w:pict>
      </w:r>
      <w:r>
        <w:rPr>
          <w:noProof/>
        </w:rPr>
        <w:pict>
          <v:shapetype id="_x0000_t202" coordsize="21600,21600" o:spt="202" path="m,l,21600r21600,l21600,xe">
            <v:stroke joinstyle="miter"/>
            <v:path gradientshapeok="t" o:connecttype="rect"/>
          </v:shapetype>
          <v:shape id="_x0000_s1213" type="#_x0000_t202" style="position:absolute;margin-left:108pt;margin-top:97.5pt;width:90pt;height:58.5pt;z-index:251675648">
            <v:textbox>
              <w:txbxContent>
                <w:p w:rsidR="00DB7FBE" w:rsidRDefault="00DB7FBE" w:rsidP="00007289">
                  <w:pPr>
                    <w:spacing w:after="0" w:line="240" w:lineRule="auto"/>
                  </w:pPr>
                  <w:r>
                    <w:t>Identify the Problem with Fishbone Analysis</w:t>
                  </w:r>
                </w:p>
              </w:txbxContent>
            </v:textbox>
          </v:shape>
        </w:pict>
      </w:r>
      <w:r>
        <w:rPr>
          <w:noProof/>
        </w:rPr>
        <w:pict>
          <v:shape id="_x0000_s1217" type="#_x0000_t202" style="position:absolute;margin-left:60.75pt;margin-top:479.25pt;width:51pt;height:30.75pt;z-index:251679744">
            <v:textbox>
              <w:txbxContent>
                <w:p w:rsidR="00DB7FBE" w:rsidRDefault="00DB7FBE" w:rsidP="00007289">
                  <w:r>
                    <w:t>A01</w:t>
                  </w:r>
                </w:p>
              </w:txbxContent>
            </v:textbox>
          </v:shape>
        </w:pict>
      </w:r>
      <w:r>
        <w:rPr>
          <w:noProof/>
        </w:rPr>
        <w:pict>
          <v:shape id="_x0000_s1216" type="#_x0000_t202" style="position:absolute;margin-left:317.25pt;margin-top:367.5pt;width:84.75pt;height:55.5pt;z-index:251678720">
            <v:textbox>
              <w:txbxContent>
                <w:p w:rsidR="00DB7FBE" w:rsidRDefault="00DB7FBE" w:rsidP="00007289">
                  <w:r>
                    <w:t>Draw Business Models and i*</w:t>
                  </w:r>
                </w:p>
              </w:txbxContent>
            </v:textbox>
          </v:shape>
        </w:pict>
      </w:r>
      <w:r>
        <w:rPr>
          <w:noProof/>
        </w:rPr>
        <w:pict>
          <v:shape id="_x0000_s1215" type="#_x0000_t202" style="position:absolute;margin-left:245.25pt;margin-top:278.25pt;width:90pt;height:54.75pt;z-index:251677696">
            <v:textbox>
              <w:txbxContent>
                <w:p w:rsidR="00DB7FBE" w:rsidRDefault="00DB7FBE" w:rsidP="00007289">
                  <w:r>
                    <w:t>Understand Stakeholder Requests</w:t>
                  </w:r>
                </w:p>
              </w:txbxContent>
            </v:textbox>
          </v:shape>
        </w:pict>
      </w:r>
      <w:r>
        <w:rPr>
          <w:noProof/>
        </w:rPr>
        <w:pict>
          <v:shape id="_x0000_s1214" type="#_x0000_t202" style="position:absolute;margin-left:174pt;margin-top:179.25pt;width:80.25pt;height:50.25pt;z-index:251676672">
            <v:textbox>
              <w:txbxContent>
                <w:p w:rsidR="00DB7FBE" w:rsidRDefault="00DB7FBE" w:rsidP="00007289">
                  <w:r>
                    <w:t>Gather Stakeholder Requests</w:t>
                  </w:r>
                </w:p>
              </w:txbxContent>
            </v:textbox>
          </v:shape>
        </w:pict>
      </w:r>
      <w:r>
        <w:rPr>
          <w:noProof/>
        </w:rPr>
        <w:pict>
          <v:shape id="_x0000_s1212" type="#_x0000_t202" style="position:absolute;margin-left:60.75pt;margin-top:62.25pt;width:358.5pt;height:447.75pt;z-index:251674624">
            <v:textbox>
              <w:txbxContent>
                <w:p w:rsidR="00DB7FBE" w:rsidRDefault="00DB7FBE" w:rsidP="00007289"/>
              </w:txbxContent>
            </v:textbox>
          </v:shape>
        </w:pict>
      </w:r>
      <w:r w:rsidR="00007289">
        <w:tab/>
      </w:r>
      <w:r w:rsidR="00007289">
        <w:tab/>
      </w:r>
      <w:r w:rsidR="00007289">
        <w:tab/>
      </w:r>
      <w:r w:rsidR="00007289">
        <w:tab/>
        <w:t>Existing Models   Additional Requirements</w:t>
      </w:r>
    </w:p>
    <w:p w:rsidR="00007289" w:rsidRPr="00861F82" w:rsidRDefault="00007289" w:rsidP="00007289"/>
    <w:p w:rsidR="00007289" w:rsidRPr="00861F82" w:rsidRDefault="00007289" w:rsidP="00007289"/>
    <w:p w:rsidR="00007289" w:rsidRDefault="00007289" w:rsidP="00007289"/>
    <w:p w:rsidR="00007289" w:rsidRDefault="00007289" w:rsidP="00007289">
      <w:r>
        <w:t xml:space="preserve">Preliminary </w:t>
      </w:r>
    </w:p>
    <w:p w:rsidR="00007289" w:rsidRDefault="00CF7B16" w:rsidP="00007289">
      <w:r>
        <w:rPr>
          <w:noProof/>
        </w:rPr>
        <w:pict>
          <v:shape id="_x0000_s1241" type="#_x0000_t202" style="position:absolute;margin-left:157.5pt;margin-top:8.45pt;width:40.5pt;height:20.35pt;z-index:251704320">
            <v:textbox>
              <w:txbxContent>
                <w:p w:rsidR="00DB7FBE" w:rsidRDefault="00DB7FBE">
                  <w:r>
                    <w:t>A011</w:t>
                  </w:r>
                </w:p>
              </w:txbxContent>
            </v:textbox>
          </v:shape>
        </w:pict>
      </w:r>
      <w:r w:rsidR="00007289">
        <w:t>Requirements</w:t>
      </w:r>
    </w:p>
    <w:p w:rsidR="00007289" w:rsidRDefault="00CF7B16" w:rsidP="00007289">
      <w:r>
        <w:rPr>
          <w:noProof/>
        </w:rPr>
        <w:pict>
          <v:shape id="_x0000_s1239" type="#_x0000_t32" style="position:absolute;margin-left:125.25pt;margin-top:3.35pt;width:0;height:303.75pt;flip:y;z-index:251702272" o:connectortype="straight">
            <v:stroke endarrow="block"/>
          </v:shape>
        </w:pict>
      </w:r>
      <w:r>
        <w:rPr>
          <w:noProof/>
        </w:rPr>
        <w:pict>
          <v:shape id="_x0000_s1236" type="#_x0000_t32" style="position:absolute;margin-left:157.5pt;margin-top:3.35pt;width:0;height:122.25pt;flip:y;z-index:251699200" o:connectortype="straight">
            <v:stroke endarrow="block"/>
          </v:shape>
        </w:pict>
      </w:r>
      <w:r>
        <w:rPr>
          <w:noProof/>
        </w:rPr>
        <w:pict>
          <v:shape id="_x0000_s1229" type="#_x0000_t32" style="position:absolute;margin-left:402pt;margin-top:244.85pt;width:47.25pt;height:0;z-index:251692032" o:connectortype="straight">
            <v:stroke endarrow="block"/>
          </v:shape>
        </w:pict>
      </w:r>
      <w:r w:rsidR="00007289">
        <w:t>Document</w:t>
      </w:r>
    </w:p>
    <w:p w:rsidR="00007289" w:rsidRPr="00861F82" w:rsidRDefault="00007289" w:rsidP="00007289"/>
    <w:p w:rsidR="00007289" w:rsidRPr="00861F82" w:rsidRDefault="00CF7B16" w:rsidP="00007289">
      <w:r>
        <w:rPr>
          <w:noProof/>
        </w:rPr>
        <w:pict>
          <v:shape id="_x0000_s1242" type="#_x0000_t202" style="position:absolute;margin-left:221.25pt;margin-top:6.4pt;width:36.75pt;height:19.55pt;z-index:251705344">
            <v:textbox>
              <w:txbxContent>
                <w:p w:rsidR="00DB7FBE" w:rsidRPr="00392FFE" w:rsidRDefault="00DB7FBE">
                  <w:pPr>
                    <w:rPr>
                      <w:sz w:val="16"/>
                      <w:szCs w:val="16"/>
                    </w:rPr>
                  </w:pPr>
                  <w:r w:rsidRPr="00392FFE">
                    <w:rPr>
                      <w:sz w:val="16"/>
                      <w:szCs w:val="16"/>
                    </w:rPr>
                    <w:t>A012</w:t>
                  </w:r>
                </w:p>
              </w:txbxContent>
            </v:textbox>
          </v:shape>
        </w:pict>
      </w:r>
    </w:p>
    <w:p w:rsidR="00007289" w:rsidRPr="00861F82" w:rsidRDefault="00CF7B16" w:rsidP="00007289">
      <w:r>
        <w:rPr>
          <w:noProof/>
        </w:rPr>
        <w:pict>
          <v:shape id="_x0000_s1220" type="#_x0000_t32" style="position:absolute;margin-left:203.25pt;margin-top:.5pt;width:.75pt;height:225pt;flip:x y;z-index:251682816" o:connectortype="straight">
            <v:stroke endarrow="block"/>
          </v:shape>
        </w:pict>
      </w:r>
      <w:r>
        <w:rPr>
          <w:noProof/>
        </w:rPr>
        <w:pict>
          <v:shape id="_x0000_s1234" type="#_x0000_t32" style="position:absolute;margin-left:183pt;margin-top:4.25pt;width:0;height:45pt;flip:y;z-index:251697152" o:connectortype="straight">
            <v:stroke endarrow="block"/>
          </v:shape>
        </w:pict>
      </w:r>
      <w:r>
        <w:rPr>
          <w:noProof/>
        </w:rPr>
        <w:pict>
          <v:shape id="_x0000_s1232" type="#_x0000_t32" style="position:absolute;margin-left:221.25pt;margin-top:4.25pt;width:0;height:143.25pt;flip:y;z-index:251695104" o:connectortype="straight">
            <v:stroke endarrow="block"/>
          </v:shape>
        </w:pict>
      </w:r>
    </w:p>
    <w:p w:rsidR="00007289" w:rsidRPr="00861F82" w:rsidRDefault="00CF7B16" w:rsidP="00007289">
      <w:r>
        <w:rPr>
          <w:noProof/>
        </w:rPr>
        <w:pict>
          <v:shape id="_x0000_s1237" type="#_x0000_t32" style="position:absolute;margin-left:165pt;margin-top:23.85pt;width:4.5pt;height:262.5pt;flip:y;z-index:251700224" o:connectortype="straight">
            <v:stroke endarrow="block"/>
          </v:shape>
        </w:pict>
      </w:r>
      <w:r>
        <w:rPr>
          <w:noProof/>
        </w:rPr>
        <w:pict>
          <v:shape id="_x0000_s1235" type="#_x0000_t32" style="position:absolute;margin-left:157.5pt;margin-top:23.85pt;width:25.5pt;height:0;flip:x;z-index:251698176" o:connectortype="straight"/>
        </w:pict>
      </w:r>
    </w:p>
    <w:p w:rsidR="00007289" w:rsidRPr="00861F82" w:rsidRDefault="00007289" w:rsidP="00007289"/>
    <w:p w:rsidR="00007289" w:rsidRPr="00861F82" w:rsidRDefault="00CF7B16" w:rsidP="00007289">
      <w:r>
        <w:rPr>
          <w:noProof/>
        </w:rPr>
        <w:pict>
          <v:shape id="_x0000_s1243" type="#_x0000_t202" style="position:absolute;margin-left:297.75pt;margin-top:8.85pt;width:37.5pt;height:18.8pt;z-index:251706368">
            <v:textbox>
              <w:txbxContent>
                <w:p w:rsidR="00DB7FBE" w:rsidRPr="00392FFE" w:rsidRDefault="00DB7FBE">
                  <w:pPr>
                    <w:rPr>
                      <w:sz w:val="16"/>
                      <w:szCs w:val="16"/>
                    </w:rPr>
                  </w:pPr>
                  <w:r w:rsidRPr="00392FFE">
                    <w:rPr>
                      <w:sz w:val="16"/>
                      <w:szCs w:val="16"/>
                    </w:rPr>
                    <w:t>A013</w:t>
                  </w:r>
                </w:p>
              </w:txbxContent>
            </v:textbox>
          </v:shape>
        </w:pict>
      </w:r>
    </w:p>
    <w:p w:rsidR="00007289" w:rsidRPr="00861F82" w:rsidRDefault="00CF7B16" w:rsidP="00007289">
      <w:r>
        <w:rPr>
          <w:noProof/>
        </w:rPr>
        <w:pict>
          <v:shape id="_x0000_s1230" type="#_x0000_t32" style="position:absolute;margin-left:254.25pt;margin-top:2.25pt;width:0;height:43.5pt;flip:y;z-index:251693056" o:connectortype="straight">
            <v:stroke endarrow="block"/>
          </v:shape>
        </w:pict>
      </w:r>
    </w:p>
    <w:p w:rsidR="00007289" w:rsidRDefault="00CF7B16" w:rsidP="00007289">
      <w:r>
        <w:rPr>
          <w:noProof/>
        </w:rPr>
        <w:pict>
          <v:shape id="_x0000_s1233" type="#_x0000_t32" style="position:absolute;margin-left:231.75pt;margin-top:20.3pt;width:0;height:151.5pt;flip:y;z-index:251696128" o:connectortype="straight">
            <v:stroke endarrow="block"/>
          </v:shape>
        </w:pict>
      </w:r>
      <w:r>
        <w:rPr>
          <w:noProof/>
        </w:rPr>
        <w:pict>
          <v:shape id="_x0000_s1231" type="#_x0000_t32" style="position:absolute;margin-left:221.25pt;margin-top:20.3pt;width:33pt;height:0;flip:x;z-index:251694080" o:connectortype="straight"/>
        </w:pict>
      </w:r>
    </w:p>
    <w:p w:rsidR="00007289" w:rsidRDefault="00CF7B16" w:rsidP="00007289">
      <w:pPr>
        <w:jc w:val="right"/>
      </w:pPr>
      <w:r>
        <w:rPr>
          <w:noProof/>
        </w:rPr>
        <w:pict>
          <v:shape id="_x0000_s1244" type="#_x0000_t202" style="position:absolute;left:0;text-align:left;margin-left:363pt;margin-top:21.05pt;width:39pt;height:20.35pt;z-index:251707392">
            <v:textbox>
              <w:txbxContent>
                <w:p w:rsidR="00DB7FBE" w:rsidRDefault="00DB7FBE">
                  <w:r>
                    <w:t>A014</w:t>
                  </w:r>
                </w:p>
              </w:txbxContent>
            </v:textbox>
          </v:shape>
        </w:pict>
      </w:r>
      <w:r w:rsidR="00007289">
        <w:t xml:space="preserve">Vision </w:t>
      </w:r>
    </w:p>
    <w:p w:rsidR="00007289" w:rsidRDefault="00007289" w:rsidP="00007289">
      <w:pPr>
        <w:jc w:val="right"/>
      </w:pPr>
      <w:r>
        <w:t xml:space="preserve">     </w:t>
      </w:r>
      <w:r>
        <w:tab/>
        <w:t>Document</w:t>
      </w:r>
    </w:p>
    <w:p w:rsidR="00007289" w:rsidRPr="0087252C" w:rsidRDefault="00007289" w:rsidP="00007289"/>
    <w:p w:rsidR="00007289" w:rsidRPr="0087252C" w:rsidRDefault="00CF7B16" w:rsidP="00007289">
      <w:r>
        <w:rPr>
          <w:noProof/>
        </w:rPr>
        <w:pict>
          <v:shape id="_x0000_s1240" type="#_x0000_t32" style="position:absolute;margin-left:306pt;margin-top:1.8pt;width:0;height:75.75pt;flip:y;z-index:251703296" o:connectortype="straight">
            <v:stroke endarrow="block"/>
          </v:shape>
        </w:pict>
      </w:r>
      <w:r>
        <w:rPr>
          <w:noProof/>
        </w:rPr>
        <w:pict>
          <v:shape id="_x0000_s1238" type="#_x0000_t32" style="position:absolute;margin-left:125.25pt;margin-top:1.8pt;width:234pt;height:0;flip:x;z-index:251701248" o:connectortype="straight"/>
        </w:pict>
      </w:r>
    </w:p>
    <w:p w:rsidR="00007289" w:rsidRPr="0087252C" w:rsidRDefault="00007289" w:rsidP="00007289"/>
    <w:p w:rsidR="00007289" w:rsidRDefault="00007289" w:rsidP="00007289">
      <w:pPr>
        <w:tabs>
          <w:tab w:val="left" w:pos="6405"/>
        </w:tabs>
      </w:pPr>
      <w:r>
        <w:t xml:space="preserve">                                                                                               User</w:t>
      </w:r>
      <w:r>
        <w:tab/>
        <w:t>Requirements Engineer</w:t>
      </w:r>
    </w:p>
    <w:p w:rsidR="00007289" w:rsidRDefault="00007289" w:rsidP="00007289">
      <w:r>
        <w:tab/>
      </w:r>
      <w:r>
        <w:tab/>
        <w:t xml:space="preserve">                          Domain Engineer</w:t>
      </w:r>
    </w:p>
    <w:p w:rsidR="00780381" w:rsidRPr="00780381" w:rsidRDefault="00392FFE" w:rsidP="00780381">
      <w:pPr>
        <w:rPr>
          <w:rFonts w:ascii="Garamond" w:hAnsi="Garamond"/>
          <w:sz w:val="24"/>
          <w:szCs w:val="24"/>
        </w:rPr>
      </w:pPr>
      <w:r>
        <w:rPr>
          <w:rFonts w:ascii="Garamond" w:hAnsi="Garamond"/>
          <w:sz w:val="24"/>
          <w:szCs w:val="24"/>
        </w:rPr>
        <w:lastRenderedPageBreak/>
        <w:t>This is the Level 1</w:t>
      </w:r>
      <w:r w:rsidRPr="0031517C">
        <w:rPr>
          <w:rFonts w:ascii="Garamond" w:hAnsi="Garamond"/>
          <w:sz w:val="24"/>
          <w:szCs w:val="24"/>
        </w:rPr>
        <w:t xml:space="preserve"> Process SADT followed by our team. </w:t>
      </w:r>
      <w:r w:rsidR="00780381" w:rsidRPr="00065EF3">
        <w:rPr>
          <w:rFonts w:ascii="Garamond" w:hAnsi="Garamond"/>
          <w:sz w:val="24"/>
          <w:szCs w:val="24"/>
        </w:rPr>
        <w:t>It shows the inner layers of the A01 process. Here it takes the preliminary req</w:t>
      </w:r>
      <w:r w:rsidR="00BD10CE">
        <w:rPr>
          <w:rFonts w:ascii="Garamond" w:hAnsi="Garamond"/>
          <w:sz w:val="24"/>
          <w:szCs w:val="24"/>
        </w:rPr>
        <w:t>uirements document as input and Vision document as output.</w:t>
      </w:r>
    </w:p>
    <w:p w:rsidR="00780381" w:rsidRPr="00780381" w:rsidRDefault="00780381" w:rsidP="00780381"/>
    <w:p w:rsidR="00065EF3" w:rsidRPr="004760B0" w:rsidRDefault="00065EF3" w:rsidP="006722D4">
      <w:pPr>
        <w:tabs>
          <w:tab w:val="left" w:pos="2175"/>
        </w:tabs>
      </w:pPr>
    </w:p>
    <w:p w:rsidR="008D0D5E" w:rsidRDefault="008D0D5E" w:rsidP="008D0D5E"/>
    <w:p w:rsidR="008D0D5E" w:rsidRDefault="008D0D5E" w:rsidP="008D0D5E"/>
    <w:p w:rsidR="008D0D5E" w:rsidRDefault="008D0D5E" w:rsidP="008D0D5E"/>
    <w:p w:rsidR="00F9757E" w:rsidRDefault="00F9757E" w:rsidP="00F9757E"/>
    <w:p w:rsidR="00F9757E" w:rsidRPr="00F9757E" w:rsidRDefault="00F9757E" w:rsidP="00F9757E"/>
    <w:p w:rsidR="00AE7973" w:rsidRPr="00BD333B" w:rsidRDefault="00AE7973" w:rsidP="00BD333B"/>
    <w:p w:rsidR="00BD333B" w:rsidRPr="00BD333B" w:rsidRDefault="00BD333B" w:rsidP="00BD333B"/>
    <w:p w:rsidR="00065EF3" w:rsidRDefault="00065EF3"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Default="00780381" w:rsidP="00BD333B">
      <w:pPr>
        <w:tabs>
          <w:tab w:val="left" w:pos="2625"/>
        </w:tabs>
      </w:pPr>
    </w:p>
    <w:p w:rsidR="00780381" w:rsidRPr="00B3403C" w:rsidRDefault="00B3403C" w:rsidP="00BD333B">
      <w:pPr>
        <w:tabs>
          <w:tab w:val="left" w:pos="2625"/>
        </w:tabs>
        <w:rPr>
          <w:rFonts w:ascii="Garamond" w:hAnsi="Garamond"/>
          <w:b/>
          <w:sz w:val="24"/>
          <w:szCs w:val="24"/>
        </w:rPr>
      </w:pPr>
      <w:r>
        <w:rPr>
          <w:rFonts w:ascii="Garamond" w:hAnsi="Garamond"/>
          <w:b/>
          <w:sz w:val="24"/>
          <w:szCs w:val="24"/>
        </w:rPr>
        <w:lastRenderedPageBreak/>
        <w:t>Roles and Responsibilities:</w:t>
      </w:r>
    </w:p>
    <w:tbl>
      <w:tblPr>
        <w:tblpPr w:leftFromText="180" w:rightFromText="180" w:horzAnchor="margin" w:tblpY="975"/>
        <w:tblW w:w="888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48"/>
        <w:gridCol w:w="3233"/>
        <w:gridCol w:w="3301"/>
      </w:tblGrid>
      <w:tr w:rsidR="00780381" w:rsidRPr="00AE7973" w:rsidTr="00D128BC">
        <w:trPr>
          <w:trHeight w:val="125"/>
          <w:tblCellSpacing w:w="0" w:type="dxa"/>
        </w:trPr>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b/>
                <w:bCs/>
                <w:color w:val="000000" w:themeColor="text1"/>
                <w:sz w:val="24"/>
                <w:szCs w:val="24"/>
              </w:rPr>
              <w:t>Team Members</w:t>
            </w: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b/>
                <w:bCs/>
                <w:color w:val="000000" w:themeColor="text1"/>
                <w:sz w:val="24"/>
                <w:szCs w:val="24"/>
              </w:rPr>
              <w:t>Roles Played</w:t>
            </w: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b/>
                <w:bCs/>
                <w:color w:val="000000" w:themeColor="text1"/>
                <w:sz w:val="24"/>
                <w:szCs w:val="24"/>
              </w:rPr>
              <w:t>Primary Concern</w:t>
            </w:r>
          </w:p>
        </w:tc>
      </w:tr>
      <w:tr w:rsidR="00780381" w:rsidRPr="00AE7973" w:rsidTr="00D128BC">
        <w:trPr>
          <w:trHeight w:val="199"/>
          <w:tblCellSpacing w:w="0" w:type="dxa"/>
        </w:trPr>
        <w:tc>
          <w:tcPr>
            <w:tcW w:w="0" w:type="auto"/>
            <w:hideMark/>
          </w:tcPr>
          <w:p w:rsidR="00780381" w:rsidRPr="00AE7973" w:rsidRDefault="00780381" w:rsidP="00D128BC">
            <w:pPr>
              <w:rPr>
                <w:rFonts w:ascii="Garamond" w:hAnsi="Garamond"/>
                <w:bCs/>
                <w:color w:val="000000" w:themeColor="text1"/>
                <w:sz w:val="24"/>
                <w:szCs w:val="24"/>
              </w:rPr>
            </w:pPr>
            <w:r w:rsidRPr="00AE7973">
              <w:rPr>
                <w:rFonts w:ascii="Garamond" w:hAnsi="Garamond"/>
                <w:bCs/>
                <w:color w:val="000000" w:themeColor="text1"/>
                <w:sz w:val="24"/>
                <w:szCs w:val="24"/>
              </w:rPr>
              <w:t>Nithya Bondalapati</w:t>
            </w:r>
          </w:p>
          <w:p w:rsidR="00780381" w:rsidRPr="00AE7973" w:rsidRDefault="00780381" w:rsidP="00D128BC">
            <w:pPr>
              <w:rPr>
                <w:rFonts w:ascii="Garamond" w:hAnsi="Garamond"/>
                <w:bCs/>
                <w:color w:val="000000" w:themeColor="text1"/>
                <w:sz w:val="24"/>
                <w:szCs w:val="24"/>
              </w:rPr>
            </w:pPr>
            <w:r w:rsidRPr="00AE7973">
              <w:rPr>
                <w:rFonts w:ascii="Garamond" w:hAnsi="Garamond"/>
                <w:bCs/>
                <w:color w:val="000000" w:themeColor="text1"/>
                <w:sz w:val="24"/>
                <w:szCs w:val="24"/>
              </w:rPr>
              <w:t>Sindhura Vallabhaneni</w:t>
            </w:r>
          </w:p>
          <w:p w:rsidR="00780381" w:rsidRPr="00AE7973" w:rsidRDefault="00780381" w:rsidP="00D128BC">
            <w:pPr>
              <w:pStyle w:val="NormalWeb"/>
              <w:rPr>
                <w:rFonts w:ascii="Garamond" w:hAnsi="Garamond"/>
                <w:color w:val="000000" w:themeColor="text1"/>
              </w:rPr>
            </w:pP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i/>
                <w:iCs/>
                <w:color w:val="000000" w:themeColor="text1"/>
                <w:sz w:val="24"/>
                <w:szCs w:val="24"/>
              </w:rPr>
              <w:t>System &amp; Subject World:</w:t>
            </w:r>
            <w:r w:rsidRPr="00AE7973">
              <w:rPr>
                <w:rFonts w:ascii="Garamond" w:hAnsi="Garamond" w:cs="Times New Roman"/>
                <w:color w:val="000000" w:themeColor="text1"/>
                <w:sz w:val="24"/>
                <w:szCs w:val="24"/>
              </w:rPr>
              <w:t xml:space="preserve"> </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End-user/Buyer</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Team Leader</w:t>
            </w: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 xml:space="preserve">Requirement Analysis </w:t>
            </w:r>
          </w:p>
          <w:p w:rsidR="00780381" w:rsidRDefault="00780381" w:rsidP="00D128BC">
            <w:pPr>
              <w:pStyle w:val="NormalWeb"/>
              <w:rPr>
                <w:rFonts w:ascii="Garamond" w:hAnsi="Garamond"/>
                <w:color w:val="000000" w:themeColor="text1"/>
              </w:rPr>
            </w:pPr>
            <w:r w:rsidRPr="00AE7973">
              <w:rPr>
                <w:rFonts w:ascii="Garamond" w:hAnsi="Garamond"/>
                <w:color w:val="000000" w:themeColor="text1"/>
              </w:rPr>
              <w:t>Document preparation</w:t>
            </w:r>
          </w:p>
          <w:p w:rsidR="00780381" w:rsidRPr="00AE7973" w:rsidRDefault="00780381" w:rsidP="00D128BC">
            <w:pPr>
              <w:pStyle w:val="NormalWeb"/>
              <w:rPr>
                <w:rFonts w:ascii="Garamond" w:hAnsi="Garamond"/>
                <w:color w:val="000000" w:themeColor="text1"/>
              </w:rPr>
            </w:pPr>
          </w:p>
        </w:tc>
      </w:tr>
      <w:tr w:rsidR="00780381" w:rsidRPr="00AE7973" w:rsidTr="00D128BC">
        <w:trPr>
          <w:trHeight w:val="184"/>
          <w:tblCellSpacing w:w="0" w:type="dxa"/>
        </w:trPr>
        <w:tc>
          <w:tcPr>
            <w:tcW w:w="0" w:type="auto"/>
            <w:hideMark/>
          </w:tcPr>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Deepthi Durgempudi</w:t>
            </w:r>
          </w:p>
          <w:p w:rsidR="00780381" w:rsidRPr="00AE7973" w:rsidRDefault="00780381" w:rsidP="00D128BC">
            <w:pPr>
              <w:rPr>
                <w:rFonts w:ascii="Garamond" w:hAnsi="Garamond"/>
                <w:bCs/>
                <w:color w:val="000000" w:themeColor="text1"/>
                <w:sz w:val="24"/>
                <w:szCs w:val="24"/>
              </w:rPr>
            </w:pPr>
            <w:r w:rsidRPr="00AE7973">
              <w:rPr>
                <w:rFonts w:ascii="Garamond" w:hAnsi="Garamond"/>
                <w:bCs/>
                <w:color w:val="000000" w:themeColor="text1"/>
                <w:sz w:val="24"/>
                <w:szCs w:val="24"/>
              </w:rPr>
              <w:t>Nithya Bondalapati</w:t>
            </w:r>
          </w:p>
          <w:p w:rsidR="00780381" w:rsidRPr="00AE7973" w:rsidRDefault="00780381" w:rsidP="00D128BC">
            <w:pPr>
              <w:pStyle w:val="NormalWeb"/>
              <w:rPr>
                <w:rFonts w:ascii="Garamond" w:hAnsi="Garamond"/>
                <w:bCs/>
                <w:color w:val="000000" w:themeColor="text1"/>
              </w:rPr>
            </w:pPr>
            <w:r w:rsidRPr="00AE7973">
              <w:rPr>
                <w:rFonts w:ascii="Garamond" w:hAnsi="Garamond"/>
                <w:bCs/>
                <w:color w:val="000000" w:themeColor="text1"/>
              </w:rPr>
              <w:t>Sindhura Vallabhaneni</w:t>
            </w:r>
          </w:p>
          <w:p w:rsidR="00780381" w:rsidRDefault="00780381" w:rsidP="00D128BC">
            <w:pPr>
              <w:pStyle w:val="NormalWeb"/>
              <w:rPr>
                <w:rFonts w:ascii="Garamond" w:hAnsi="Garamond"/>
                <w:bCs/>
                <w:color w:val="000000" w:themeColor="text1"/>
              </w:rPr>
            </w:pPr>
            <w:r w:rsidRPr="00AE7973">
              <w:rPr>
                <w:rFonts w:ascii="Garamond" w:hAnsi="Garamond"/>
                <w:bCs/>
                <w:color w:val="000000" w:themeColor="text1"/>
              </w:rPr>
              <w:t>Ragavika Tarigopula</w:t>
            </w:r>
          </w:p>
          <w:p w:rsidR="00780381" w:rsidRPr="00AE7973" w:rsidRDefault="00780381" w:rsidP="00D128BC">
            <w:pPr>
              <w:pStyle w:val="NormalWeb"/>
              <w:rPr>
                <w:rFonts w:ascii="Garamond" w:hAnsi="Garamond"/>
                <w:color w:val="000000" w:themeColor="text1"/>
              </w:rPr>
            </w:pP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i/>
                <w:iCs/>
                <w:color w:val="000000" w:themeColor="text1"/>
                <w:sz w:val="24"/>
                <w:szCs w:val="24"/>
              </w:rPr>
              <w:t>Management World:</w:t>
            </w:r>
            <w:r w:rsidRPr="00AE7973">
              <w:rPr>
                <w:rFonts w:ascii="Garamond" w:hAnsi="Garamond" w:cs="Times New Roman"/>
                <w:color w:val="000000" w:themeColor="text1"/>
                <w:sz w:val="24"/>
                <w:szCs w:val="24"/>
              </w:rPr>
              <w:t xml:space="preserve"> </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Requirements Engineer</w:t>
            </w:r>
          </w:p>
          <w:p w:rsidR="00780381" w:rsidRDefault="00780381" w:rsidP="00D128BC">
            <w:pPr>
              <w:pStyle w:val="NormalWeb"/>
              <w:rPr>
                <w:rFonts w:ascii="Garamond" w:hAnsi="Garamond"/>
                <w:color w:val="000000" w:themeColor="text1"/>
              </w:rPr>
            </w:pPr>
            <w:r w:rsidRPr="00AE7973">
              <w:rPr>
                <w:rFonts w:ascii="Garamond" w:hAnsi="Garamond"/>
                <w:color w:val="000000" w:themeColor="text1"/>
              </w:rPr>
              <w:t>Team Leader</w:t>
            </w:r>
          </w:p>
          <w:p w:rsidR="00780381" w:rsidRPr="00AE7973" w:rsidRDefault="00780381" w:rsidP="00D128BC">
            <w:pPr>
              <w:pStyle w:val="NormalWeb"/>
              <w:rPr>
                <w:rFonts w:ascii="Garamond" w:hAnsi="Garamond"/>
                <w:color w:val="000000" w:themeColor="text1"/>
              </w:rPr>
            </w:pP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 xml:space="preserve">Process/Product Specification </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Requirement Analysis</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Dependency Diagrams</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SADT</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Goal Models and Agent Models</w:t>
            </w:r>
          </w:p>
        </w:tc>
      </w:tr>
      <w:tr w:rsidR="00780381" w:rsidRPr="00AE7973" w:rsidTr="00D128BC">
        <w:trPr>
          <w:trHeight w:val="265"/>
          <w:tblCellSpacing w:w="0" w:type="dxa"/>
        </w:trPr>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Mahitha Devalapalle</w:t>
            </w:r>
          </w:p>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Puneeth Simha</w:t>
            </w:r>
          </w:p>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Ragavika Tarigopula</w:t>
            </w:r>
          </w:p>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Deepthi Durgempudi</w:t>
            </w: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i/>
                <w:iCs/>
                <w:color w:val="000000" w:themeColor="text1"/>
                <w:sz w:val="24"/>
                <w:szCs w:val="24"/>
              </w:rPr>
              <w:t>Developer World</w:t>
            </w:r>
            <w:r w:rsidRPr="00AE7973">
              <w:rPr>
                <w:rFonts w:ascii="Garamond" w:hAnsi="Garamond" w:cs="Times New Roman"/>
                <w:color w:val="000000" w:themeColor="text1"/>
                <w:sz w:val="24"/>
                <w:szCs w:val="24"/>
              </w:rPr>
              <w:t xml:space="preserve"> </w:t>
            </w:r>
          </w:p>
          <w:p w:rsidR="00780381"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Designer, Prototype Developer</w:t>
            </w:r>
          </w:p>
          <w:p w:rsidR="00780381" w:rsidRPr="00AE7973" w:rsidRDefault="00780381" w:rsidP="00D128BC">
            <w:pPr>
              <w:rPr>
                <w:rFonts w:ascii="Garamond" w:hAnsi="Garamond" w:cs="Times New Roman"/>
                <w:color w:val="000000" w:themeColor="text1"/>
                <w:sz w:val="24"/>
                <w:szCs w:val="24"/>
              </w:rPr>
            </w:pP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Prototype Development</w:t>
            </w:r>
          </w:p>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UML Diagrams</w:t>
            </w:r>
          </w:p>
          <w:p w:rsidR="00780381" w:rsidRPr="00AE7973" w:rsidRDefault="00780381" w:rsidP="00D128BC">
            <w:pPr>
              <w:rPr>
                <w:rFonts w:ascii="Garamond" w:hAnsi="Garamond" w:cs="Times New Roman"/>
                <w:color w:val="000000" w:themeColor="text1"/>
                <w:sz w:val="24"/>
                <w:szCs w:val="24"/>
              </w:rPr>
            </w:pPr>
          </w:p>
        </w:tc>
      </w:tr>
      <w:tr w:rsidR="00780381" w:rsidRPr="00AE7973" w:rsidTr="00D128BC">
        <w:trPr>
          <w:trHeight w:val="162"/>
          <w:tblCellSpacing w:w="0" w:type="dxa"/>
        </w:trPr>
        <w:tc>
          <w:tcPr>
            <w:tcW w:w="0" w:type="auto"/>
            <w:hideMark/>
          </w:tcPr>
          <w:p w:rsidR="00780381" w:rsidRPr="00AE7973" w:rsidRDefault="00780381" w:rsidP="00D128BC">
            <w:pPr>
              <w:rPr>
                <w:rFonts w:ascii="Garamond" w:hAnsi="Garamond"/>
                <w:bCs/>
                <w:color w:val="000000" w:themeColor="text1"/>
                <w:sz w:val="24"/>
                <w:szCs w:val="24"/>
              </w:rPr>
            </w:pPr>
            <w:r w:rsidRPr="00AE7973">
              <w:rPr>
                <w:rFonts w:ascii="Garamond" w:hAnsi="Garamond"/>
                <w:bCs/>
                <w:color w:val="000000" w:themeColor="text1"/>
                <w:sz w:val="24"/>
                <w:szCs w:val="24"/>
              </w:rPr>
              <w:t>Siddharth Dhall</w:t>
            </w:r>
          </w:p>
          <w:p w:rsidR="00780381" w:rsidRPr="00AE7973" w:rsidRDefault="00780381" w:rsidP="00D128BC">
            <w:pPr>
              <w:rPr>
                <w:rFonts w:ascii="Garamond" w:hAnsi="Garamond" w:cs="Times New Roman"/>
                <w:color w:val="000000" w:themeColor="text1"/>
                <w:sz w:val="24"/>
                <w:szCs w:val="24"/>
              </w:rPr>
            </w:pP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i/>
                <w:iCs/>
                <w:color w:val="000000" w:themeColor="text1"/>
                <w:sz w:val="24"/>
                <w:szCs w:val="24"/>
              </w:rPr>
              <w:t>User World</w:t>
            </w:r>
            <w:r w:rsidRPr="00AE7973">
              <w:rPr>
                <w:rFonts w:ascii="Garamond" w:hAnsi="Garamond" w:cs="Times New Roman"/>
                <w:color w:val="000000" w:themeColor="text1"/>
                <w:sz w:val="24"/>
                <w:szCs w:val="24"/>
              </w:rPr>
              <w:t xml:space="preserve"> </w:t>
            </w:r>
          </w:p>
          <w:p w:rsidR="00780381" w:rsidRPr="00AE7973" w:rsidRDefault="00780381" w:rsidP="00D128BC">
            <w:pPr>
              <w:pStyle w:val="NormalWeb"/>
              <w:rPr>
                <w:rFonts w:ascii="Garamond" w:hAnsi="Garamond"/>
                <w:color w:val="000000" w:themeColor="text1"/>
              </w:rPr>
            </w:pPr>
            <w:r w:rsidRPr="00AE7973">
              <w:rPr>
                <w:rFonts w:ascii="Garamond" w:hAnsi="Garamond"/>
                <w:color w:val="000000" w:themeColor="text1"/>
              </w:rPr>
              <w:t>Requirements Engineer</w:t>
            </w:r>
          </w:p>
        </w:tc>
        <w:tc>
          <w:tcPr>
            <w:tcW w:w="0" w:type="auto"/>
            <w:hideMark/>
          </w:tcPr>
          <w:p w:rsidR="00780381" w:rsidRPr="00AE7973" w:rsidRDefault="00780381" w:rsidP="00D128BC">
            <w:pPr>
              <w:rPr>
                <w:rFonts w:ascii="Garamond" w:hAnsi="Garamond" w:cs="Times New Roman"/>
                <w:color w:val="000000" w:themeColor="text1"/>
                <w:sz w:val="24"/>
                <w:szCs w:val="24"/>
              </w:rPr>
            </w:pPr>
            <w:r w:rsidRPr="00AE7973">
              <w:rPr>
                <w:rFonts w:ascii="Garamond" w:hAnsi="Garamond" w:cs="Times New Roman"/>
                <w:color w:val="000000" w:themeColor="text1"/>
                <w:sz w:val="24"/>
                <w:szCs w:val="24"/>
              </w:rPr>
              <w:t xml:space="preserve">Requirements Analysis </w:t>
            </w:r>
          </w:p>
          <w:p w:rsidR="00780381" w:rsidRPr="00AE7973" w:rsidRDefault="00780381" w:rsidP="00D128BC">
            <w:pPr>
              <w:pStyle w:val="NormalWeb"/>
              <w:rPr>
                <w:rFonts w:ascii="Garamond" w:hAnsi="Garamond"/>
                <w:color w:val="000000" w:themeColor="text1"/>
              </w:rPr>
            </w:pPr>
            <w:r w:rsidRPr="00AE7973">
              <w:rPr>
                <w:rFonts w:ascii="Garamond" w:eastAsia="Calibri" w:hAnsi="Garamond"/>
                <w:color w:val="000000" w:themeColor="text1"/>
              </w:rPr>
              <w:t>Deal with Requirements Issues</w:t>
            </w:r>
          </w:p>
        </w:tc>
      </w:tr>
    </w:tbl>
    <w:p w:rsidR="00780381" w:rsidRDefault="00780381" w:rsidP="00BD333B">
      <w:pPr>
        <w:tabs>
          <w:tab w:val="left" w:pos="2625"/>
        </w:tabs>
      </w:pPr>
    </w:p>
    <w:p w:rsidR="00065EF3" w:rsidRPr="00065EF3" w:rsidRDefault="00065EF3" w:rsidP="00065EF3">
      <w:pPr>
        <w:pStyle w:val="Heading2"/>
        <w:numPr>
          <w:ilvl w:val="0"/>
          <w:numId w:val="0"/>
        </w:numPr>
        <w:rPr>
          <w:rFonts w:ascii="Garamond" w:hAnsi="Garamond"/>
          <w:color w:val="auto"/>
          <w:sz w:val="24"/>
          <w:szCs w:val="24"/>
        </w:rPr>
      </w:pPr>
      <w:bookmarkStart w:id="7" w:name="_Toc216147984"/>
      <w:r w:rsidRPr="00065EF3">
        <w:rPr>
          <w:rFonts w:ascii="Garamond" w:hAnsi="Garamond"/>
          <w:color w:val="auto"/>
          <w:sz w:val="24"/>
          <w:szCs w:val="24"/>
        </w:rPr>
        <w:t xml:space="preserve">Roles </w:t>
      </w:r>
      <w:r w:rsidR="00B3403C">
        <w:rPr>
          <w:rFonts w:ascii="Garamond" w:hAnsi="Garamond"/>
          <w:color w:val="auto"/>
          <w:sz w:val="24"/>
          <w:szCs w:val="24"/>
        </w:rPr>
        <w:t>Description</w:t>
      </w:r>
      <w:r w:rsidR="00780381">
        <w:rPr>
          <w:rFonts w:ascii="Garamond" w:hAnsi="Garamond"/>
          <w:color w:val="auto"/>
          <w:sz w:val="24"/>
          <w:szCs w:val="24"/>
        </w:rPr>
        <w:t>:</w:t>
      </w:r>
      <w:bookmarkEnd w:id="7"/>
    </w:p>
    <w:p w:rsidR="00065EF3" w:rsidRPr="00CB2ABA" w:rsidRDefault="00065EF3" w:rsidP="00F42DB3">
      <w:pPr>
        <w:numPr>
          <w:ilvl w:val="0"/>
          <w:numId w:val="5"/>
        </w:numPr>
        <w:spacing w:before="100" w:beforeAutospacing="1" w:after="100" w:afterAutospacing="1" w:line="240" w:lineRule="auto"/>
        <w:rPr>
          <w:rFonts w:ascii="Garamond" w:hAnsi="Garamond" w:cs="Times New Roman"/>
          <w:sz w:val="24"/>
          <w:szCs w:val="24"/>
        </w:rPr>
      </w:pPr>
      <w:r w:rsidRPr="00CB2ABA">
        <w:rPr>
          <w:rFonts w:ascii="Garamond" w:hAnsi="Garamond" w:cs="Times New Roman"/>
          <w:b/>
          <w:bCs/>
          <w:sz w:val="24"/>
          <w:szCs w:val="24"/>
        </w:rPr>
        <w:t>Team Leader</w:t>
      </w:r>
      <w:r w:rsidRPr="00CB2ABA">
        <w:rPr>
          <w:rFonts w:ascii="Garamond" w:hAnsi="Garamond" w:cs="Times New Roman"/>
          <w:bCs/>
          <w:sz w:val="24"/>
          <w:szCs w:val="24"/>
        </w:rPr>
        <w:t>: Team leader is</w:t>
      </w:r>
      <w:r w:rsidRPr="00CB2ABA">
        <w:rPr>
          <w:rFonts w:ascii="Garamond" w:hAnsi="Garamond" w:cs="Times New Roman"/>
          <w:b/>
          <w:bCs/>
          <w:sz w:val="24"/>
          <w:szCs w:val="24"/>
        </w:rPr>
        <w:t xml:space="preserve"> </w:t>
      </w:r>
      <w:r w:rsidRPr="00CB2ABA">
        <w:rPr>
          <w:rFonts w:ascii="Garamond" w:hAnsi="Garamond" w:cs="Times New Roman"/>
          <w:sz w:val="24"/>
          <w:szCs w:val="24"/>
        </w:rPr>
        <w:t>responsible for planning and controlling the engineering activities to meet project goals for cost, schedule and quality. She/he also responsible for co-coordinating and integrating activities across multiple functional lines.</w:t>
      </w:r>
    </w:p>
    <w:p w:rsidR="00065EF3" w:rsidRPr="00CB2ABA" w:rsidRDefault="00065EF3" w:rsidP="00F42DB3">
      <w:pPr>
        <w:numPr>
          <w:ilvl w:val="0"/>
          <w:numId w:val="5"/>
        </w:numPr>
        <w:spacing w:before="100" w:beforeAutospacing="1" w:after="100" w:afterAutospacing="1" w:line="240" w:lineRule="auto"/>
        <w:rPr>
          <w:rFonts w:ascii="Garamond" w:hAnsi="Garamond" w:cs="Times New Roman"/>
          <w:sz w:val="24"/>
          <w:szCs w:val="24"/>
        </w:rPr>
      </w:pPr>
      <w:r w:rsidRPr="00CB2ABA">
        <w:rPr>
          <w:rFonts w:ascii="Garamond" w:hAnsi="Garamond" w:cs="Times New Roman"/>
          <w:b/>
          <w:bCs/>
          <w:sz w:val="24"/>
          <w:szCs w:val="24"/>
        </w:rPr>
        <w:t>Initiator:</w:t>
      </w:r>
      <w:r w:rsidRPr="00CB2ABA">
        <w:rPr>
          <w:rFonts w:ascii="Garamond" w:hAnsi="Garamond" w:cs="Times New Roman"/>
          <w:sz w:val="24"/>
          <w:szCs w:val="24"/>
        </w:rPr>
        <w:t xml:space="preserve"> Initiator is responsible for initiating the meeting, setting the date range , inviting participants, collecting data from the participants, feeding them into the Meeting Scheduler Software, and resolving conflicts</w:t>
      </w:r>
    </w:p>
    <w:p w:rsidR="00065EF3" w:rsidRPr="00CB2ABA" w:rsidRDefault="00065EF3" w:rsidP="00F42DB3">
      <w:pPr>
        <w:numPr>
          <w:ilvl w:val="0"/>
          <w:numId w:val="5"/>
        </w:numPr>
        <w:spacing w:before="100" w:beforeAutospacing="1" w:after="100" w:afterAutospacing="1" w:line="240" w:lineRule="auto"/>
        <w:rPr>
          <w:rFonts w:ascii="Garamond" w:hAnsi="Garamond" w:cs="Times New Roman"/>
          <w:sz w:val="24"/>
          <w:szCs w:val="24"/>
        </w:rPr>
      </w:pPr>
      <w:r w:rsidRPr="00CB2ABA">
        <w:rPr>
          <w:rFonts w:ascii="Garamond" w:hAnsi="Garamond" w:cs="Times New Roman"/>
          <w:b/>
          <w:bCs/>
          <w:sz w:val="24"/>
          <w:szCs w:val="24"/>
        </w:rPr>
        <w:t>Participant:</w:t>
      </w:r>
      <w:r w:rsidRPr="00CB2ABA">
        <w:rPr>
          <w:rFonts w:ascii="Garamond" w:hAnsi="Garamond" w:cs="Times New Roman"/>
          <w:sz w:val="24"/>
          <w:szCs w:val="24"/>
        </w:rPr>
        <w:t xml:space="preserve"> Participant is responsible for giving the preference and exclusion date ranges, location and resource requirements and attending the meeting</w:t>
      </w:r>
    </w:p>
    <w:p w:rsidR="00065EF3" w:rsidRPr="00CB2ABA" w:rsidRDefault="00065EF3" w:rsidP="00F42DB3">
      <w:pPr>
        <w:numPr>
          <w:ilvl w:val="0"/>
          <w:numId w:val="5"/>
        </w:numPr>
        <w:spacing w:before="100" w:beforeAutospacing="1" w:after="100" w:afterAutospacing="1" w:line="240" w:lineRule="auto"/>
        <w:rPr>
          <w:rFonts w:ascii="Garamond" w:hAnsi="Garamond" w:cs="Times New Roman"/>
          <w:sz w:val="24"/>
          <w:szCs w:val="24"/>
        </w:rPr>
      </w:pPr>
      <w:r w:rsidRPr="00CB2ABA">
        <w:rPr>
          <w:rFonts w:ascii="Garamond" w:hAnsi="Garamond" w:cs="Times New Roman"/>
          <w:b/>
          <w:bCs/>
          <w:sz w:val="24"/>
          <w:szCs w:val="24"/>
        </w:rPr>
        <w:t xml:space="preserve">Requirements Engineer: </w:t>
      </w:r>
      <w:r w:rsidRPr="00CB2ABA">
        <w:rPr>
          <w:rFonts w:ascii="Garamond" w:hAnsi="Garamond" w:cs="Times New Roman"/>
          <w:sz w:val="24"/>
          <w:szCs w:val="24"/>
        </w:rPr>
        <w:t>The</w:t>
      </w:r>
      <w:r w:rsidRPr="00CB2ABA">
        <w:rPr>
          <w:rFonts w:ascii="Garamond" w:hAnsi="Garamond" w:cs="Times New Roman"/>
          <w:b/>
          <w:bCs/>
          <w:sz w:val="24"/>
          <w:szCs w:val="24"/>
        </w:rPr>
        <w:t xml:space="preserve"> </w:t>
      </w:r>
      <w:r w:rsidRPr="00CB2ABA">
        <w:rPr>
          <w:rFonts w:ascii="Garamond" w:hAnsi="Garamond" w:cs="Times New Roman"/>
          <w:sz w:val="24"/>
          <w:szCs w:val="24"/>
        </w:rPr>
        <w:t xml:space="preserve">person responsible for eliciting, specifying and validating requirements and also developing the requirements specification document. Requirements </w:t>
      </w:r>
      <w:r w:rsidRPr="00CB2ABA">
        <w:rPr>
          <w:rFonts w:ascii="Garamond" w:hAnsi="Garamond" w:cs="Times New Roman"/>
          <w:sz w:val="24"/>
          <w:szCs w:val="24"/>
        </w:rPr>
        <w:lastRenderedPageBreak/>
        <w:t>Engineer is also the person responsible for talking with the client to accommodate any changing or new requirements of the project</w:t>
      </w:r>
    </w:p>
    <w:p w:rsidR="00065EF3" w:rsidRPr="00CB2ABA" w:rsidRDefault="00065EF3" w:rsidP="00F42DB3">
      <w:pPr>
        <w:numPr>
          <w:ilvl w:val="0"/>
          <w:numId w:val="5"/>
        </w:numPr>
        <w:spacing w:before="100" w:beforeAutospacing="1" w:after="100" w:afterAutospacing="1" w:line="240" w:lineRule="auto"/>
        <w:rPr>
          <w:rFonts w:ascii="Garamond" w:hAnsi="Garamond" w:cs="Times New Roman"/>
          <w:sz w:val="24"/>
          <w:szCs w:val="24"/>
        </w:rPr>
      </w:pPr>
      <w:r w:rsidRPr="00CB2ABA">
        <w:rPr>
          <w:rFonts w:ascii="Garamond" w:hAnsi="Garamond" w:cs="Times New Roman"/>
          <w:b/>
          <w:bCs/>
          <w:sz w:val="24"/>
          <w:szCs w:val="24"/>
        </w:rPr>
        <w:t>Designer:</w:t>
      </w:r>
      <w:r w:rsidRPr="00CB2ABA">
        <w:rPr>
          <w:rFonts w:ascii="Garamond" w:hAnsi="Garamond" w:cs="Times New Roman"/>
          <w:sz w:val="24"/>
          <w:szCs w:val="24"/>
        </w:rPr>
        <w:t xml:space="preserve"> The person responsible for coming up with the design mo</w:t>
      </w:r>
      <w:r>
        <w:rPr>
          <w:rFonts w:ascii="Garamond" w:hAnsi="Garamond" w:cs="Times New Roman"/>
          <w:sz w:val="24"/>
          <w:szCs w:val="24"/>
        </w:rPr>
        <w:t xml:space="preserve">dels such as the SADT diagrams, </w:t>
      </w:r>
      <w:r w:rsidRPr="00CB2ABA">
        <w:rPr>
          <w:rFonts w:ascii="Garamond" w:hAnsi="Garamond" w:cs="Times New Roman"/>
          <w:sz w:val="24"/>
          <w:szCs w:val="24"/>
        </w:rPr>
        <w:t>the UML diagrams</w:t>
      </w:r>
      <w:r>
        <w:rPr>
          <w:rFonts w:ascii="Garamond" w:hAnsi="Garamond" w:cs="Times New Roman"/>
          <w:sz w:val="24"/>
          <w:szCs w:val="24"/>
        </w:rPr>
        <w:t xml:space="preserve"> and the cloud diagrams.</w:t>
      </w:r>
    </w:p>
    <w:p w:rsidR="00065EF3" w:rsidRPr="00CB2ABA" w:rsidRDefault="00065EF3" w:rsidP="00F42DB3">
      <w:pPr>
        <w:numPr>
          <w:ilvl w:val="0"/>
          <w:numId w:val="5"/>
        </w:numPr>
        <w:spacing w:before="100" w:beforeAutospacing="1" w:after="100" w:afterAutospacing="1" w:line="240" w:lineRule="auto"/>
        <w:rPr>
          <w:rFonts w:ascii="Garamond" w:hAnsi="Garamond" w:cs="Times New Roman"/>
          <w:sz w:val="24"/>
          <w:szCs w:val="24"/>
        </w:rPr>
      </w:pPr>
      <w:r w:rsidRPr="00CB2ABA">
        <w:rPr>
          <w:rFonts w:ascii="Garamond" w:hAnsi="Garamond" w:cs="Times New Roman"/>
          <w:b/>
          <w:bCs/>
          <w:sz w:val="24"/>
          <w:szCs w:val="24"/>
        </w:rPr>
        <w:t xml:space="preserve">Prototype Developer: </w:t>
      </w:r>
      <w:r w:rsidRPr="00CB2ABA">
        <w:rPr>
          <w:rFonts w:ascii="Garamond" w:hAnsi="Garamond" w:cs="Times New Roman"/>
          <w:sz w:val="24"/>
          <w:szCs w:val="24"/>
        </w:rPr>
        <w:t>The person responsible for making the design prototype operational</w:t>
      </w:r>
    </w:p>
    <w:p w:rsidR="00BD333B" w:rsidRDefault="00BD333B" w:rsidP="00BD333B">
      <w:pPr>
        <w:tabs>
          <w:tab w:val="left" w:pos="2625"/>
        </w:tabs>
      </w:pPr>
    </w:p>
    <w:p w:rsidR="00BD333B" w:rsidRDefault="00BD333B" w:rsidP="00E10F06">
      <w:pPr>
        <w:pStyle w:val="Heading2"/>
        <w:rPr>
          <w:rFonts w:eastAsiaTheme="minorHAnsi"/>
          <w:color w:val="000000" w:themeColor="text1"/>
        </w:rPr>
      </w:pPr>
      <w:bookmarkStart w:id="8" w:name="_Toc214314095"/>
      <w:bookmarkStart w:id="9" w:name="_Toc216147985"/>
      <w:r w:rsidRPr="00E10F06">
        <w:rPr>
          <w:rFonts w:eastAsiaTheme="minorHAnsi"/>
          <w:color w:val="000000" w:themeColor="text1"/>
        </w:rPr>
        <w:t>Relationship between Project Phase I and Phase II</w:t>
      </w:r>
      <w:bookmarkEnd w:id="8"/>
      <w:bookmarkEnd w:id="9"/>
    </w:p>
    <w:p w:rsidR="0023021B" w:rsidRPr="0023021B" w:rsidRDefault="0023021B" w:rsidP="0023021B">
      <w:pPr>
        <w:rPr>
          <w:rFonts w:ascii="Garamond" w:hAnsi="Garamond"/>
          <w:sz w:val="24"/>
          <w:szCs w:val="24"/>
        </w:rPr>
      </w:pPr>
    </w:p>
    <w:p w:rsidR="0023021B" w:rsidRPr="0023021B" w:rsidRDefault="005943C6" w:rsidP="0023021B">
      <w:pPr>
        <w:jc w:val="both"/>
        <w:rPr>
          <w:rFonts w:ascii="Garamond" w:hAnsi="Garamond"/>
          <w:sz w:val="24"/>
          <w:szCs w:val="24"/>
        </w:rPr>
      </w:pPr>
      <w:r>
        <w:rPr>
          <w:rFonts w:ascii="Garamond" w:hAnsi="Garamond"/>
          <w:sz w:val="24"/>
          <w:szCs w:val="24"/>
        </w:rPr>
        <w:t xml:space="preserve">In </w:t>
      </w:r>
      <w:r w:rsidR="0023021B" w:rsidRPr="0023021B">
        <w:rPr>
          <w:rFonts w:ascii="Garamond" w:hAnsi="Garamond"/>
          <w:sz w:val="24"/>
          <w:szCs w:val="24"/>
        </w:rPr>
        <w:t>phase</w:t>
      </w:r>
      <w:r>
        <w:rPr>
          <w:rFonts w:ascii="Garamond" w:hAnsi="Garamond"/>
          <w:sz w:val="24"/>
          <w:szCs w:val="24"/>
        </w:rPr>
        <w:t xml:space="preserve"> I</w:t>
      </w:r>
      <w:r w:rsidR="0023021B" w:rsidRPr="0023021B">
        <w:rPr>
          <w:rFonts w:ascii="Garamond" w:hAnsi="Garamond"/>
          <w:sz w:val="24"/>
          <w:szCs w:val="24"/>
        </w:rPr>
        <w:t>, we have analyzed the requirements given, and came u</w:t>
      </w:r>
      <w:r w:rsidR="0023021B">
        <w:rPr>
          <w:rFonts w:ascii="Garamond" w:hAnsi="Garamond"/>
          <w:sz w:val="24"/>
          <w:szCs w:val="24"/>
        </w:rPr>
        <w:t xml:space="preserve">p with dependency diagrams. </w:t>
      </w:r>
      <w:r>
        <w:rPr>
          <w:rFonts w:ascii="Garamond" w:hAnsi="Garamond"/>
          <w:sz w:val="24"/>
          <w:szCs w:val="24"/>
        </w:rPr>
        <w:t>W</w:t>
      </w:r>
      <w:r w:rsidR="0023021B" w:rsidRPr="0023021B">
        <w:rPr>
          <w:rFonts w:ascii="Garamond" w:hAnsi="Garamond"/>
          <w:sz w:val="24"/>
          <w:szCs w:val="24"/>
        </w:rPr>
        <w:t>e then identified the various issues in the requirements document and resolved some of those issues</w:t>
      </w:r>
      <w:r w:rsidR="00C36F60">
        <w:rPr>
          <w:rFonts w:ascii="Garamond" w:hAnsi="Garamond"/>
          <w:sz w:val="24"/>
          <w:szCs w:val="24"/>
        </w:rPr>
        <w:t xml:space="preserve"> </w:t>
      </w:r>
      <w:r w:rsidR="00C36F60" w:rsidRPr="00C36F60">
        <w:rPr>
          <w:rFonts w:ascii="Garamond" w:hAnsi="Garamond"/>
          <w:sz w:val="24"/>
          <w:szCs w:val="24"/>
        </w:rPr>
        <w:t>using the SIG diagram</w:t>
      </w:r>
      <w:r w:rsidR="0023021B" w:rsidRPr="0023021B">
        <w:rPr>
          <w:rFonts w:ascii="Garamond" w:hAnsi="Garamond"/>
          <w:sz w:val="24"/>
          <w:szCs w:val="24"/>
        </w:rPr>
        <w:t xml:space="preserve">. We depicted these changes in the modified dependency diagram. </w:t>
      </w:r>
    </w:p>
    <w:p w:rsidR="00D06E91" w:rsidRPr="0023021B" w:rsidRDefault="0023021B" w:rsidP="00D06E91">
      <w:pPr>
        <w:jc w:val="both"/>
        <w:rPr>
          <w:rFonts w:ascii="Garamond" w:hAnsi="Garamond"/>
          <w:sz w:val="24"/>
          <w:szCs w:val="24"/>
        </w:rPr>
      </w:pPr>
      <w:r w:rsidRPr="0023021B">
        <w:rPr>
          <w:rFonts w:ascii="Garamond" w:hAnsi="Garamond"/>
          <w:sz w:val="24"/>
          <w:szCs w:val="24"/>
        </w:rPr>
        <w:t xml:space="preserve"> In the Phase II there was an additional requirement. It was ambiguous and we included the requirement after</w:t>
      </w:r>
      <w:r w:rsidR="005943C6">
        <w:rPr>
          <w:rFonts w:ascii="Garamond" w:hAnsi="Garamond"/>
          <w:sz w:val="24"/>
          <w:szCs w:val="24"/>
        </w:rPr>
        <w:t xml:space="preserve"> resolving them</w:t>
      </w:r>
      <w:r w:rsidRPr="0023021B">
        <w:rPr>
          <w:rFonts w:ascii="Garamond" w:hAnsi="Garamond"/>
          <w:sz w:val="24"/>
          <w:szCs w:val="24"/>
        </w:rPr>
        <w:t>. Phase II of the project was an extension of the phase I. In Phase II we depicted the requirements which were analyzed in the phase I with the help of advanced notations</w:t>
      </w:r>
      <w:r w:rsidR="005943C6">
        <w:rPr>
          <w:rFonts w:ascii="Garamond" w:hAnsi="Garamond"/>
          <w:sz w:val="24"/>
          <w:szCs w:val="24"/>
        </w:rPr>
        <w:t xml:space="preserve"> like UML, SIG, i</w:t>
      </w:r>
      <w:r w:rsidRPr="0023021B">
        <w:rPr>
          <w:rFonts w:ascii="Garamond" w:hAnsi="Garamond"/>
          <w:sz w:val="24"/>
          <w:szCs w:val="24"/>
        </w:rPr>
        <w:t xml:space="preserve">* </w:t>
      </w:r>
      <w:r w:rsidR="005943C6">
        <w:rPr>
          <w:rFonts w:ascii="Garamond" w:hAnsi="Garamond"/>
          <w:sz w:val="24"/>
          <w:szCs w:val="24"/>
        </w:rPr>
        <w:t xml:space="preserve">…etc. </w:t>
      </w:r>
      <w:r w:rsidR="00D06E91" w:rsidRPr="0023021B">
        <w:rPr>
          <w:rFonts w:ascii="Garamond" w:hAnsi="Garamond"/>
          <w:sz w:val="24"/>
          <w:szCs w:val="24"/>
        </w:rPr>
        <w:t>These consisted of more advanced notations and vocabulary than the dependency diagrams drawn in phase I.</w:t>
      </w:r>
    </w:p>
    <w:p w:rsidR="0023021B" w:rsidRDefault="005943C6" w:rsidP="0023021B">
      <w:pPr>
        <w:jc w:val="both"/>
        <w:rPr>
          <w:rFonts w:ascii="Garamond" w:hAnsi="Garamond"/>
          <w:sz w:val="24"/>
          <w:szCs w:val="24"/>
        </w:rPr>
      </w:pPr>
      <w:r>
        <w:rPr>
          <w:rFonts w:ascii="Garamond" w:hAnsi="Garamond"/>
          <w:sz w:val="24"/>
          <w:szCs w:val="24"/>
        </w:rPr>
        <w:t>We</w:t>
      </w:r>
      <w:r w:rsidR="00D06E91">
        <w:rPr>
          <w:rFonts w:ascii="Garamond" w:hAnsi="Garamond"/>
          <w:sz w:val="24"/>
          <w:szCs w:val="24"/>
        </w:rPr>
        <w:t xml:space="preserve"> also </w:t>
      </w:r>
      <w:r>
        <w:rPr>
          <w:rFonts w:ascii="Garamond" w:hAnsi="Garamond"/>
          <w:sz w:val="24"/>
          <w:szCs w:val="24"/>
        </w:rPr>
        <w:t>did the f</w:t>
      </w:r>
      <w:r w:rsidR="00D06E91">
        <w:rPr>
          <w:rFonts w:ascii="Garamond" w:hAnsi="Garamond"/>
          <w:sz w:val="24"/>
          <w:szCs w:val="24"/>
        </w:rPr>
        <w:t xml:space="preserve">ishbone analysis </w:t>
      </w:r>
      <w:r w:rsidR="00C36F60">
        <w:rPr>
          <w:rFonts w:ascii="Garamond" w:hAnsi="Garamond"/>
          <w:sz w:val="24"/>
          <w:szCs w:val="24"/>
        </w:rPr>
        <w:t xml:space="preserve">to identify the issues </w:t>
      </w:r>
      <w:r w:rsidR="00D06E91">
        <w:rPr>
          <w:rFonts w:ascii="Garamond" w:hAnsi="Garamond"/>
          <w:sz w:val="24"/>
          <w:szCs w:val="24"/>
        </w:rPr>
        <w:t xml:space="preserve">and </w:t>
      </w:r>
      <w:r>
        <w:rPr>
          <w:rFonts w:ascii="Garamond" w:hAnsi="Garamond"/>
          <w:sz w:val="24"/>
          <w:szCs w:val="24"/>
        </w:rPr>
        <w:t>worked on the vision document to study the environment and stakeholder requests for the SDMS.</w:t>
      </w:r>
      <w:r w:rsidR="00D06E91">
        <w:rPr>
          <w:rFonts w:ascii="Garamond" w:hAnsi="Garamond"/>
          <w:sz w:val="24"/>
          <w:szCs w:val="24"/>
        </w:rPr>
        <w:t xml:space="preserve"> Along with the vision document, we came up with the supplementary specification and stakeholder request document.</w:t>
      </w:r>
    </w:p>
    <w:p w:rsidR="00577C46" w:rsidRPr="0023021B" w:rsidRDefault="00577C46" w:rsidP="0023021B">
      <w:pPr>
        <w:jc w:val="both"/>
        <w:rPr>
          <w:rFonts w:ascii="Garamond" w:hAnsi="Garamond"/>
          <w:sz w:val="24"/>
          <w:szCs w:val="24"/>
        </w:rPr>
      </w:pPr>
      <w:r>
        <w:rPr>
          <w:rFonts w:ascii="Garamond" w:hAnsi="Garamond"/>
          <w:sz w:val="24"/>
          <w:szCs w:val="24"/>
        </w:rPr>
        <w:t xml:space="preserve">Apart from the product specification, we also came up with the process specification. </w:t>
      </w:r>
      <w:r w:rsidR="00D06E91">
        <w:rPr>
          <w:rFonts w:ascii="Garamond" w:hAnsi="Garamond"/>
          <w:sz w:val="24"/>
          <w:szCs w:val="24"/>
        </w:rPr>
        <w:t>We used an SADT to show the process we have followed.</w:t>
      </w:r>
    </w:p>
    <w:p w:rsidR="0023021B" w:rsidRDefault="0023021B" w:rsidP="0023021B">
      <w:pPr>
        <w:jc w:val="both"/>
        <w:rPr>
          <w:rFonts w:ascii="Garamond" w:hAnsi="Garamond"/>
          <w:sz w:val="24"/>
          <w:szCs w:val="24"/>
        </w:rPr>
      </w:pPr>
      <w:r w:rsidRPr="0023021B">
        <w:rPr>
          <w:rFonts w:ascii="Garamond" w:hAnsi="Garamond"/>
          <w:sz w:val="24"/>
          <w:szCs w:val="24"/>
        </w:rPr>
        <w:t>The basic prototype was built in Phase I. In phase II</w:t>
      </w:r>
      <w:r w:rsidR="005943C6">
        <w:rPr>
          <w:rFonts w:ascii="Garamond" w:hAnsi="Garamond"/>
          <w:sz w:val="24"/>
          <w:szCs w:val="24"/>
        </w:rPr>
        <w:t>,</w:t>
      </w:r>
      <w:r w:rsidRPr="0023021B">
        <w:rPr>
          <w:rFonts w:ascii="Garamond" w:hAnsi="Garamond"/>
          <w:sz w:val="24"/>
          <w:szCs w:val="24"/>
        </w:rPr>
        <w:t xml:space="preserve"> after the requirements were analyzed further, we have modified the prototype to incorporate change</w:t>
      </w:r>
      <w:r w:rsidR="005943C6">
        <w:rPr>
          <w:rFonts w:ascii="Garamond" w:hAnsi="Garamond"/>
          <w:sz w:val="24"/>
          <w:szCs w:val="24"/>
        </w:rPr>
        <w:t xml:space="preserve">s. The prototype in </w:t>
      </w:r>
      <w:r w:rsidRPr="0023021B">
        <w:rPr>
          <w:rFonts w:ascii="Garamond" w:hAnsi="Garamond"/>
          <w:sz w:val="24"/>
          <w:szCs w:val="24"/>
        </w:rPr>
        <w:t>phase II was an enhancement of the prototype in the phase I.</w:t>
      </w:r>
    </w:p>
    <w:p w:rsidR="00065EF3" w:rsidRDefault="00065EF3" w:rsidP="0023021B">
      <w:pPr>
        <w:jc w:val="both"/>
        <w:rPr>
          <w:rFonts w:ascii="Garamond" w:hAnsi="Garamond"/>
          <w:sz w:val="24"/>
          <w:szCs w:val="24"/>
        </w:rPr>
      </w:pPr>
    </w:p>
    <w:p w:rsidR="0086566D" w:rsidRDefault="00B50A58" w:rsidP="00F42DB3">
      <w:pPr>
        <w:pStyle w:val="Heading1"/>
        <w:numPr>
          <w:ilvl w:val="0"/>
          <w:numId w:val="7"/>
        </w:numPr>
        <w:rPr>
          <w:rFonts w:eastAsiaTheme="minorHAnsi"/>
          <w:color w:val="000000" w:themeColor="text1"/>
        </w:rPr>
      </w:pPr>
      <w:bookmarkStart w:id="10" w:name="_Toc214314096"/>
      <w:bookmarkStart w:id="11" w:name="_Toc216147986"/>
      <w:r w:rsidRPr="00DD3657">
        <w:rPr>
          <w:rFonts w:eastAsiaTheme="minorHAnsi"/>
          <w:color w:val="000000" w:themeColor="text1"/>
        </w:rPr>
        <w:t>Issues</w:t>
      </w:r>
      <w:bookmarkEnd w:id="10"/>
      <w:bookmarkEnd w:id="11"/>
      <w:r w:rsidR="0086566D" w:rsidRPr="00DD3657">
        <w:rPr>
          <w:rFonts w:eastAsiaTheme="minorHAnsi"/>
          <w:color w:val="000000" w:themeColor="text1"/>
        </w:rPr>
        <w:t xml:space="preserve"> </w:t>
      </w:r>
    </w:p>
    <w:p w:rsidR="00DD3657" w:rsidRDefault="00DD3657" w:rsidP="00DD3657"/>
    <w:p w:rsidR="002E730E" w:rsidRPr="002E730E" w:rsidRDefault="002E730E" w:rsidP="002E730E">
      <w:pPr>
        <w:rPr>
          <w:rFonts w:ascii="Garamond" w:hAnsi="Garamond" w:cs="Arial"/>
          <w:sz w:val="24"/>
          <w:szCs w:val="24"/>
        </w:rPr>
      </w:pPr>
      <w:r w:rsidRPr="002E730E">
        <w:rPr>
          <w:rFonts w:ascii="Garamond" w:hAnsi="Garamond" w:cs="Arial"/>
          <w:sz w:val="24"/>
          <w:szCs w:val="24"/>
        </w:rPr>
        <w:t>This section discusses the issues and the final resolutions of phase 1 and also identifies new issues and their possible solutions.</w:t>
      </w:r>
    </w:p>
    <w:p w:rsidR="002E730E" w:rsidRPr="002E730E" w:rsidRDefault="002E730E" w:rsidP="002E730E">
      <w:pPr>
        <w:rPr>
          <w:rFonts w:ascii="Garamond" w:hAnsi="Garamond" w:cs="Arial"/>
          <w:sz w:val="24"/>
          <w:szCs w:val="24"/>
        </w:rPr>
      </w:pPr>
      <w:r w:rsidRPr="002E730E">
        <w:rPr>
          <w:rFonts w:ascii="Garamond" w:hAnsi="Garamond" w:cs="Arial"/>
          <w:sz w:val="24"/>
          <w:szCs w:val="24"/>
        </w:rPr>
        <w:t>It discusses the various issues that have been identified from the Enterprise and System Functional and Non-functional requirements identified in the previous phase. The issues are categorized into incomplete, ambiguous, and miscellaneous.</w:t>
      </w:r>
    </w:p>
    <w:p w:rsidR="002E730E" w:rsidRPr="002E730E" w:rsidRDefault="002E730E" w:rsidP="002E730E">
      <w:pPr>
        <w:spacing w:after="0"/>
        <w:rPr>
          <w:rFonts w:ascii="Garamond" w:hAnsi="Garamond" w:cs="Arial"/>
          <w:sz w:val="24"/>
          <w:szCs w:val="24"/>
        </w:rPr>
      </w:pPr>
      <w:r w:rsidRPr="002E730E">
        <w:rPr>
          <w:rFonts w:ascii="Garamond" w:hAnsi="Garamond" w:cs="Arial"/>
          <w:sz w:val="24"/>
          <w:szCs w:val="24"/>
        </w:rPr>
        <w:t>Incomplete issues are derived from requirements where complete information is lacking.</w:t>
      </w:r>
    </w:p>
    <w:p w:rsidR="002E730E" w:rsidRPr="002E730E" w:rsidRDefault="002E730E" w:rsidP="002E730E">
      <w:pPr>
        <w:spacing w:after="0"/>
        <w:rPr>
          <w:rFonts w:ascii="Garamond" w:hAnsi="Garamond" w:cs="Arial"/>
          <w:sz w:val="24"/>
          <w:szCs w:val="24"/>
        </w:rPr>
      </w:pPr>
      <w:r w:rsidRPr="002E730E">
        <w:rPr>
          <w:rFonts w:ascii="Garamond" w:hAnsi="Garamond" w:cs="Arial"/>
          <w:sz w:val="24"/>
          <w:szCs w:val="24"/>
        </w:rPr>
        <w:lastRenderedPageBreak/>
        <w:t>Ambiguous issues are derived from requirements where multiple interpretations can be made from the same statement.</w:t>
      </w:r>
    </w:p>
    <w:p w:rsidR="002E730E" w:rsidRPr="002E730E" w:rsidRDefault="002E730E" w:rsidP="002E730E">
      <w:pPr>
        <w:rPr>
          <w:rFonts w:ascii="Garamond" w:hAnsi="Garamond" w:cs="Arial"/>
          <w:sz w:val="24"/>
          <w:szCs w:val="24"/>
        </w:rPr>
      </w:pPr>
      <w:r w:rsidRPr="002E730E">
        <w:rPr>
          <w:rFonts w:ascii="Garamond" w:hAnsi="Garamond" w:cs="Arial"/>
          <w:sz w:val="24"/>
          <w:szCs w:val="24"/>
        </w:rPr>
        <w:t>Miscellaneous issues in this document have been identified where requirements have been mentioned in the wrong category by Synergy Soft Inc.</w:t>
      </w:r>
    </w:p>
    <w:p w:rsidR="002E730E" w:rsidRPr="002E730E" w:rsidRDefault="002E730E" w:rsidP="00F42DB3">
      <w:pPr>
        <w:pStyle w:val="Heading2"/>
        <w:numPr>
          <w:ilvl w:val="1"/>
          <w:numId w:val="10"/>
        </w:numPr>
        <w:rPr>
          <w:rFonts w:ascii="Garamond" w:hAnsi="Garamond"/>
          <w:color w:val="auto"/>
          <w:sz w:val="24"/>
          <w:szCs w:val="24"/>
        </w:rPr>
      </w:pPr>
      <w:bookmarkStart w:id="12" w:name="_Toc214754482"/>
      <w:bookmarkStart w:id="13" w:name="_Toc214314097"/>
      <w:bookmarkStart w:id="14" w:name="_Toc216147987"/>
      <w:r w:rsidRPr="002E730E">
        <w:rPr>
          <w:rFonts w:ascii="Garamond" w:hAnsi="Garamond"/>
          <w:color w:val="auto"/>
          <w:sz w:val="24"/>
          <w:szCs w:val="24"/>
        </w:rPr>
        <w:t>Old Issues Revisited</w:t>
      </w:r>
      <w:bookmarkEnd w:id="12"/>
      <w:bookmarkEnd w:id="14"/>
    </w:p>
    <w:p w:rsidR="002E730E" w:rsidRPr="002E730E" w:rsidRDefault="002E730E" w:rsidP="00F42DB3">
      <w:pPr>
        <w:pStyle w:val="Heading3"/>
        <w:numPr>
          <w:ilvl w:val="2"/>
          <w:numId w:val="10"/>
        </w:numPr>
        <w:rPr>
          <w:rFonts w:ascii="Garamond" w:hAnsi="Garamond"/>
          <w:color w:val="auto"/>
          <w:sz w:val="24"/>
          <w:szCs w:val="24"/>
        </w:rPr>
      </w:pPr>
      <w:bookmarkStart w:id="15" w:name="_Toc214754483"/>
      <w:r w:rsidRPr="002E730E">
        <w:rPr>
          <w:rFonts w:ascii="Garamond" w:hAnsi="Garamond"/>
          <w:color w:val="auto"/>
          <w:sz w:val="24"/>
          <w:szCs w:val="24"/>
        </w:rPr>
        <w:t xml:space="preserve"> </w:t>
      </w:r>
      <w:bookmarkStart w:id="16" w:name="_Toc216147988"/>
      <w:r w:rsidRPr="002E730E">
        <w:rPr>
          <w:rFonts w:ascii="Garamond" w:hAnsi="Garamond"/>
          <w:color w:val="auto"/>
          <w:sz w:val="24"/>
          <w:szCs w:val="24"/>
        </w:rPr>
        <w:t>Ambiguous Issues</w:t>
      </w:r>
      <w:bookmarkEnd w:id="13"/>
      <w:bookmarkEnd w:id="15"/>
      <w:bookmarkEnd w:id="16"/>
    </w:p>
    <w:p w:rsidR="002E730E" w:rsidRPr="002E730E" w:rsidRDefault="002E730E" w:rsidP="002E730E">
      <w:pPr>
        <w:spacing w:after="0"/>
        <w:rPr>
          <w:rFonts w:ascii="Garamond" w:hAnsi="Garamond" w:cs="Arial"/>
          <w:sz w:val="24"/>
          <w:szCs w:val="24"/>
        </w:rPr>
      </w:pPr>
    </w:p>
    <w:p w:rsidR="002E730E" w:rsidRPr="002E730E" w:rsidRDefault="002E730E" w:rsidP="002E730E">
      <w:pPr>
        <w:autoSpaceDE w:val="0"/>
        <w:autoSpaceDN w:val="0"/>
        <w:adjustRightInd w:val="0"/>
        <w:spacing w:after="0" w:line="240" w:lineRule="auto"/>
        <w:rPr>
          <w:rFonts w:ascii="Garamond" w:hAnsi="Garamond" w:cs="Arial"/>
          <w:b/>
          <w:i/>
          <w:sz w:val="24"/>
          <w:szCs w:val="24"/>
        </w:rPr>
      </w:pPr>
      <w:r w:rsidRPr="002E730E">
        <w:rPr>
          <w:rFonts w:ascii="Garamond" w:hAnsi="Garamond" w:cs="Arial"/>
          <w:b/>
          <w:i/>
          <w:sz w:val="24"/>
          <w:szCs w:val="24"/>
        </w:rPr>
        <w:t>2.1.1.1 Meeting initiator will ask all potential meeting attendees for set of dates they cannot attend the meeting (exclusion sets) and the set of dates they would prefer the meeting to take place (preference sets).</w:t>
      </w:r>
    </w:p>
    <w:p w:rsidR="002E730E" w:rsidRPr="002E730E" w:rsidRDefault="002E730E" w:rsidP="002E730E">
      <w:pPr>
        <w:autoSpaceDE w:val="0"/>
        <w:autoSpaceDN w:val="0"/>
        <w:adjustRightInd w:val="0"/>
        <w:spacing w:after="0" w:line="240" w:lineRule="auto"/>
        <w:rPr>
          <w:rFonts w:ascii="Garamond" w:hAnsi="Garamond" w:cs="Arial"/>
          <w:i/>
          <w:sz w:val="24"/>
          <w:szCs w:val="24"/>
        </w:rPr>
      </w:pPr>
      <w:r w:rsidRPr="002E730E">
        <w:rPr>
          <w:rFonts w:ascii="Garamond" w:hAnsi="Garamond" w:cs="Arial"/>
          <w:bCs/>
          <w:i/>
          <w:sz w:val="24"/>
          <w:szCs w:val="24"/>
        </w:rPr>
        <w:t>The</w:t>
      </w:r>
      <w:r w:rsidRPr="002E730E">
        <w:rPr>
          <w:rFonts w:ascii="Garamond" w:hAnsi="Garamond" w:cs="Arial"/>
          <w:i/>
          <w:sz w:val="24"/>
          <w:szCs w:val="24"/>
        </w:rPr>
        <w:t xml:space="preserve"> meaning of the term “potential attendees” is not specified.</w:t>
      </w:r>
    </w:p>
    <w:p w:rsidR="002E730E" w:rsidRPr="002E730E" w:rsidRDefault="002E730E" w:rsidP="002E730E">
      <w:pPr>
        <w:autoSpaceDE w:val="0"/>
        <w:autoSpaceDN w:val="0"/>
        <w:adjustRightInd w:val="0"/>
        <w:spacing w:after="0" w:line="240" w:lineRule="auto"/>
        <w:rPr>
          <w:rFonts w:ascii="Garamond" w:hAnsi="Garamond" w:cs="Arial"/>
          <w:sz w:val="24"/>
          <w:szCs w:val="24"/>
        </w:rPr>
      </w:pPr>
    </w:p>
    <w:p w:rsidR="002E730E" w:rsidRPr="002E730E" w:rsidRDefault="002E730E" w:rsidP="002E730E">
      <w:pPr>
        <w:autoSpaceDE w:val="0"/>
        <w:autoSpaceDN w:val="0"/>
        <w:adjustRightInd w:val="0"/>
        <w:spacing w:after="0" w:line="240" w:lineRule="auto"/>
        <w:rPr>
          <w:rFonts w:ascii="Garamond" w:hAnsi="Garamond" w:cs="Arial"/>
          <w:sz w:val="24"/>
          <w:szCs w:val="24"/>
        </w:rPr>
      </w:pPr>
      <w:r w:rsidRPr="002E730E">
        <w:rPr>
          <w:rFonts w:ascii="Garamond" w:hAnsi="Garamond" w:cs="Arial"/>
          <w:b/>
          <w:sz w:val="24"/>
          <w:szCs w:val="24"/>
        </w:rPr>
        <w:t xml:space="preserve">Solution 1: </w:t>
      </w:r>
      <w:r w:rsidRPr="002E730E">
        <w:rPr>
          <w:rFonts w:ascii="Garamond" w:hAnsi="Garamond" w:cs="Arial"/>
          <w:sz w:val="24"/>
          <w:szCs w:val="24"/>
        </w:rPr>
        <w:t>Potential attendees, active participants and important participants can be considered to be mutually exclusive sets of participants; where all the participants other than the active and important belong to the Potential Participants set.</w:t>
      </w:r>
    </w:p>
    <w:p w:rsidR="002E730E" w:rsidRPr="002E730E" w:rsidRDefault="002E730E" w:rsidP="002E730E">
      <w:pPr>
        <w:autoSpaceDE w:val="0"/>
        <w:autoSpaceDN w:val="0"/>
        <w:adjustRightInd w:val="0"/>
        <w:spacing w:after="0" w:line="240" w:lineRule="auto"/>
        <w:rPr>
          <w:rFonts w:ascii="Garamond" w:hAnsi="Garamond" w:cs="Arial"/>
          <w:bCs/>
          <w:sz w:val="24"/>
          <w:szCs w:val="24"/>
        </w:rPr>
      </w:pPr>
      <w:r w:rsidRPr="002E730E">
        <w:rPr>
          <w:rFonts w:ascii="Garamond" w:hAnsi="Garamond" w:cs="Arial"/>
          <w:b/>
          <w:bCs/>
          <w:sz w:val="24"/>
          <w:szCs w:val="24"/>
        </w:rPr>
        <w:t xml:space="preserve">Solution 2: </w:t>
      </w:r>
      <w:r w:rsidRPr="002E730E">
        <w:rPr>
          <w:rFonts w:ascii="Garamond" w:hAnsi="Garamond" w:cs="Arial"/>
          <w:bCs/>
          <w:sz w:val="24"/>
          <w:szCs w:val="24"/>
        </w:rPr>
        <w:t>Potential participants can be considered as the super set of active participants and important participants. All other participants who do not belong to either important or active category can be considered to be “optional” participants.</w:t>
      </w:r>
    </w:p>
    <w:p w:rsidR="002E730E" w:rsidRPr="002E730E" w:rsidRDefault="002E730E" w:rsidP="002E730E">
      <w:pPr>
        <w:autoSpaceDE w:val="0"/>
        <w:autoSpaceDN w:val="0"/>
        <w:adjustRightInd w:val="0"/>
        <w:spacing w:after="0" w:line="240" w:lineRule="auto"/>
        <w:rPr>
          <w:rFonts w:ascii="Garamond" w:hAnsi="Garamond" w:cs="Arial"/>
          <w:bCs/>
          <w:sz w:val="24"/>
          <w:szCs w:val="24"/>
        </w:rPr>
      </w:pPr>
    </w:p>
    <w:p w:rsidR="002E730E" w:rsidRPr="002E730E" w:rsidRDefault="002E730E" w:rsidP="002E730E">
      <w:pPr>
        <w:autoSpaceDE w:val="0"/>
        <w:autoSpaceDN w:val="0"/>
        <w:adjustRightInd w:val="0"/>
        <w:spacing w:after="0" w:line="240" w:lineRule="auto"/>
        <w:rPr>
          <w:rFonts w:ascii="Garamond" w:hAnsi="Garamond" w:cs="Arial"/>
          <w:bCs/>
          <w:sz w:val="24"/>
          <w:szCs w:val="24"/>
        </w:rPr>
      </w:pPr>
      <w:r w:rsidRPr="002E730E">
        <w:rPr>
          <w:rFonts w:ascii="Garamond" w:hAnsi="Garamond" w:cs="Arial"/>
          <w:b/>
          <w:bCs/>
          <w:sz w:val="24"/>
          <w:szCs w:val="24"/>
        </w:rPr>
        <w:t xml:space="preserve">Final Resolution: </w:t>
      </w:r>
      <w:r w:rsidRPr="002E730E">
        <w:rPr>
          <w:rFonts w:ascii="Garamond" w:hAnsi="Garamond" w:cs="Arial"/>
          <w:bCs/>
          <w:sz w:val="24"/>
          <w:szCs w:val="24"/>
        </w:rPr>
        <w:t>The second solution is more appropriate according to the initial requirements presented by the Synergy</w:t>
      </w:r>
      <w:r w:rsidR="00FA709D">
        <w:rPr>
          <w:rFonts w:ascii="Garamond" w:hAnsi="Garamond" w:cs="Arial"/>
          <w:bCs/>
          <w:sz w:val="24"/>
          <w:szCs w:val="24"/>
        </w:rPr>
        <w:t xml:space="preserve"> </w:t>
      </w:r>
      <w:r w:rsidRPr="002E730E">
        <w:rPr>
          <w:rFonts w:ascii="Garamond" w:hAnsi="Garamond" w:cs="Arial"/>
          <w:bCs/>
          <w:sz w:val="24"/>
          <w:szCs w:val="24"/>
        </w:rPr>
        <w:t xml:space="preserve">Soft Inc. where it is specified that the meeting initiator will ask the </w:t>
      </w:r>
      <w:r w:rsidRPr="002E730E">
        <w:rPr>
          <w:rFonts w:ascii="Garamond" w:hAnsi="Garamond" w:cs="Arial"/>
          <w:bCs/>
          <w:i/>
          <w:sz w:val="24"/>
          <w:szCs w:val="24"/>
        </w:rPr>
        <w:t xml:space="preserve">potential meeting attendees </w:t>
      </w:r>
      <w:r w:rsidRPr="002E730E">
        <w:rPr>
          <w:rFonts w:ascii="Garamond" w:hAnsi="Garamond" w:cs="Arial"/>
          <w:bCs/>
          <w:sz w:val="24"/>
          <w:szCs w:val="24"/>
        </w:rPr>
        <w:t>to provide preferred and exclusion dates based on their agenda. Since any kind of participant will need to provide these details, we decided to opt for Solution 2.</w:t>
      </w:r>
    </w:p>
    <w:p w:rsidR="002E730E" w:rsidRPr="002E730E" w:rsidRDefault="002E730E" w:rsidP="002E730E">
      <w:pPr>
        <w:autoSpaceDE w:val="0"/>
        <w:autoSpaceDN w:val="0"/>
        <w:adjustRightInd w:val="0"/>
        <w:spacing w:after="0" w:line="240" w:lineRule="auto"/>
        <w:rPr>
          <w:rFonts w:ascii="Garamond" w:hAnsi="Garamond" w:cs="Arial"/>
          <w:bCs/>
          <w:sz w:val="24"/>
          <w:szCs w:val="24"/>
        </w:rPr>
      </w:pPr>
    </w:p>
    <w:p w:rsidR="002E730E" w:rsidRPr="002E730E" w:rsidRDefault="002E730E" w:rsidP="002E730E">
      <w:pPr>
        <w:autoSpaceDE w:val="0"/>
        <w:autoSpaceDN w:val="0"/>
        <w:adjustRightInd w:val="0"/>
        <w:spacing w:after="0" w:line="240" w:lineRule="auto"/>
        <w:rPr>
          <w:rFonts w:ascii="Garamond" w:hAnsi="Garamond" w:cs="Arial"/>
          <w:b/>
          <w:bCs/>
          <w:i/>
          <w:sz w:val="24"/>
          <w:szCs w:val="24"/>
        </w:rPr>
      </w:pPr>
      <w:r w:rsidRPr="002E730E">
        <w:rPr>
          <w:rFonts w:ascii="Garamond" w:hAnsi="Garamond" w:cs="Arial"/>
          <w:b/>
          <w:bCs/>
          <w:i/>
          <w:sz w:val="24"/>
          <w:szCs w:val="24"/>
        </w:rPr>
        <w:t>2.1.1.2</w:t>
      </w:r>
      <w:r w:rsidRPr="002E730E">
        <w:rPr>
          <w:rFonts w:ascii="Garamond" w:hAnsi="Garamond" w:cs="Arial"/>
          <w:bCs/>
          <w:i/>
          <w:sz w:val="24"/>
          <w:szCs w:val="24"/>
        </w:rPr>
        <w:t xml:space="preserve"> </w:t>
      </w:r>
      <w:r w:rsidRPr="002E730E">
        <w:rPr>
          <w:rFonts w:ascii="Garamond" w:hAnsi="Garamond" w:cs="Arial"/>
          <w:b/>
          <w:bCs/>
          <w:i/>
          <w:sz w:val="24"/>
          <w:szCs w:val="24"/>
        </w:rPr>
        <w:t>The exclusion and preference set should be contained in some time interval (date range) described by the initiator.</w:t>
      </w:r>
    </w:p>
    <w:p w:rsidR="002E730E" w:rsidRPr="002E730E" w:rsidRDefault="002E730E" w:rsidP="002E730E">
      <w:pPr>
        <w:autoSpaceDE w:val="0"/>
        <w:autoSpaceDN w:val="0"/>
        <w:adjustRightInd w:val="0"/>
        <w:spacing w:after="0" w:line="240" w:lineRule="auto"/>
        <w:rPr>
          <w:rFonts w:ascii="Garamond" w:hAnsi="Garamond" w:cs="Arial"/>
          <w:bCs/>
          <w:i/>
          <w:sz w:val="24"/>
          <w:szCs w:val="24"/>
        </w:rPr>
      </w:pPr>
      <w:r w:rsidRPr="002E730E">
        <w:rPr>
          <w:rFonts w:ascii="Garamond" w:hAnsi="Garamond" w:cs="Arial"/>
          <w:bCs/>
          <w:i/>
          <w:sz w:val="24"/>
          <w:szCs w:val="24"/>
        </w:rPr>
        <w:t>What does the term “some interval prescribed by the meeting initiator” mean?</w:t>
      </w:r>
    </w:p>
    <w:p w:rsidR="002E730E" w:rsidRPr="002E730E" w:rsidRDefault="002E730E" w:rsidP="002E730E">
      <w:pPr>
        <w:autoSpaceDE w:val="0"/>
        <w:autoSpaceDN w:val="0"/>
        <w:adjustRightInd w:val="0"/>
        <w:spacing w:after="0" w:line="240" w:lineRule="auto"/>
        <w:rPr>
          <w:rFonts w:ascii="Garamond" w:hAnsi="Garamond" w:cs="Arial"/>
          <w:bCs/>
          <w:sz w:val="24"/>
          <w:szCs w:val="24"/>
        </w:rPr>
      </w:pPr>
    </w:p>
    <w:p w:rsidR="002E730E" w:rsidRPr="002E730E" w:rsidRDefault="002E730E" w:rsidP="002E730E">
      <w:pPr>
        <w:autoSpaceDE w:val="0"/>
        <w:autoSpaceDN w:val="0"/>
        <w:adjustRightInd w:val="0"/>
        <w:spacing w:after="0" w:line="240" w:lineRule="auto"/>
        <w:rPr>
          <w:rFonts w:ascii="Garamond" w:hAnsi="Garamond" w:cs="Arial"/>
          <w:bCs/>
          <w:sz w:val="24"/>
          <w:szCs w:val="24"/>
        </w:rPr>
      </w:pPr>
      <w:r w:rsidRPr="002E730E">
        <w:rPr>
          <w:rFonts w:ascii="Garamond" w:hAnsi="Garamond" w:cs="Arial"/>
          <w:b/>
          <w:bCs/>
          <w:sz w:val="24"/>
          <w:szCs w:val="24"/>
        </w:rPr>
        <w:t>Solution 1:</w:t>
      </w:r>
      <w:r w:rsidRPr="002E730E">
        <w:rPr>
          <w:rFonts w:ascii="Garamond" w:hAnsi="Garamond" w:cs="Arial"/>
          <w:bCs/>
          <w:sz w:val="24"/>
          <w:szCs w:val="24"/>
        </w:rPr>
        <w:t xml:space="preserve"> Assuming that the meeting initiator can prescribe time intervals in various ways, list out all the methods.</w:t>
      </w:r>
    </w:p>
    <w:p w:rsidR="002E730E" w:rsidRPr="002E730E" w:rsidRDefault="002E730E" w:rsidP="002E730E">
      <w:pPr>
        <w:autoSpaceDE w:val="0"/>
        <w:autoSpaceDN w:val="0"/>
        <w:adjustRightInd w:val="0"/>
        <w:spacing w:after="0" w:line="240" w:lineRule="auto"/>
        <w:rPr>
          <w:rFonts w:ascii="Garamond" w:hAnsi="Garamond" w:cs="Arial"/>
          <w:bCs/>
          <w:sz w:val="24"/>
          <w:szCs w:val="24"/>
        </w:rPr>
      </w:pPr>
      <w:r w:rsidRPr="002E730E">
        <w:rPr>
          <w:rFonts w:ascii="Garamond" w:hAnsi="Garamond" w:cs="Arial"/>
          <w:b/>
          <w:bCs/>
          <w:sz w:val="24"/>
          <w:szCs w:val="24"/>
        </w:rPr>
        <w:t xml:space="preserve">Solution 2: </w:t>
      </w:r>
      <w:r w:rsidRPr="002E730E">
        <w:rPr>
          <w:rFonts w:ascii="Garamond" w:hAnsi="Garamond" w:cs="Arial"/>
          <w:bCs/>
          <w:sz w:val="24"/>
          <w:szCs w:val="24"/>
        </w:rPr>
        <w:t>The only way that the initiator can prescribe time intervals is by specifying a date range. Therefore, the word “some” can be removed from this requirement.</w:t>
      </w:r>
    </w:p>
    <w:p w:rsidR="002E730E" w:rsidRPr="002E730E" w:rsidRDefault="002E730E" w:rsidP="002E730E">
      <w:pPr>
        <w:autoSpaceDE w:val="0"/>
        <w:autoSpaceDN w:val="0"/>
        <w:adjustRightInd w:val="0"/>
        <w:spacing w:after="0" w:line="240" w:lineRule="auto"/>
        <w:rPr>
          <w:rFonts w:ascii="Garamond" w:hAnsi="Garamond" w:cs="Arial"/>
          <w:bCs/>
          <w:sz w:val="24"/>
          <w:szCs w:val="24"/>
        </w:rPr>
      </w:pPr>
    </w:p>
    <w:p w:rsidR="002E730E" w:rsidRPr="002E730E" w:rsidRDefault="002E730E" w:rsidP="002E730E">
      <w:pPr>
        <w:autoSpaceDE w:val="0"/>
        <w:autoSpaceDN w:val="0"/>
        <w:adjustRightInd w:val="0"/>
        <w:spacing w:after="0" w:line="240" w:lineRule="auto"/>
        <w:rPr>
          <w:rFonts w:ascii="Garamond" w:hAnsi="Garamond" w:cs="Arial"/>
          <w:bCs/>
          <w:sz w:val="24"/>
          <w:szCs w:val="24"/>
        </w:rPr>
      </w:pPr>
      <w:r w:rsidRPr="002E730E">
        <w:rPr>
          <w:rFonts w:ascii="Garamond" w:hAnsi="Garamond" w:cs="Arial"/>
          <w:b/>
          <w:bCs/>
          <w:sz w:val="24"/>
          <w:szCs w:val="24"/>
        </w:rPr>
        <w:t>Final Resolution:</w:t>
      </w:r>
      <w:r w:rsidRPr="002E730E">
        <w:rPr>
          <w:rFonts w:ascii="Garamond" w:hAnsi="Garamond" w:cs="Arial"/>
          <w:bCs/>
          <w:sz w:val="24"/>
          <w:szCs w:val="24"/>
        </w:rPr>
        <w:t xml:space="preserve"> The exclusion and preference sets should be contained in </w:t>
      </w:r>
      <w:r w:rsidRPr="002E730E">
        <w:rPr>
          <w:rFonts w:ascii="Garamond" w:hAnsi="Garamond" w:cs="Arial"/>
          <w:b/>
          <w:bCs/>
          <w:i/>
          <w:sz w:val="24"/>
          <w:szCs w:val="24"/>
        </w:rPr>
        <w:t>the</w:t>
      </w:r>
      <w:r w:rsidRPr="002E730E">
        <w:rPr>
          <w:rFonts w:ascii="Garamond" w:hAnsi="Garamond" w:cs="Arial"/>
          <w:b/>
          <w:bCs/>
          <w:sz w:val="24"/>
          <w:szCs w:val="24"/>
        </w:rPr>
        <w:t xml:space="preserve"> </w:t>
      </w:r>
      <w:r w:rsidRPr="002E730E">
        <w:rPr>
          <w:rFonts w:ascii="Garamond" w:hAnsi="Garamond" w:cs="Arial"/>
          <w:bCs/>
          <w:sz w:val="24"/>
          <w:szCs w:val="24"/>
        </w:rPr>
        <w:t>time interval prescribed by the meeting initiator.</w:t>
      </w:r>
    </w:p>
    <w:p w:rsidR="002E730E" w:rsidRPr="002E730E" w:rsidRDefault="002E730E" w:rsidP="002E730E">
      <w:pPr>
        <w:autoSpaceDE w:val="0"/>
        <w:autoSpaceDN w:val="0"/>
        <w:adjustRightInd w:val="0"/>
        <w:spacing w:after="0" w:line="240" w:lineRule="auto"/>
        <w:jc w:val="both"/>
        <w:rPr>
          <w:rFonts w:ascii="Garamond" w:hAnsi="Garamond" w:cs="Arial"/>
          <w:b/>
          <w:i/>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b/>
          <w:i/>
          <w:sz w:val="24"/>
          <w:szCs w:val="24"/>
        </w:rPr>
      </w:pPr>
      <w:r w:rsidRPr="002E730E">
        <w:rPr>
          <w:rFonts w:ascii="Garamond" w:hAnsi="Garamond" w:cs="Arial"/>
          <w:b/>
          <w:i/>
          <w:sz w:val="24"/>
          <w:szCs w:val="24"/>
        </w:rPr>
        <w:t>2.1.1.3</w:t>
      </w:r>
      <w:r w:rsidRPr="002E730E">
        <w:rPr>
          <w:rFonts w:ascii="Garamond" w:hAnsi="Garamond" w:cs="Arial"/>
          <w:i/>
          <w:sz w:val="24"/>
          <w:szCs w:val="24"/>
        </w:rPr>
        <w:t xml:space="preserve"> </w:t>
      </w:r>
      <w:r w:rsidRPr="002E730E">
        <w:rPr>
          <w:rFonts w:ascii="Garamond" w:hAnsi="Garamond" w:cs="Arial"/>
          <w:b/>
          <w:i/>
          <w:sz w:val="24"/>
          <w:szCs w:val="24"/>
        </w:rPr>
        <w:t>Each meeting shall also be held in the virtual place (e.g., through teleconferencing using laptop computers).</w:t>
      </w:r>
    </w:p>
    <w:p w:rsidR="002E730E" w:rsidRPr="002E730E" w:rsidRDefault="002E730E" w:rsidP="002E730E">
      <w:pPr>
        <w:autoSpaceDE w:val="0"/>
        <w:autoSpaceDN w:val="0"/>
        <w:adjustRightInd w:val="0"/>
        <w:spacing w:after="0" w:line="240" w:lineRule="auto"/>
        <w:jc w:val="both"/>
        <w:rPr>
          <w:rFonts w:ascii="Garamond" w:hAnsi="Garamond" w:cs="Arial"/>
          <w:i/>
          <w:sz w:val="24"/>
          <w:szCs w:val="24"/>
        </w:rPr>
      </w:pPr>
      <w:r w:rsidRPr="002E730E">
        <w:rPr>
          <w:rFonts w:ascii="Garamond" w:hAnsi="Garamond" w:cs="Arial"/>
          <w:i/>
          <w:sz w:val="24"/>
          <w:szCs w:val="24"/>
        </w:rPr>
        <w:t>Does “each meeting” mean that every meeting should be accessible from a virtual location?</w:t>
      </w:r>
    </w:p>
    <w:p w:rsidR="002E730E" w:rsidRPr="002E730E" w:rsidRDefault="002E730E" w:rsidP="002E730E">
      <w:pPr>
        <w:autoSpaceDE w:val="0"/>
        <w:autoSpaceDN w:val="0"/>
        <w:adjustRightInd w:val="0"/>
        <w:spacing w:after="0" w:line="240" w:lineRule="auto"/>
        <w:ind w:left="360"/>
        <w:rPr>
          <w:rFonts w:ascii="Garamond" w:hAnsi="Garamond" w:cs="Arial"/>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Solution 1:</w:t>
      </w:r>
      <w:r w:rsidRPr="002E730E">
        <w:rPr>
          <w:rFonts w:ascii="Garamond" w:hAnsi="Garamond" w:cs="Arial"/>
          <w:sz w:val="24"/>
          <w:szCs w:val="24"/>
        </w:rPr>
        <w:t xml:space="preserve"> “Each meeting” means that every meeting should be accessible from a virtual location.</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Solution 2: </w:t>
      </w:r>
      <w:r w:rsidRPr="002E730E">
        <w:rPr>
          <w:rFonts w:ascii="Garamond" w:hAnsi="Garamond" w:cs="Arial"/>
          <w:sz w:val="24"/>
          <w:szCs w:val="24"/>
        </w:rPr>
        <w:t>The initiator shall decide which meeting should be accessible from a virtual location based on the location of the potential participants.</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Solution 3: </w:t>
      </w:r>
      <w:r w:rsidRPr="002E730E">
        <w:rPr>
          <w:rFonts w:ascii="Garamond" w:hAnsi="Garamond" w:cs="Arial"/>
          <w:sz w:val="24"/>
          <w:szCs w:val="24"/>
        </w:rPr>
        <w:t>All the participants shall vote to decide whether the meeting should be accessible from a virtual location.</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Solution 1 may lead to unnecessary costs when all the participants attend the meeting in person. Solution 3 may lead to conflict in cases where half the participants vote for virtual meeting and half vote against it. Hence, solution 2 has been chosen as the optimal solution for this issue.</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p>
    <w:p w:rsidR="002E730E" w:rsidRPr="002E730E" w:rsidRDefault="002E730E" w:rsidP="002E730E">
      <w:pPr>
        <w:spacing w:after="0"/>
        <w:rPr>
          <w:rFonts w:ascii="Garamond" w:hAnsi="Garamond" w:cs="Arial"/>
          <w:sz w:val="24"/>
          <w:szCs w:val="24"/>
        </w:rPr>
      </w:pPr>
    </w:p>
    <w:p w:rsidR="002E730E" w:rsidRPr="002E730E" w:rsidRDefault="002E730E" w:rsidP="002E730E">
      <w:pPr>
        <w:tabs>
          <w:tab w:val="left" w:pos="2715"/>
        </w:tabs>
        <w:spacing w:after="0"/>
        <w:rPr>
          <w:rFonts w:ascii="Garamond" w:hAnsi="Garamond" w:cs="Arial"/>
          <w:b/>
          <w:i/>
          <w:sz w:val="24"/>
          <w:szCs w:val="24"/>
        </w:rPr>
      </w:pPr>
      <w:r w:rsidRPr="002E730E">
        <w:rPr>
          <w:rFonts w:ascii="Garamond" w:hAnsi="Garamond" w:cs="Arial"/>
          <w:b/>
          <w:i/>
          <w:sz w:val="24"/>
          <w:szCs w:val="24"/>
        </w:rPr>
        <w:t>2.1.1.6</w:t>
      </w:r>
      <w:r w:rsidRPr="002E730E">
        <w:rPr>
          <w:rFonts w:ascii="Garamond" w:hAnsi="Garamond" w:cs="Arial"/>
          <w:i/>
          <w:sz w:val="24"/>
          <w:szCs w:val="24"/>
        </w:rPr>
        <w:t xml:space="preserve"> </w:t>
      </w:r>
      <w:r w:rsidRPr="002E730E">
        <w:rPr>
          <w:rFonts w:ascii="Garamond" w:hAnsi="Garamond" w:cs="Arial"/>
          <w:b/>
          <w:i/>
          <w:sz w:val="24"/>
          <w:szCs w:val="24"/>
        </w:rPr>
        <w:t>SDMS shall manage concurrency when multiple requests overlap in time or space.</w:t>
      </w:r>
    </w:p>
    <w:p w:rsidR="002E730E" w:rsidRPr="002E730E" w:rsidRDefault="002E730E" w:rsidP="002E730E">
      <w:pPr>
        <w:tabs>
          <w:tab w:val="left" w:pos="2715"/>
        </w:tabs>
        <w:spacing w:after="0"/>
        <w:rPr>
          <w:rFonts w:ascii="Garamond" w:hAnsi="Garamond" w:cs="Arial"/>
          <w:i/>
          <w:sz w:val="24"/>
          <w:szCs w:val="24"/>
        </w:rPr>
      </w:pPr>
      <w:r w:rsidRPr="002E730E">
        <w:rPr>
          <w:rFonts w:ascii="Garamond" w:hAnsi="Garamond" w:cs="Arial"/>
          <w:i/>
          <w:sz w:val="24"/>
          <w:szCs w:val="24"/>
        </w:rPr>
        <w:t>What does a meeting “overlap in time and space” refer to?</w:t>
      </w:r>
    </w:p>
    <w:p w:rsidR="002E730E" w:rsidRPr="002E730E" w:rsidRDefault="002E730E" w:rsidP="002E730E">
      <w:pPr>
        <w:tabs>
          <w:tab w:val="left" w:pos="2715"/>
        </w:tabs>
        <w:spacing w:after="0"/>
        <w:rPr>
          <w:rFonts w:ascii="Garamond" w:hAnsi="Garamond" w:cs="Arial"/>
          <w:i/>
          <w:sz w:val="24"/>
          <w:szCs w:val="24"/>
        </w:rPr>
      </w:pP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Solution 1:</w:t>
      </w:r>
      <w:r w:rsidRPr="002E730E">
        <w:rPr>
          <w:rFonts w:ascii="Garamond" w:hAnsi="Garamond" w:cs="Arial"/>
          <w:sz w:val="24"/>
          <w:szCs w:val="24"/>
        </w:rPr>
        <w:t xml:space="preserve"> Overlap in time and space refers to the cases where two or more meetings are contending for the same location at the same time.</w:t>
      </w: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Solution 2:</w:t>
      </w:r>
      <w:r w:rsidRPr="002E730E">
        <w:rPr>
          <w:rFonts w:ascii="Garamond" w:hAnsi="Garamond" w:cs="Arial"/>
          <w:sz w:val="24"/>
          <w:szCs w:val="24"/>
        </w:rPr>
        <w:t xml:space="preserve"> Overlap in space refers to contention of location and overlap in time refers to a potential attendee being invited to two meetings scheduled during the same time period.</w:t>
      </w:r>
    </w:p>
    <w:p w:rsidR="002E730E" w:rsidRPr="002E730E" w:rsidRDefault="002E730E" w:rsidP="002E730E">
      <w:pPr>
        <w:tabs>
          <w:tab w:val="left" w:pos="2715"/>
        </w:tabs>
        <w:spacing w:after="0"/>
        <w:rPr>
          <w:rFonts w:ascii="Garamond" w:hAnsi="Garamond" w:cs="Arial"/>
          <w:sz w:val="24"/>
          <w:szCs w:val="24"/>
        </w:rPr>
      </w:pP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The second solution has been chosen as the more appropriate solution because it closely represents the user environment.</w:t>
      </w:r>
    </w:p>
    <w:p w:rsidR="002E730E" w:rsidRPr="002E730E" w:rsidRDefault="002E730E" w:rsidP="002E730E">
      <w:pPr>
        <w:tabs>
          <w:tab w:val="left" w:pos="2715"/>
        </w:tabs>
        <w:spacing w:after="0"/>
        <w:rPr>
          <w:rFonts w:ascii="Garamond" w:hAnsi="Garamond" w:cs="Arial"/>
          <w:sz w:val="24"/>
          <w:szCs w:val="24"/>
        </w:rPr>
      </w:pPr>
    </w:p>
    <w:p w:rsidR="002E730E" w:rsidRPr="00FA709D" w:rsidRDefault="002E730E" w:rsidP="00F42DB3">
      <w:pPr>
        <w:pStyle w:val="Heading3"/>
        <w:numPr>
          <w:ilvl w:val="2"/>
          <w:numId w:val="10"/>
        </w:numPr>
        <w:rPr>
          <w:rFonts w:ascii="Garamond" w:hAnsi="Garamond"/>
          <w:color w:val="auto"/>
          <w:sz w:val="24"/>
          <w:szCs w:val="24"/>
        </w:rPr>
      </w:pPr>
      <w:bookmarkStart w:id="17" w:name="_Toc214314098"/>
      <w:bookmarkStart w:id="18" w:name="_Toc214754484"/>
      <w:r w:rsidRPr="002E730E">
        <w:rPr>
          <w:rFonts w:ascii="Garamond" w:hAnsi="Garamond"/>
          <w:sz w:val="24"/>
          <w:szCs w:val="24"/>
        </w:rPr>
        <w:t xml:space="preserve"> </w:t>
      </w:r>
      <w:bookmarkStart w:id="19" w:name="_Toc216147989"/>
      <w:r w:rsidRPr="00FA709D">
        <w:rPr>
          <w:rFonts w:ascii="Garamond" w:hAnsi="Garamond"/>
          <w:color w:val="auto"/>
          <w:sz w:val="24"/>
          <w:szCs w:val="24"/>
        </w:rPr>
        <w:t>Incomplete Issues</w:t>
      </w:r>
      <w:bookmarkEnd w:id="17"/>
      <w:bookmarkEnd w:id="18"/>
      <w:bookmarkEnd w:id="19"/>
    </w:p>
    <w:p w:rsidR="002E730E" w:rsidRPr="002E730E" w:rsidRDefault="002E730E" w:rsidP="002E730E">
      <w:pPr>
        <w:spacing w:after="0"/>
        <w:rPr>
          <w:rFonts w:ascii="Garamond" w:hAnsi="Garamond" w:cs="Arial"/>
          <w:i/>
          <w:sz w:val="24"/>
          <w:szCs w:val="24"/>
        </w:rPr>
      </w:pPr>
    </w:p>
    <w:p w:rsidR="002E730E" w:rsidRPr="002E730E" w:rsidRDefault="002E730E" w:rsidP="002E730E">
      <w:pPr>
        <w:spacing w:after="0"/>
        <w:rPr>
          <w:rFonts w:ascii="Garamond" w:hAnsi="Garamond" w:cs="Arial"/>
          <w:b/>
          <w:i/>
          <w:sz w:val="24"/>
          <w:szCs w:val="24"/>
        </w:rPr>
      </w:pPr>
      <w:r w:rsidRPr="002E730E">
        <w:rPr>
          <w:rFonts w:ascii="Garamond" w:hAnsi="Garamond" w:cs="Arial"/>
          <w:b/>
          <w:i/>
          <w:sz w:val="24"/>
          <w:szCs w:val="24"/>
        </w:rPr>
        <w:t>2.1.2.1</w:t>
      </w:r>
      <w:r w:rsidRPr="002E730E">
        <w:rPr>
          <w:rFonts w:ascii="Garamond" w:hAnsi="Garamond" w:cs="Arial"/>
          <w:i/>
          <w:sz w:val="24"/>
          <w:szCs w:val="24"/>
        </w:rPr>
        <w:t xml:space="preserve"> </w:t>
      </w:r>
      <w:r w:rsidRPr="002E730E">
        <w:rPr>
          <w:rFonts w:ascii="Garamond" w:hAnsi="Garamond" w:cs="Arial"/>
          <w:b/>
          <w:i/>
          <w:sz w:val="24"/>
          <w:szCs w:val="24"/>
        </w:rPr>
        <w:t>Conflicts can be resolved by:</w:t>
      </w:r>
    </w:p>
    <w:p w:rsidR="002E730E" w:rsidRPr="002E730E" w:rsidRDefault="002E730E" w:rsidP="00F42DB3">
      <w:pPr>
        <w:numPr>
          <w:ilvl w:val="0"/>
          <w:numId w:val="9"/>
        </w:numPr>
        <w:spacing w:after="0"/>
        <w:rPr>
          <w:rFonts w:ascii="Garamond" w:hAnsi="Garamond" w:cs="Arial"/>
          <w:b/>
          <w:i/>
          <w:sz w:val="24"/>
          <w:szCs w:val="24"/>
        </w:rPr>
      </w:pPr>
      <w:r w:rsidRPr="002E730E">
        <w:rPr>
          <w:rFonts w:ascii="Garamond" w:hAnsi="Garamond" w:cs="Arial"/>
          <w:b/>
          <w:i/>
          <w:sz w:val="24"/>
          <w:szCs w:val="24"/>
        </w:rPr>
        <w:t>The initiator extends the date range.</w:t>
      </w:r>
    </w:p>
    <w:p w:rsidR="002E730E" w:rsidRPr="002E730E" w:rsidRDefault="002E730E" w:rsidP="00F42DB3">
      <w:pPr>
        <w:numPr>
          <w:ilvl w:val="0"/>
          <w:numId w:val="9"/>
        </w:numPr>
        <w:spacing w:after="0"/>
        <w:rPr>
          <w:rFonts w:ascii="Garamond" w:hAnsi="Garamond" w:cs="Arial"/>
          <w:b/>
          <w:i/>
          <w:sz w:val="24"/>
          <w:szCs w:val="24"/>
        </w:rPr>
      </w:pPr>
      <w:r w:rsidRPr="002E730E">
        <w:rPr>
          <w:rFonts w:ascii="Garamond" w:hAnsi="Garamond" w:cs="Arial"/>
          <w:b/>
          <w:i/>
          <w:sz w:val="24"/>
          <w:szCs w:val="24"/>
        </w:rPr>
        <w:t>Some participants remove some dates from their exclusion set.</w:t>
      </w:r>
    </w:p>
    <w:p w:rsidR="002E730E" w:rsidRPr="002E730E" w:rsidRDefault="002E730E" w:rsidP="00F42DB3">
      <w:pPr>
        <w:numPr>
          <w:ilvl w:val="0"/>
          <w:numId w:val="9"/>
        </w:numPr>
        <w:spacing w:after="0"/>
        <w:rPr>
          <w:rFonts w:ascii="Garamond" w:hAnsi="Garamond" w:cs="Arial"/>
          <w:b/>
          <w:i/>
          <w:sz w:val="24"/>
          <w:szCs w:val="24"/>
        </w:rPr>
      </w:pPr>
      <w:r w:rsidRPr="002E730E">
        <w:rPr>
          <w:rFonts w:ascii="Garamond" w:hAnsi="Garamond" w:cs="Arial"/>
          <w:b/>
          <w:i/>
          <w:sz w:val="24"/>
          <w:szCs w:val="24"/>
        </w:rPr>
        <w:t>Some participants withdraw from meeting</w:t>
      </w:r>
    </w:p>
    <w:p w:rsidR="002E730E" w:rsidRPr="002E730E" w:rsidRDefault="002E730E" w:rsidP="00F42DB3">
      <w:pPr>
        <w:numPr>
          <w:ilvl w:val="0"/>
          <w:numId w:val="9"/>
        </w:numPr>
        <w:spacing w:after="0"/>
        <w:rPr>
          <w:rFonts w:ascii="Garamond" w:hAnsi="Garamond" w:cs="Arial"/>
          <w:b/>
          <w:i/>
          <w:sz w:val="24"/>
          <w:szCs w:val="24"/>
        </w:rPr>
      </w:pPr>
      <w:r w:rsidRPr="002E730E">
        <w:rPr>
          <w:rFonts w:ascii="Garamond" w:hAnsi="Garamond" w:cs="Arial"/>
          <w:b/>
          <w:i/>
          <w:sz w:val="24"/>
          <w:szCs w:val="24"/>
        </w:rPr>
        <w:t>Some participants add new dates to their preference set.</w:t>
      </w:r>
    </w:p>
    <w:p w:rsidR="002E730E" w:rsidRPr="002E730E" w:rsidRDefault="002E730E" w:rsidP="002E730E">
      <w:pPr>
        <w:spacing w:after="0"/>
        <w:rPr>
          <w:rFonts w:ascii="Garamond" w:hAnsi="Garamond" w:cs="Arial"/>
          <w:i/>
          <w:sz w:val="24"/>
          <w:szCs w:val="24"/>
        </w:rPr>
      </w:pPr>
      <w:r w:rsidRPr="002E730E">
        <w:rPr>
          <w:rFonts w:ascii="Garamond" w:hAnsi="Garamond" w:cs="Arial"/>
          <w:i/>
          <w:sz w:val="24"/>
          <w:szCs w:val="24"/>
        </w:rPr>
        <w:t>How to prioritize conflict resolution options?</w:t>
      </w:r>
    </w:p>
    <w:p w:rsidR="002E730E" w:rsidRPr="002E730E" w:rsidRDefault="002E730E" w:rsidP="002E730E">
      <w:pPr>
        <w:pStyle w:val="ListParagraph"/>
        <w:ind w:left="0"/>
        <w:rPr>
          <w:rFonts w:ascii="Garamond" w:hAnsi="Garamond" w:cs="Arial"/>
          <w:sz w:val="24"/>
          <w:szCs w:val="24"/>
        </w:rPr>
      </w:pPr>
      <w:r w:rsidRPr="002E730E">
        <w:rPr>
          <w:rFonts w:ascii="Garamond" w:hAnsi="Garamond" w:cs="Arial"/>
          <w:b/>
          <w:sz w:val="24"/>
          <w:szCs w:val="24"/>
        </w:rPr>
        <w:t xml:space="preserve">Solution 1: </w:t>
      </w:r>
      <w:r w:rsidRPr="002E730E">
        <w:rPr>
          <w:rFonts w:ascii="Garamond" w:hAnsi="Garamond" w:cs="Arial"/>
          <w:sz w:val="24"/>
          <w:szCs w:val="24"/>
        </w:rPr>
        <w:t>The options mentioned above should be considered in the following order irrespective of the type of the participant:</w:t>
      </w:r>
    </w:p>
    <w:p w:rsidR="002E730E" w:rsidRPr="002E730E" w:rsidRDefault="002E730E" w:rsidP="00F42DB3">
      <w:pPr>
        <w:pStyle w:val="ListParagraph"/>
        <w:numPr>
          <w:ilvl w:val="0"/>
          <w:numId w:val="3"/>
        </w:numPr>
        <w:rPr>
          <w:rFonts w:ascii="Garamond" w:hAnsi="Garamond" w:cs="Arial"/>
          <w:sz w:val="24"/>
          <w:szCs w:val="24"/>
        </w:rPr>
      </w:pPr>
      <w:r w:rsidRPr="002E730E">
        <w:rPr>
          <w:rFonts w:ascii="Garamond" w:hAnsi="Garamond" w:cs="Arial"/>
          <w:sz w:val="24"/>
          <w:szCs w:val="24"/>
        </w:rPr>
        <w:t>Some participants add some new dates to their preference set.</w:t>
      </w:r>
    </w:p>
    <w:p w:rsidR="002E730E" w:rsidRPr="002E730E" w:rsidRDefault="002E730E" w:rsidP="00F42DB3">
      <w:pPr>
        <w:pStyle w:val="ListParagraph"/>
        <w:numPr>
          <w:ilvl w:val="0"/>
          <w:numId w:val="3"/>
        </w:numPr>
        <w:autoSpaceDE w:val="0"/>
        <w:autoSpaceDN w:val="0"/>
        <w:adjustRightInd w:val="0"/>
        <w:spacing w:after="0" w:line="240" w:lineRule="auto"/>
        <w:rPr>
          <w:rFonts w:ascii="Garamond" w:hAnsi="Garamond" w:cs="Arial"/>
          <w:sz w:val="24"/>
          <w:szCs w:val="24"/>
        </w:rPr>
      </w:pPr>
      <w:r w:rsidRPr="002E730E">
        <w:rPr>
          <w:rFonts w:ascii="Garamond" w:hAnsi="Garamond" w:cs="Arial"/>
          <w:sz w:val="24"/>
          <w:szCs w:val="24"/>
        </w:rPr>
        <w:t>Some participants remove some dates from their exclusion set.</w:t>
      </w:r>
    </w:p>
    <w:p w:rsidR="002E730E" w:rsidRPr="002E730E" w:rsidRDefault="002E730E" w:rsidP="00F42DB3">
      <w:pPr>
        <w:pStyle w:val="ListParagraph"/>
        <w:numPr>
          <w:ilvl w:val="0"/>
          <w:numId w:val="3"/>
        </w:numPr>
        <w:rPr>
          <w:rFonts w:ascii="Garamond" w:hAnsi="Garamond" w:cs="Arial"/>
          <w:sz w:val="24"/>
          <w:szCs w:val="24"/>
        </w:rPr>
      </w:pPr>
      <w:r w:rsidRPr="002E730E">
        <w:rPr>
          <w:rFonts w:ascii="Garamond" w:hAnsi="Garamond" w:cs="Arial"/>
          <w:sz w:val="24"/>
          <w:szCs w:val="24"/>
        </w:rPr>
        <w:t>The initiator extends the date range.</w:t>
      </w:r>
    </w:p>
    <w:p w:rsidR="002E730E" w:rsidRPr="002E730E" w:rsidRDefault="002E730E" w:rsidP="00F42DB3">
      <w:pPr>
        <w:pStyle w:val="ListParagraph"/>
        <w:numPr>
          <w:ilvl w:val="0"/>
          <w:numId w:val="3"/>
        </w:numPr>
        <w:rPr>
          <w:rFonts w:ascii="Garamond" w:hAnsi="Garamond" w:cs="Arial"/>
          <w:sz w:val="24"/>
          <w:szCs w:val="24"/>
        </w:rPr>
      </w:pPr>
      <w:r w:rsidRPr="002E730E">
        <w:rPr>
          <w:rFonts w:ascii="Garamond" w:hAnsi="Garamond" w:cs="Arial"/>
          <w:sz w:val="24"/>
          <w:szCs w:val="24"/>
        </w:rPr>
        <w:t>Some participants withdraw from the meeting.</w:t>
      </w:r>
    </w:p>
    <w:p w:rsidR="002E730E" w:rsidRPr="002E730E" w:rsidRDefault="002E730E" w:rsidP="002E730E">
      <w:pPr>
        <w:pStyle w:val="ListParagraph"/>
        <w:ind w:left="0"/>
        <w:rPr>
          <w:rFonts w:ascii="Garamond" w:hAnsi="Garamond" w:cs="Arial"/>
          <w:sz w:val="24"/>
          <w:szCs w:val="24"/>
        </w:rPr>
      </w:pPr>
      <w:r w:rsidRPr="002E730E">
        <w:rPr>
          <w:rFonts w:ascii="Garamond" w:hAnsi="Garamond" w:cs="Arial"/>
          <w:b/>
          <w:sz w:val="24"/>
          <w:szCs w:val="24"/>
        </w:rPr>
        <w:t xml:space="preserve">Solution 2: </w:t>
      </w:r>
      <w:r w:rsidRPr="002E730E">
        <w:rPr>
          <w:rFonts w:ascii="Garamond" w:hAnsi="Garamond" w:cs="Arial"/>
          <w:sz w:val="24"/>
          <w:szCs w:val="24"/>
        </w:rPr>
        <w:t>The options mentioned above should be considered in the following order irrespective of the type of the participant:</w:t>
      </w:r>
    </w:p>
    <w:p w:rsidR="002E730E" w:rsidRPr="002E730E" w:rsidRDefault="002E730E" w:rsidP="00F42DB3">
      <w:pPr>
        <w:pStyle w:val="ListParagraph"/>
        <w:numPr>
          <w:ilvl w:val="0"/>
          <w:numId w:val="4"/>
        </w:numPr>
        <w:rPr>
          <w:rFonts w:ascii="Garamond" w:hAnsi="Garamond" w:cs="Arial"/>
          <w:sz w:val="24"/>
          <w:szCs w:val="24"/>
        </w:rPr>
      </w:pPr>
      <w:r w:rsidRPr="002E730E">
        <w:rPr>
          <w:rFonts w:ascii="Garamond" w:hAnsi="Garamond" w:cs="Arial"/>
          <w:sz w:val="24"/>
          <w:szCs w:val="24"/>
        </w:rPr>
        <w:t>Some participants add some new dates to their preference set.</w:t>
      </w:r>
    </w:p>
    <w:p w:rsidR="002E730E" w:rsidRPr="002E730E" w:rsidRDefault="002E730E" w:rsidP="00F42DB3">
      <w:pPr>
        <w:pStyle w:val="ListParagraph"/>
        <w:numPr>
          <w:ilvl w:val="0"/>
          <w:numId w:val="4"/>
        </w:numPr>
        <w:autoSpaceDE w:val="0"/>
        <w:autoSpaceDN w:val="0"/>
        <w:adjustRightInd w:val="0"/>
        <w:spacing w:after="0" w:line="240" w:lineRule="auto"/>
        <w:rPr>
          <w:rFonts w:ascii="Garamond" w:hAnsi="Garamond" w:cs="Arial"/>
          <w:sz w:val="24"/>
          <w:szCs w:val="24"/>
        </w:rPr>
      </w:pPr>
      <w:r w:rsidRPr="002E730E">
        <w:rPr>
          <w:rFonts w:ascii="Garamond" w:hAnsi="Garamond" w:cs="Arial"/>
          <w:sz w:val="24"/>
          <w:szCs w:val="24"/>
        </w:rPr>
        <w:t>Some participants remove some dates from their exclusion set.</w:t>
      </w:r>
    </w:p>
    <w:p w:rsidR="002E730E" w:rsidRPr="002E730E" w:rsidRDefault="002E730E" w:rsidP="00F42DB3">
      <w:pPr>
        <w:pStyle w:val="ListParagraph"/>
        <w:numPr>
          <w:ilvl w:val="0"/>
          <w:numId w:val="4"/>
        </w:numPr>
        <w:rPr>
          <w:rFonts w:ascii="Garamond" w:hAnsi="Garamond" w:cs="Arial"/>
          <w:sz w:val="24"/>
          <w:szCs w:val="24"/>
        </w:rPr>
      </w:pPr>
      <w:r w:rsidRPr="002E730E">
        <w:rPr>
          <w:rFonts w:ascii="Garamond" w:hAnsi="Garamond" w:cs="Arial"/>
          <w:sz w:val="24"/>
          <w:szCs w:val="24"/>
        </w:rPr>
        <w:t>The initiator extends the date range.</w:t>
      </w:r>
    </w:p>
    <w:p w:rsidR="002E730E" w:rsidRPr="002E730E" w:rsidRDefault="002E730E" w:rsidP="00F42DB3">
      <w:pPr>
        <w:pStyle w:val="ListParagraph"/>
        <w:numPr>
          <w:ilvl w:val="0"/>
          <w:numId w:val="4"/>
        </w:numPr>
        <w:rPr>
          <w:rFonts w:ascii="Garamond" w:hAnsi="Garamond" w:cs="Arial"/>
          <w:sz w:val="24"/>
          <w:szCs w:val="24"/>
        </w:rPr>
      </w:pPr>
      <w:r w:rsidRPr="002E730E">
        <w:rPr>
          <w:rFonts w:ascii="Garamond" w:hAnsi="Garamond" w:cs="Arial"/>
          <w:sz w:val="24"/>
          <w:szCs w:val="24"/>
        </w:rPr>
        <w:t>Some participants withdraw from the meeting.</w:t>
      </w:r>
    </w:p>
    <w:p w:rsidR="002E730E" w:rsidRPr="002E730E" w:rsidRDefault="002E730E" w:rsidP="002E730E">
      <w:pPr>
        <w:ind w:left="360"/>
        <w:rPr>
          <w:rFonts w:ascii="Garamond" w:hAnsi="Garamond" w:cs="Arial"/>
          <w:sz w:val="24"/>
          <w:szCs w:val="24"/>
        </w:rPr>
      </w:pPr>
      <w:r w:rsidRPr="002E730E">
        <w:rPr>
          <w:rFonts w:ascii="Garamond" w:hAnsi="Garamond" w:cs="Arial"/>
          <w:sz w:val="24"/>
          <w:szCs w:val="24"/>
        </w:rPr>
        <w:t xml:space="preserve">If the participant who withdraws from the meeting is an “Important” participant, then the SDMS shall cancel the meeting. If the participant is an “Active” participant, then the initiator </w:t>
      </w:r>
      <w:r w:rsidRPr="002E730E">
        <w:rPr>
          <w:rFonts w:ascii="Garamond" w:hAnsi="Garamond" w:cs="Arial"/>
          <w:sz w:val="24"/>
          <w:szCs w:val="24"/>
        </w:rPr>
        <w:lastRenderedPageBreak/>
        <w:t>shall be notified by the system, and he/she decide between adding a new active participant and extending the date range. If an “Optional” participant drops out, the meeting goes on normally.</w:t>
      </w:r>
    </w:p>
    <w:p w:rsidR="002E730E" w:rsidRPr="002E730E" w:rsidRDefault="002E730E" w:rsidP="002E730E">
      <w:pPr>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 xml:space="preserve">The second solution is more appropriate because the whole purpose of the meeting is lost if the intended audience (important participants) is absent from the meeting. </w:t>
      </w:r>
    </w:p>
    <w:p w:rsidR="002E730E" w:rsidRPr="00D128BC" w:rsidRDefault="00D128BC" w:rsidP="002E730E">
      <w:pPr>
        <w:rPr>
          <w:rFonts w:ascii="Garamond" w:hAnsi="Garamond" w:cs="Arial"/>
          <w:b/>
          <w:sz w:val="24"/>
          <w:szCs w:val="24"/>
        </w:rPr>
      </w:pPr>
      <w:r w:rsidRPr="00D128BC">
        <w:rPr>
          <w:rFonts w:ascii="Garamond" w:hAnsi="Garamond" w:cs="Arial"/>
          <w:b/>
          <w:sz w:val="24"/>
          <w:szCs w:val="24"/>
        </w:rPr>
        <w:t>Issue:</w:t>
      </w:r>
    </w:p>
    <w:p w:rsidR="00F95130" w:rsidRPr="008E16AD" w:rsidRDefault="00CF7B16" w:rsidP="00F95130">
      <w:pPr>
        <w:rPr>
          <w:u w:val="single"/>
        </w:rPr>
      </w:pPr>
      <w:r>
        <w:rPr>
          <w:noProof/>
          <w:u w:val="single"/>
        </w:rPr>
        <w:pict>
          <v:rect id="_x0000_s1252" style="position:absolute;margin-left:20pt;margin-top:17pt;width:121pt;height:58.3pt;z-index:251715584">
            <v:textbox>
              <w:txbxContent>
                <w:p w:rsidR="00DB7FBE" w:rsidRPr="008F274B" w:rsidRDefault="00DB7FBE" w:rsidP="00F95130">
                  <w:pPr>
                    <w:rPr>
                      <w:b/>
                      <w:sz w:val="18"/>
                    </w:rPr>
                  </w:pPr>
                  <w:r w:rsidRPr="008F274B">
                    <w:rPr>
                      <w:b/>
                      <w:sz w:val="18"/>
                      <w:szCs w:val="18"/>
                    </w:rPr>
                    <w:t>Important participant may not be able to attend</w:t>
                  </w:r>
                  <w:r>
                    <w:t xml:space="preserve"> </w:t>
                  </w:r>
                  <w:r>
                    <w:rPr>
                      <w:b/>
                      <w:sz w:val="18"/>
                    </w:rPr>
                    <w:t>the meeting which may lead to meeting cancellation</w:t>
                  </w:r>
                </w:p>
              </w:txbxContent>
            </v:textbox>
          </v:rect>
        </w:pict>
      </w:r>
      <w:r>
        <w:rPr>
          <w:noProof/>
          <w:u w:val="single"/>
        </w:rPr>
        <w:pict>
          <v:rect id="_x0000_s1253" style="position:absolute;margin-left:157pt;margin-top:22.5pt;width:121pt;height:59pt;z-index:251716608">
            <v:textbox>
              <w:txbxContent>
                <w:p w:rsidR="00DB7FBE" w:rsidRPr="0059081D" w:rsidRDefault="00DB7FBE" w:rsidP="00F95130">
                  <w:pPr>
                    <w:rPr>
                      <w:b/>
                      <w:sz w:val="18"/>
                    </w:rPr>
                  </w:pPr>
                  <w:r>
                    <w:rPr>
                      <w:b/>
                      <w:sz w:val="18"/>
                    </w:rPr>
                    <w:t>Participants might have already accepted the invitation for another meeting on the same date</w:t>
                  </w:r>
                </w:p>
              </w:txbxContent>
            </v:textbox>
          </v:rect>
        </w:pict>
      </w:r>
    </w:p>
    <w:p w:rsidR="00F95130" w:rsidRDefault="00F95130" w:rsidP="00F95130"/>
    <w:p w:rsidR="00F95130" w:rsidRDefault="00F95130" w:rsidP="00F95130"/>
    <w:p w:rsidR="00F95130" w:rsidRDefault="00CF7B16" w:rsidP="00F95130">
      <w:r>
        <w:rPr>
          <w:noProof/>
        </w:rPr>
        <w:pict>
          <v:rect id="_x0000_s1255" style="position:absolute;margin-left:161.5pt;margin-top:111.5pt;width:129pt;height:43.2pt;z-index:251718656">
            <v:textbox style="mso-next-textbox:#_x0000_s1255">
              <w:txbxContent>
                <w:p w:rsidR="00DB7FBE" w:rsidRPr="00B95A7E" w:rsidRDefault="00DB7FBE" w:rsidP="00F95130">
                  <w:pPr>
                    <w:rPr>
                      <w:b/>
                      <w:sz w:val="18"/>
                    </w:rPr>
                  </w:pPr>
                  <w:r w:rsidRPr="00B95A7E">
                    <w:rPr>
                      <w:b/>
                      <w:sz w:val="18"/>
                    </w:rPr>
                    <w:t xml:space="preserve">The proposed meeting date may be there </w:t>
                  </w:r>
                  <w:r>
                    <w:rPr>
                      <w:b/>
                      <w:sz w:val="18"/>
                    </w:rPr>
                    <w:t>in the exclusion set of a participant</w:t>
                  </w:r>
                </w:p>
                <w:p w:rsidR="00DB7FBE" w:rsidRPr="00B95A7E" w:rsidRDefault="00DB7FBE" w:rsidP="00F95130">
                  <w:pPr>
                    <w:rPr>
                      <w:b/>
                      <w:sz w:val="18"/>
                    </w:rPr>
                  </w:pPr>
                </w:p>
              </w:txbxContent>
            </v:textbox>
          </v:rect>
        </w:pict>
      </w:r>
      <w:r>
        <w:rPr>
          <w:noProof/>
        </w:rPr>
        <w:pict>
          <v:rect id="_x0000_s1254" style="position:absolute;margin-left:32pt;margin-top:111.5pt;width:115pt;height:70.7pt;z-index:251717632">
            <v:textbox style="mso-next-textbox:#_x0000_s1254">
              <w:txbxContent>
                <w:p w:rsidR="00DB7FBE" w:rsidRDefault="00DB7FBE" w:rsidP="00F95130">
                  <w:pPr>
                    <w:rPr>
                      <w:b/>
                      <w:sz w:val="18"/>
                    </w:rPr>
                  </w:pPr>
                  <w:r>
                    <w:rPr>
                      <w:b/>
                      <w:sz w:val="18"/>
                    </w:rPr>
                    <w:t xml:space="preserve">The proposed meeting date may not be present in the preference set of an active participant and he may want to withdraw </w:t>
                  </w:r>
                </w:p>
                <w:p w:rsidR="00DB7FBE" w:rsidRPr="00B95A7E" w:rsidRDefault="00DB7FBE" w:rsidP="00F95130"/>
              </w:txbxContent>
            </v:textbox>
          </v:rect>
        </w:pict>
      </w:r>
      <w:r>
        <w:rPr>
          <w:noProof/>
        </w:rPr>
        <w:pict>
          <v:shape id="_x0000_s1249" type="#_x0000_t32" style="position:absolute;margin-left:192.5pt;margin-top:5.2pt;width:21.5pt;height:30.5pt;z-index:251712512" o:connectortype="straight">
            <v:stroke endarrow="block"/>
          </v:shape>
        </w:pict>
      </w:r>
      <w:r>
        <w:rPr>
          <w:noProof/>
        </w:rPr>
        <w:pict>
          <v:shape id="_x0000_s1248" type="#_x0000_t32" style="position:absolute;margin-left:78pt;margin-top:-.3pt;width:29pt;height:36pt;z-index:251711488" o:connectortype="straight">
            <v:stroke endarrow="block"/>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7" type="#_x0000_t13" style="position:absolute;margin-left:47.5pt;margin-top:20pt;width:331pt;height:66pt;z-index:251710464" fillcolor="#c0504d [3205]" strokecolor="#f2f2f2 [3041]" strokeweight="3pt">
            <v:shadow on="t" type="perspective" color="#622423 [1605]" opacity=".5" offset="1pt" offset2="-1pt"/>
          </v:shape>
        </w:pict>
      </w:r>
      <w:r>
        <w:rPr>
          <w:noProof/>
        </w:rPr>
        <w:pict>
          <v:shape id="_x0000_s1246" type="#_x0000_t202" style="position:absolute;margin-left:383.5pt;margin-top:10.5pt;width:84.5pt;height:75.5pt;z-index:251709440" fillcolor="#9bbb59 [3206]" strokecolor="#f2f2f2 [3041]" strokeweight="3pt">
            <v:shadow on="t" type="perspective" color="#4e6128 [1606]" opacity=".5" offset="1pt" offset2="-1pt"/>
            <v:textbox>
              <w:txbxContent>
                <w:p w:rsidR="00DB7FBE" w:rsidRDefault="00DB7FBE" w:rsidP="00F95130">
                  <w:r>
                    <w:t>Conflicts arising during scheduling a meeting</w:t>
                  </w:r>
                </w:p>
              </w:txbxContent>
            </v:textbox>
          </v:shape>
        </w:pict>
      </w:r>
      <w:r>
        <w:rPr>
          <w:noProof/>
        </w:rPr>
        <w:pict>
          <v:shape id="_x0000_s1251" type="#_x0000_t32" style="position:absolute;margin-left:195pt;margin-top:71.5pt;width:21.5pt;height:40pt;flip:y;z-index:251714560" o:connectortype="straight">
            <v:stroke endarrow="block"/>
          </v:shape>
        </w:pict>
      </w:r>
      <w:r>
        <w:rPr>
          <w:noProof/>
        </w:rPr>
        <w:pict>
          <v:shape id="_x0000_s1250" type="#_x0000_t32" style="position:absolute;margin-left:81.5pt;margin-top:71.5pt;width:23pt;height:40pt;flip:y;z-index:251713536" o:connectortype="straight">
            <v:stroke endarrow="block"/>
          </v:shape>
        </w:pict>
      </w:r>
    </w:p>
    <w:p w:rsidR="00F95130" w:rsidRDefault="00F95130" w:rsidP="002E730E">
      <w:pPr>
        <w:rPr>
          <w:rFonts w:ascii="Garamond" w:hAnsi="Garamond" w:cs="Arial"/>
          <w:sz w:val="24"/>
          <w:szCs w:val="24"/>
        </w:rPr>
      </w:pPr>
    </w:p>
    <w:p w:rsidR="00F95130" w:rsidRDefault="00F95130" w:rsidP="002E730E">
      <w:pPr>
        <w:rPr>
          <w:rFonts w:ascii="Garamond" w:hAnsi="Garamond" w:cs="Arial"/>
          <w:sz w:val="24"/>
          <w:szCs w:val="24"/>
        </w:rPr>
      </w:pPr>
    </w:p>
    <w:p w:rsidR="00F95130" w:rsidRDefault="00F95130" w:rsidP="002E730E">
      <w:pPr>
        <w:rPr>
          <w:rFonts w:ascii="Garamond" w:hAnsi="Garamond" w:cs="Arial"/>
          <w:sz w:val="24"/>
          <w:szCs w:val="24"/>
        </w:rPr>
      </w:pPr>
    </w:p>
    <w:p w:rsidR="00F95130" w:rsidRDefault="00F95130" w:rsidP="002E730E">
      <w:pPr>
        <w:rPr>
          <w:rFonts w:ascii="Garamond" w:hAnsi="Garamond" w:cs="Arial"/>
          <w:sz w:val="24"/>
          <w:szCs w:val="24"/>
        </w:rPr>
      </w:pPr>
    </w:p>
    <w:p w:rsidR="00F95130" w:rsidRDefault="00F95130" w:rsidP="002E730E">
      <w:pPr>
        <w:rPr>
          <w:rFonts w:ascii="Garamond" w:hAnsi="Garamond" w:cs="Arial"/>
          <w:sz w:val="24"/>
          <w:szCs w:val="24"/>
        </w:rPr>
      </w:pPr>
    </w:p>
    <w:p w:rsidR="00F95130" w:rsidRPr="002E730E" w:rsidRDefault="00F95130" w:rsidP="002E730E">
      <w:pPr>
        <w:rPr>
          <w:rFonts w:ascii="Garamond" w:hAnsi="Garamond" w:cs="Arial"/>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r>
        <w:rPr>
          <w:rFonts w:ascii="Garamond" w:hAnsi="Garamond" w:cs="Arial"/>
          <w:b/>
          <w:i/>
          <w:sz w:val="24"/>
          <w:szCs w:val="24"/>
        </w:rPr>
        <w:lastRenderedPageBreak/>
        <w:t>Solution:</w:t>
      </w: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F95130"/>
    <w:p w:rsidR="00F95130" w:rsidRDefault="00CF7B16" w:rsidP="00F95130">
      <w:r>
        <w:rPr>
          <w:noProof/>
        </w:rPr>
        <w:pict>
          <v:oval id="_x0000_s1268" style="position:absolute;margin-left:161pt;margin-top:22.55pt;width:148.5pt;height:45.85pt;z-index:251732992">
            <v:textbox>
              <w:txbxContent>
                <w:p w:rsidR="00DB7FBE" w:rsidRDefault="00DB7FBE" w:rsidP="00F95130">
                  <w:r>
                    <w:t>Conflict be Resolved</w:t>
                  </w:r>
                </w:p>
              </w:txbxContent>
            </v:textbox>
          </v:oval>
        </w:pict>
      </w:r>
    </w:p>
    <w:p w:rsidR="00F95130" w:rsidRDefault="00F95130" w:rsidP="00F95130"/>
    <w:p w:rsidR="00F95130" w:rsidRDefault="00CF7B16" w:rsidP="00F95130">
      <w:r>
        <w:rPr>
          <w:noProof/>
        </w:rPr>
        <w:pict>
          <v:shapetype id="_x0000_t135" coordsize="21600,21600" o:spt="135" path="m10800,qx21600,10800,10800,21600l,21600,,xe">
            <v:stroke joinstyle="miter"/>
            <v:path gradientshapeok="t" o:connecttype="rect" textboxrect="0,3163,18437,18437"/>
          </v:shapetype>
          <v:shape id="_x0000_s1271" type="#_x0000_t135" style="position:absolute;margin-left:453pt;margin-top:253.65pt;width:48pt;height:48pt;rotation:-90;flip:y;z-index:251736064"/>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0" type="#_x0000_t19" style="position:absolute;margin-left:330pt;margin-top:190.65pt;width:150.5pt;height:242.5pt;flip:y;z-index:251735040"/>
        </w:pict>
      </w:r>
      <w:r>
        <w:rPr>
          <w:noProof/>
        </w:rPr>
        <w:pict>
          <v:oval id="_x0000_s1269" style="position:absolute;margin-left:170pt;margin-top:396.65pt;width:160pt;height:77pt;z-index:251734016">
            <v:textbox>
              <w:txbxContent>
                <w:p w:rsidR="00DB7FBE" w:rsidRDefault="00DB7FBE" w:rsidP="00F95130">
                  <w:r>
                    <w:t>Schedule Meeting</w:t>
                  </w:r>
                </w:p>
              </w:txbxContent>
            </v:textbox>
          </v:oval>
        </w:pict>
      </w:r>
      <w:r>
        <w:rPr>
          <w:noProof/>
        </w:rPr>
        <w:pict>
          <v:shape id="_x0000_s1259" type="#_x0000_t32" style="position:absolute;margin-left:292pt;margin-top:11.15pt;width:44pt;height:68.85pt;flip:x y;z-index:251723776" o:connectortype="straight">
            <v:stroke endarrow="block"/>
          </v:shape>
        </w:pict>
      </w:r>
      <w:r>
        <w:rPr>
          <w:noProof/>
        </w:rPr>
        <w:pict>
          <v:shape id="_x0000_s1264" type="#_x0000_t32" style="position:absolute;margin-left:161pt;margin-top:203.65pt;width:122pt;height:84.5pt;flip:x;z-index:251728896" o:connectortype="straight">
            <v:stroke endarrow="block"/>
          </v:shape>
        </w:pict>
      </w:r>
      <w:r>
        <w:rPr>
          <w:noProof/>
        </w:rPr>
        <w:pict>
          <v:shape id="_x0000_s1267" type="#_x0000_t32" style="position:absolute;margin-left:139.5pt;margin-top:213.5pt;width:33.5pt;height:74.65pt;flip:x;z-index:251731968" o:connectortype="straight">
            <v:stroke endarrow="block"/>
          </v:shape>
        </w:pict>
      </w:r>
      <w:r>
        <w:rPr>
          <w:noProof/>
        </w:rPr>
        <w:pict>
          <v:shape id="_x0000_s1266" type="#_x0000_t32" style="position:absolute;margin-left:189.5pt;margin-top:190.65pt;width:114pt;height:94pt;z-index:251730944" o:connectortype="straight">
            <v:stroke endarrow="block"/>
          </v:shape>
        </w:pict>
      </w:r>
      <w:r>
        <w:rPr>
          <w:noProof/>
        </w:rPr>
        <w:pict>
          <v:shape id="_x0000_s1265" type="#_x0000_t32" style="position:absolute;margin-left:297.5pt;margin-top:213.5pt;width:21.5pt;height:68.65pt;z-index:251729920" o:connectortype="straight">
            <v:stroke endarrow="block"/>
          </v:shape>
        </w:pict>
      </w:r>
      <w:r>
        <w:rPr>
          <w:noProof/>
        </w:rPr>
        <w:pict>
          <v:shapetype id="_x0000_t117" coordsize="21600,21600" o:spt="117" path="m4353,l17214,r4386,10800l17214,21600r-12861,l,10800xe">
            <v:stroke joinstyle="miter"/>
            <v:path gradientshapeok="t" o:connecttype="rect" textboxrect="4353,0,17214,21600"/>
          </v:shapetype>
          <v:shape id="_x0000_s1256" type="#_x0000_t117" style="position:absolute;margin-left:-3.5pt;margin-top:80pt;width:221.5pt;height:133.5pt;z-index:251720704">
            <v:textbox style="mso-next-textbox:#_x0000_s1256">
              <w:txbxContent>
                <w:p w:rsidR="00DB7FBE" w:rsidRDefault="00DB7FBE" w:rsidP="00F42DB3">
                  <w:pPr>
                    <w:pStyle w:val="ListParagraph"/>
                    <w:numPr>
                      <w:ilvl w:val="0"/>
                      <w:numId w:val="12"/>
                    </w:numPr>
                    <w:rPr>
                      <w:b/>
                      <w:sz w:val="16"/>
                    </w:rPr>
                  </w:pPr>
                  <w:r>
                    <w:rPr>
                      <w:b/>
                      <w:sz w:val="16"/>
                    </w:rPr>
                    <w:t>Some participants add dates to preference sets</w:t>
                  </w:r>
                </w:p>
                <w:p w:rsidR="00DB7FBE" w:rsidRDefault="00DB7FBE" w:rsidP="00F42DB3">
                  <w:pPr>
                    <w:pStyle w:val="ListParagraph"/>
                    <w:numPr>
                      <w:ilvl w:val="0"/>
                      <w:numId w:val="12"/>
                    </w:numPr>
                    <w:rPr>
                      <w:b/>
                      <w:sz w:val="16"/>
                    </w:rPr>
                  </w:pPr>
                  <w:r>
                    <w:rPr>
                      <w:b/>
                      <w:sz w:val="16"/>
                    </w:rPr>
                    <w:t>Some remove dates from exclusion sets</w:t>
                  </w:r>
                </w:p>
                <w:p w:rsidR="00DB7FBE" w:rsidRDefault="00DB7FBE" w:rsidP="00F42DB3">
                  <w:pPr>
                    <w:pStyle w:val="ListParagraph"/>
                    <w:numPr>
                      <w:ilvl w:val="0"/>
                      <w:numId w:val="12"/>
                    </w:numPr>
                    <w:rPr>
                      <w:b/>
                      <w:sz w:val="16"/>
                    </w:rPr>
                  </w:pPr>
                  <w:r>
                    <w:rPr>
                      <w:b/>
                      <w:sz w:val="16"/>
                    </w:rPr>
                    <w:t>Initiator extends date range</w:t>
                  </w:r>
                </w:p>
                <w:p w:rsidR="00DB7FBE" w:rsidRDefault="00DB7FBE" w:rsidP="00F42DB3">
                  <w:pPr>
                    <w:pStyle w:val="ListParagraph"/>
                    <w:numPr>
                      <w:ilvl w:val="0"/>
                      <w:numId w:val="12"/>
                    </w:numPr>
                    <w:spacing w:after="0" w:line="240" w:lineRule="auto"/>
                    <w:rPr>
                      <w:b/>
                      <w:sz w:val="16"/>
                    </w:rPr>
                  </w:pPr>
                  <w:r>
                    <w:rPr>
                      <w:b/>
                      <w:sz w:val="16"/>
                    </w:rPr>
                    <w:t>Some Participants withdraw from the meeting</w:t>
                  </w:r>
                </w:p>
                <w:p w:rsidR="00DB7FBE" w:rsidRPr="00FD7581" w:rsidRDefault="00DB7FBE" w:rsidP="00F95130">
                  <w:pPr>
                    <w:spacing w:after="0" w:line="240" w:lineRule="auto"/>
                    <w:ind w:left="360"/>
                    <w:contextualSpacing/>
                    <w:rPr>
                      <w:b/>
                      <w:sz w:val="16"/>
                    </w:rPr>
                  </w:pPr>
                  <w:r>
                    <w:rPr>
                      <w:b/>
                      <w:sz w:val="16"/>
                    </w:rPr>
                    <w:t>The above options in order are for all kind of participants</w:t>
                  </w:r>
                </w:p>
              </w:txbxContent>
            </v:textbox>
          </v:shape>
        </w:pict>
      </w:r>
      <w:r>
        <w:rPr>
          <w:noProof/>
        </w:rPr>
        <w:pict>
          <v:shape id="_x0000_s1257" type="#_x0000_t117" style="position:absolute;margin-left:235.5pt;margin-top:80pt;width:281.5pt;height:133.5pt;z-index:251721728">
            <v:textbox style="mso-next-textbox:#_x0000_s1257">
              <w:txbxContent>
                <w:p w:rsidR="00DB7FBE" w:rsidRPr="008B33F0" w:rsidRDefault="00DB7FBE" w:rsidP="00F42DB3">
                  <w:pPr>
                    <w:pStyle w:val="ListParagraph"/>
                    <w:numPr>
                      <w:ilvl w:val="0"/>
                      <w:numId w:val="13"/>
                    </w:numPr>
                    <w:spacing w:line="240" w:lineRule="auto"/>
                    <w:rPr>
                      <w:b/>
                      <w:sz w:val="16"/>
                    </w:rPr>
                  </w:pPr>
                  <w:r w:rsidRPr="008B33F0">
                    <w:rPr>
                      <w:b/>
                      <w:sz w:val="16"/>
                    </w:rPr>
                    <w:t>Some participants add dates to preference sets</w:t>
                  </w:r>
                </w:p>
                <w:p w:rsidR="00DB7FBE" w:rsidRDefault="00DB7FBE" w:rsidP="00F42DB3">
                  <w:pPr>
                    <w:pStyle w:val="ListParagraph"/>
                    <w:numPr>
                      <w:ilvl w:val="0"/>
                      <w:numId w:val="13"/>
                    </w:numPr>
                    <w:spacing w:line="240" w:lineRule="auto"/>
                    <w:rPr>
                      <w:b/>
                      <w:sz w:val="16"/>
                    </w:rPr>
                  </w:pPr>
                  <w:r>
                    <w:rPr>
                      <w:b/>
                      <w:sz w:val="16"/>
                    </w:rPr>
                    <w:t>Some remove dates from exclusion sets</w:t>
                  </w:r>
                </w:p>
                <w:p w:rsidR="00DB7FBE" w:rsidRDefault="00DB7FBE" w:rsidP="00F42DB3">
                  <w:pPr>
                    <w:pStyle w:val="ListParagraph"/>
                    <w:numPr>
                      <w:ilvl w:val="0"/>
                      <w:numId w:val="13"/>
                    </w:numPr>
                    <w:spacing w:after="0" w:line="240" w:lineRule="auto"/>
                    <w:rPr>
                      <w:b/>
                      <w:sz w:val="16"/>
                    </w:rPr>
                  </w:pPr>
                  <w:r>
                    <w:rPr>
                      <w:b/>
                      <w:sz w:val="16"/>
                    </w:rPr>
                    <w:t>Initiator extends date range</w:t>
                  </w:r>
                </w:p>
                <w:p w:rsidR="00DB7FBE" w:rsidRPr="00FD7581" w:rsidRDefault="00DB7FBE" w:rsidP="00F95130">
                  <w:pPr>
                    <w:spacing w:after="0" w:line="240" w:lineRule="auto"/>
                    <w:contextualSpacing/>
                    <w:rPr>
                      <w:b/>
                      <w:sz w:val="16"/>
                    </w:rPr>
                  </w:pPr>
                  <w:r>
                    <w:rPr>
                      <w:b/>
                      <w:sz w:val="16"/>
                    </w:rPr>
                    <w:t>The above three in order are for any kind of participant</w:t>
                  </w:r>
                </w:p>
                <w:p w:rsidR="00DB7FBE" w:rsidRDefault="00DB7FBE" w:rsidP="00F42DB3">
                  <w:pPr>
                    <w:pStyle w:val="ListParagraph"/>
                    <w:numPr>
                      <w:ilvl w:val="0"/>
                      <w:numId w:val="13"/>
                    </w:numPr>
                    <w:spacing w:after="0" w:line="240" w:lineRule="auto"/>
                    <w:rPr>
                      <w:b/>
                      <w:sz w:val="16"/>
                    </w:rPr>
                  </w:pPr>
                  <w:r>
                    <w:rPr>
                      <w:b/>
                      <w:sz w:val="16"/>
                    </w:rPr>
                    <w:t>Some Participants withdraw from the meeting</w:t>
                  </w:r>
                </w:p>
                <w:p w:rsidR="00DB7FBE" w:rsidRPr="00FD7581" w:rsidRDefault="00DB7FBE" w:rsidP="00F95130">
                  <w:pPr>
                    <w:spacing w:after="0" w:line="240" w:lineRule="auto"/>
                    <w:contextualSpacing/>
                    <w:rPr>
                      <w:b/>
                      <w:sz w:val="16"/>
                    </w:rPr>
                  </w:pPr>
                  <w:r>
                    <w:rPr>
                      <w:b/>
                      <w:sz w:val="16"/>
                    </w:rPr>
                    <w:t>If Important participant withdraws meeting is cancelled by the system. If active one withdraws initiator shall be notified. If optional participant withdraws meeting shall go on normally.</w:t>
                  </w:r>
                </w:p>
              </w:txbxContent>
            </v:textbox>
          </v:shape>
        </w:pict>
      </w:r>
      <w:r>
        <w:rPr>
          <w:noProof/>
        </w:rPr>
        <w:pict>
          <v:shapetype id="_x0000_t4" coordsize="21600,21600" o:spt="4" path="m10800,l,10800,10800,21600,21600,10800xe">
            <v:stroke joinstyle="miter"/>
            <v:path gradientshapeok="t" o:connecttype="rect" textboxrect="5400,5400,16200,16200"/>
          </v:shapetype>
          <v:shape id="_x0000_s1261" type="#_x0000_t4" style="position:absolute;margin-left:322pt;margin-top:14pt;width:40pt;height:27.5pt;z-index:251725824">
            <v:textbox style="mso-next-textbox:#_x0000_s1261">
              <w:txbxContent>
                <w:p w:rsidR="00DB7FBE" w:rsidRPr="00F14FD5" w:rsidRDefault="00DB7FBE" w:rsidP="00F95130">
                  <w:pPr>
                    <w:rPr>
                      <w:b/>
                      <w:sz w:val="12"/>
                    </w:rPr>
                  </w:pPr>
                  <w:r>
                    <w:rPr>
                      <w:b/>
                      <w:sz w:val="12"/>
                    </w:rPr>
                    <w:t>Alt 2</w:t>
                  </w:r>
                </w:p>
              </w:txbxContent>
            </v:textbox>
          </v:shape>
        </w:pict>
      </w:r>
      <w:r>
        <w:rPr>
          <w:noProof/>
        </w:rPr>
        <w:pict>
          <v:shape id="_x0000_s1260" type="#_x0000_t4" style="position:absolute;margin-left:86pt;margin-top:14pt;width:39.5pt;height:36.5pt;z-index:251724800">
            <v:textbox style="mso-next-textbox:#_x0000_s1260">
              <w:txbxContent>
                <w:p w:rsidR="00DB7FBE" w:rsidRPr="00F14FD5" w:rsidRDefault="00DB7FBE" w:rsidP="00F95130">
                  <w:pPr>
                    <w:rPr>
                      <w:b/>
                      <w:sz w:val="12"/>
                    </w:rPr>
                  </w:pPr>
                  <w:r w:rsidRPr="00F14FD5">
                    <w:rPr>
                      <w:b/>
                      <w:sz w:val="12"/>
                    </w:rPr>
                    <w:t>Alt 1</w:t>
                  </w:r>
                </w:p>
              </w:txbxContent>
            </v:textbox>
          </v:shape>
        </w:pict>
      </w:r>
      <w:r>
        <w:rPr>
          <w:noProof/>
        </w:rPr>
        <w:pict>
          <v:shape id="_x0000_s1258" type="#_x0000_t32" style="position:absolute;margin-left:88.5pt;margin-top:6pt;width:81.5pt;height:74pt;flip:y;z-index:251722752" o:connectortype="straight">
            <v:stroke endarrow="block"/>
          </v:shape>
        </w:pict>
      </w: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CF7B16" w:rsidP="002E730E">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18" type="#_x0000_t106" style="position:absolute;margin-left:253.5pt;margin-top:7.75pt;width:194.25pt;height:81.75pt;z-index:251786240" adj="1351,28060">
            <v:textbox>
              <w:txbxContent>
                <w:p w:rsidR="00DB7FBE" w:rsidRDefault="00DB7FBE" w:rsidP="005332A5">
                  <w:pPr>
                    <w:spacing w:after="0" w:line="240" w:lineRule="auto"/>
                    <w:rPr>
                      <w:b/>
                      <w:sz w:val="16"/>
                      <w:szCs w:val="16"/>
                    </w:rPr>
                  </w:pPr>
                  <w:r>
                    <w:rPr>
                      <w:b/>
                      <w:sz w:val="16"/>
                      <w:szCs w:val="16"/>
                    </w:rPr>
                    <w:t>_     †</w:t>
                  </w:r>
                </w:p>
                <w:p w:rsidR="00DB7FBE" w:rsidRPr="00D35748" w:rsidRDefault="00DB7FBE" w:rsidP="005332A5">
                  <w:pPr>
                    <w:spacing w:after="0" w:line="240" w:lineRule="auto"/>
                    <w:rPr>
                      <w:b/>
                      <w:sz w:val="16"/>
                      <w:szCs w:val="16"/>
                    </w:rPr>
                  </w:pPr>
                  <w:r>
                    <w:rPr>
                      <w:b/>
                      <w:sz w:val="16"/>
                      <w:szCs w:val="16"/>
                    </w:rPr>
                    <w:t>If Active participant withdraws care should be taken that another replaces him (i.e., initiator should be notified)</w:t>
                  </w:r>
                </w:p>
                <w:p w:rsidR="00DB7FBE" w:rsidRDefault="00DB7FBE"/>
              </w:txbxContent>
            </v:textbox>
          </v:shape>
        </w:pict>
      </w:r>
    </w:p>
    <w:p w:rsidR="00F95130" w:rsidRDefault="00CF7B16" w:rsidP="002E730E">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 id="_x0000_s1317" type="#_x0000_t106" style="position:absolute;margin-left:33.25pt;margin-top:6.25pt;width:202.25pt;height:87.25pt;z-index:251785216" adj="3455,35724">
            <v:textbox style="mso-next-textbox:#_x0000_s1317">
              <w:txbxContent>
                <w:p w:rsidR="00DB7FBE" w:rsidRPr="00171D87" w:rsidRDefault="00DB7FBE" w:rsidP="005332A5">
                  <w:pPr>
                    <w:spacing w:after="0" w:line="240" w:lineRule="auto"/>
                    <w:rPr>
                      <w:b/>
                      <w:sz w:val="16"/>
                    </w:rPr>
                  </w:pPr>
                  <w:r>
                    <w:rPr>
                      <w:b/>
                      <w:sz w:val="16"/>
                    </w:rPr>
                    <w:t xml:space="preserve">                                               _        </w:t>
                  </w:r>
                  <w:r w:rsidRPr="00171D87">
                    <w:rPr>
                      <w:b/>
                      <w:sz w:val="16"/>
                    </w:rPr>
                    <w:t xml:space="preserve"> †</w:t>
                  </w:r>
                </w:p>
                <w:p w:rsidR="00DB7FBE" w:rsidRPr="00FD7581" w:rsidRDefault="00DB7FBE" w:rsidP="005332A5">
                  <w:pPr>
                    <w:spacing w:after="0" w:line="240" w:lineRule="auto"/>
                    <w:rPr>
                      <w:b/>
                      <w:sz w:val="16"/>
                    </w:rPr>
                  </w:pPr>
                  <w:r>
                    <w:rPr>
                      <w:b/>
                      <w:sz w:val="16"/>
                    </w:rPr>
                    <w:t>Purpose of meeting may be lost (if Important participant i.e., intended audience withdraws)</w:t>
                  </w:r>
                </w:p>
                <w:p w:rsidR="00DB7FBE" w:rsidRDefault="00DB7FBE"/>
              </w:txbxContent>
            </v:textbox>
          </v:shape>
        </w:pict>
      </w: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3A29F5" w:rsidRDefault="00CF7B16" w:rsidP="003A29F5">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lastRenderedPageBreak/>
        <w:pict>
          <v:oval id="_x0000_s1316" style="position:absolute;margin-left:10.5pt;margin-top:12.75pt;width:57.75pt;height:24.75pt;z-index:251784192"/>
        </w:pict>
      </w:r>
    </w:p>
    <w:p w:rsidR="003A29F5" w:rsidRDefault="003A29F5"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Pr>
          <w:rFonts w:ascii="Garamond" w:hAnsi="Garamond" w:cs="Arial"/>
          <w:b/>
          <w:i/>
          <w:sz w:val="24"/>
          <w:szCs w:val="24"/>
        </w:rPr>
        <w:t>Goal</w:t>
      </w:r>
    </w:p>
    <w:p w:rsidR="003A29F5" w:rsidRDefault="003A29F5" w:rsidP="003A29F5">
      <w:pPr>
        <w:autoSpaceDE w:val="0"/>
        <w:autoSpaceDN w:val="0"/>
        <w:adjustRightInd w:val="0"/>
        <w:spacing w:after="0" w:line="240" w:lineRule="auto"/>
        <w:rPr>
          <w:rFonts w:ascii="Garamond" w:hAnsi="Garamond" w:cs="Arial"/>
          <w:b/>
          <w:i/>
          <w:sz w:val="24"/>
          <w:szCs w:val="24"/>
        </w:rPr>
      </w:pPr>
    </w:p>
    <w:p w:rsidR="003A29F5" w:rsidRDefault="00CF7B16" w:rsidP="003A29F5">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 id="_x0000_s1313" type="#_x0000_t106" style="position:absolute;margin-left:21pt;margin-top:10.75pt;width:42.75pt;height:24.75pt;z-index:251781120">
            <v:textbox>
              <w:txbxContent>
                <w:p w:rsidR="00DB7FBE" w:rsidRDefault="00DB7FBE" w:rsidP="003A29F5"/>
              </w:txbxContent>
            </v:textbox>
          </v:shape>
        </w:pict>
      </w:r>
    </w:p>
    <w:p w:rsidR="003A29F5" w:rsidRPr="00C02F15" w:rsidRDefault="003A29F5"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Pr>
          <w:rFonts w:ascii="Garamond" w:hAnsi="Garamond" w:cs="Arial"/>
          <w:b/>
          <w:i/>
          <w:sz w:val="24"/>
          <w:szCs w:val="24"/>
        </w:rPr>
        <w:t>Soft Goal</w:t>
      </w:r>
    </w:p>
    <w:p w:rsidR="003A29F5" w:rsidRDefault="003A29F5" w:rsidP="003A29F5">
      <w:pPr>
        <w:pStyle w:val="ListParagraph"/>
        <w:autoSpaceDE w:val="0"/>
        <w:autoSpaceDN w:val="0"/>
        <w:adjustRightInd w:val="0"/>
        <w:spacing w:after="0" w:line="240" w:lineRule="auto"/>
        <w:ind w:left="2160"/>
        <w:rPr>
          <w:rFonts w:ascii="Garamond" w:hAnsi="Garamond" w:cs="Arial"/>
          <w:b/>
          <w:i/>
          <w:sz w:val="24"/>
          <w:szCs w:val="24"/>
        </w:rPr>
      </w:pPr>
    </w:p>
    <w:p w:rsidR="003A29F5" w:rsidRDefault="003A29F5" w:rsidP="003A29F5">
      <w:pPr>
        <w:pStyle w:val="ListParagraph"/>
        <w:autoSpaceDE w:val="0"/>
        <w:autoSpaceDN w:val="0"/>
        <w:adjustRightInd w:val="0"/>
        <w:spacing w:after="0" w:line="240" w:lineRule="auto"/>
        <w:ind w:left="2160"/>
        <w:rPr>
          <w:rFonts w:ascii="Garamond" w:hAnsi="Garamond" w:cs="Arial"/>
          <w:b/>
          <w:i/>
          <w:sz w:val="24"/>
          <w:szCs w:val="24"/>
        </w:rPr>
      </w:pPr>
    </w:p>
    <w:p w:rsidR="003A29F5" w:rsidRPr="00C02F15" w:rsidRDefault="003A29F5" w:rsidP="003A29F5">
      <w:pPr>
        <w:pStyle w:val="ListParagraph"/>
        <w:autoSpaceDE w:val="0"/>
        <w:autoSpaceDN w:val="0"/>
        <w:adjustRightInd w:val="0"/>
        <w:spacing w:after="0" w:line="240" w:lineRule="auto"/>
        <w:ind w:left="2160"/>
        <w:rPr>
          <w:rFonts w:ascii="Garamond" w:hAnsi="Garamond" w:cs="Arial"/>
          <w:b/>
          <w:i/>
          <w:sz w:val="24"/>
          <w:szCs w:val="24"/>
        </w:rPr>
      </w:pPr>
    </w:p>
    <w:p w:rsidR="003A29F5" w:rsidRDefault="00CF7B16"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sidRPr="00CF7B16">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311" type="#_x0000_t9" style="position:absolute;left:0;text-align:left;margin-left:22.5pt;margin-top:-13.5pt;width:42pt;height:27.75pt;z-index:251779072"/>
        </w:pict>
      </w:r>
      <w:r w:rsidR="003A29F5">
        <w:rPr>
          <w:rFonts w:ascii="Garamond" w:hAnsi="Garamond" w:cs="Arial"/>
          <w:b/>
          <w:i/>
          <w:sz w:val="24"/>
          <w:szCs w:val="24"/>
        </w:rPr>
        <w:t>Task</w:t>
      </w:r>
    </w:p>
    <w:p w:rsidR="003A29F5" w:rsidRDefault="003A29F5" w:rsidP="003A29F5">
      <w:pPr>
        <w:autoSpaceDE w:val="0"/>
        <w:autoSpaceDN w:val="0"/>
        <w:adjustRightInd w:val="0"/>
        <w:spacing w:after="0" w:line="240" w:lineRule="auto"/>
        <w:rPr>
          <w:rFonts w:ascii="Garamond" w:hAnsi="Garamond" w:cs="Arial"/>
          <w:b/>
          <w:i/>
          <w:sz w:val="24"/>
          <w:szCs w:val="24"/>
        </w:rPr>
      </w:pPr>
    </w:p>
    <w:p w:rsidR="003A29F5" w:rsidRPr="00D128BC" w:rsidRDefault="00CF7B16" w:rsidP="003A29F5">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 id="_x0000_s1312" type="#_x0000_t135" style="position:absolute;margin-left:35.25pt;margin-top:9pt;width:29.25pt;height:29.25pt;z-index:251780096"/>
        </w:pict>
      </w:r>
    </w:p>
    <w:p w:rsidR="003A29F5" w:rsidRPr="00D46052" w:rsidRDefault="00CF7B16"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sidRPr="00CF7B16">
        <w:rPr>
          <w:noProof/>
        </w:rPr>
        <w:pict>
          <v:shape id="_x0000_s1315" type="#_x0000_t32" style="position:absolute;left:0;text-align:left;margin-left:10.5pt;margin-top:11.25pt;width:20.25pt;height:0;z-index:251783168" o:connectortype="straight"/>
        </w:pict>
      </w:r>
      <w:r w:rsidRPr="00CF7B16">
        <w:rPr>
          <w:noProof/>
        </w:rPr>
        <w:pict>
          <v:shape id="_x0000_s1314" type="#_x0000_t32" style="position:absolute;left:0;text-align:left;margin-left:63.75pt;margin-top:11.25pt;width:20.25pt;height:0;z-index:251782144" o:connectortype="straight"/>
        </w:pict>
      </w:r>
      <w:r w:rsidR="003A29F5">
        <w:rPr>
          <w:rFonts w:ascii="Garamond" w:hAnsi="Garamond" w:cs="Arial"/>
          <w:b/>
          <w:i/>
          <w:sz w:val="24"/>
          <w:szCs w:val="24"/>
        </w:rPr>
        <w:t>Dependency</w:t>
      </w:r>
    </w:p>
    <w:p w:rsidR="003A29F5" w:rsidRPr="00D128BC" w:rsidRDefault="003A29F5" w:rsidP="003A29F5">
      <w:pPr>
        <w:autoSpaceDE w:val="0"/>
        <w:autoSpaceDN w:val="0"/>
        <w:adjustRightInd w:val="0"/>
        <w:spacing w:after="0" w:line="240" w:lineRule="auto"/>
        <w:rPr>
          <w:rFonts w:ascii="Garamond" w:hAnsi="Garamond" w:cs="Arial"/>
          <w:b/>
          <w:i/>
          <w:sz w:val="24"/>
          <w:szCs w:val="24"/>
        </w:rPr>
      </w:pPr>
    </w:p>
    <w:p w:rsidR="003A29F5" w:rsidRDefault="003A29F5" w:rsidP="003A29F5">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F95130" w:rsidRDefault="00F95130" w:rsidP="002E730E">
      <w:pPr>
        <w:autoSpaceDE w:val="0"/>
        <w:autoSpaceDN w:val="0"/>
        <w:adjustRightInd w:val="0"/>
        <w:spacing w:after="0" w:line="240" w:lineRule="auto"/>
        <w:rPr>
          <w:rFonts w:ascii="Garamond" w:hAnsi="Garamond" w:cs="Arial"/>
          <w:b/>
          <w:i/>
          <w:sz w:val="24"/>
          <w:szCs w:val="24"/>
        </w:rPr>
      </w:pPr>
    </w:p>
    <w:p w:rsidR="002E730E" w:rsidRPr="002E730E" w:rsidRDefault="002E730E" w:rsidP="002E730E">
      <w:pPr>
        <w:autoSpaceDE w:val="0"/>
        <w:autoSpaceDN w:val="0"/>
        <w:adjustRightInd w:val="0"/>
        <w:spacing w:after="0" w:line="240" w:lineRule="auto"/>
        <w:rPr>
          <w:rFonts w:ascii="Garamond" w:hAnsi="Garamond" w:cs="Arial"/>
          <w:b/>
          <w:i/>
          <w:sz w:val="24"/>
          <w:szCs w:val="24"/>
        </w:rPr>
      </w:pPr>
      <w:r w:rsidRPr="002E730E">
        <w:rPr>
          <w:rFonts w:ascii="Garamond" w:hAnsi="Garamond" w:cs="Arial"/>
          <w:b/>
          <w:i/>
          <w:sz w:val="24"/>
          <w:szCs w:val="24"/>
        </w:rPr>
        <w:t>2.1.2.2</w:t>
      </w:r>
      <w:r w:rsidRPr="002E730E">
        <w:rPr>
          <w:rFonts w:ascii="Garamond" w:hAnsi="Garamond" w:cs="Arial"/>
          <w:i/>
          <w:sz w:val="24"/>
          <w:szCs w:val="24"/>
        </w:rPr>
        <w:t xml:space="preserve"> </w:t>
      </w:r>
      <w:r w:rsidRPr="002E730E">
        <w:rPr>
          <w:rFonts w:ascii="Garamond" w:hAnsi="Garamond" w:cs="Arial"/>
          <w:b/>
          <w:i/>
          <w:sz w:val="24"/>
          <w:szCs w:val="24"/>
        </w:rPr>
        <w:t>Meeting room should be available at the selected meeting date.</w:t>
      </w:r>
    </w:p>
    <w:p w:rsidR="002E730E" w:rsidRPr="002E730E" w:rsidRDefault="002E730E" w:rsidP="002E730E">
      <w:pPr>
        <w:autoSpaceDE w:val="0"/>
        <w:autoSpaceDN w:val="0"/>
        <w:adjustRightInd w:val="0"/>
        <w:spacing w:after="0" w:line="240" w:lineRule="auto"/>
        <w:rPr>
          <w:rFonts w:ascii="Garamond" w:hAnsi="Garamond" w:cs="Arial"/>
          <w:i/>
          <w:sz w:val="24"/>
          <w:szCs w:val="24"/>
        </w:rPr>
      </w:pPr>
      <w:r w:rsidRPr="002E730E">
        <w:rPr>
          <w:rFonts w:ascii="Garamond" w:hAnsi="Garamond" w:cs="Arial"/>
          <w:i/>
          <w:sz w:val="24"/>
          <w:szCs w:val="24"/>
        </w:rPr>
        <w:t>How to determine availability of the meeting location on the selected date?</w:t>
      </w:r>
    </w:p>
    <w:p w:rsidR="002E730E" w:rsidRPr="002E730E" w:rsidRDefault="002E730E" w:rsidP="002E730E">
      <w:pPr>
        <w:autoSpaceDE w:val="0"/>
        <w:autoSpaceDN w:val="0"/>
        <w:adjustRightInd w:val="0"/>
        <w:spacing w:after="0" w:line="240" w:lineRule="auto"/>
        <w:rPr>
          <w:rFonts w:ascii="Garamond" w:hAnsi="Garamond" w:cs="Arial"/>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Solution 1: </w:t>
      </w:r>
      <w:r w:rsidRPr="002E730E">
        <w:rPr>
          <w:rFonts w:ascii="Garamond" w:hAnsi="Garamond" w:cs="Arial"/>
          <w:sz w:val="24"/>
          <w:szCs w:val="24"/>
        </w:rPr>
        <w:t>The meeting Initiator should check if</w:t>
      </w:r>
      <w:r w:rsidRPr="002E730E">
        <w:rPr>
          <w:rFonts w:ascii="Garamond" w:hAnsi="Garamond" w:cs="Arial"/>
          <w:b/>
          <w:sz w:val="24"/>
          <w:szCs w:val="24"/>
        </w:rPr>
        <w:t xml:space="preserve"> </w:t>
      </w:r>
      <w:r w:rsidRPr="002E730E">
        <w:rPr>
          <w:rFonts w:ascii="Garamond" w:hAnsi="Garamond" w:cs="Arial"/>
          <w:sz w:val="24"/>
          <w:szCs w:val="24"/>
        </w:rPr>
        <w:t>a meeting room is available at the selected meeting date.</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Solution 2: </w:t>
      </w:r>
      <w:r w:rsidRPr="002E730E">
        <w:rPr>
          <w:rFonts w:ascii="Garamond" w:hAnsi="Garamond" w:cs="Arial"/>
          <w:sz w:val="24"/>
          <w:szCs w:val="24"/>
        </w:rPr>
        <w:t>Active participants should check if a meeting room is available at the selected meeting date.</w:t>
      </w:r>
    </w:p>
    <w:p w:rsidR="002E730E" w:rsidRPr="002E730E" w:rsidRDefault="002E730E" w:rsidP="002E730E">
      <w:pPr>
        <w:autoSpaceDE w:val="0"/>
        <w:autoSpaceDN w:val="0"/>
        <w:adjustRightInd w:val="0"/>
        <w:spacing w:after="0" w:line="240" w:lineRule="auto"/>
        <w:rPr>
          <w:rFonts w:ascii="Garamond" w:hAnsi="Garamond" w:cs="Arial"/>
          <w:sz w:val="24"/>
          <w:szCs w:val="24"/>
        </w:rPr>
      </w:pPr>
      <w:r w:rsidRPr="002E730E">
        <w:rPr>
          <w:rFonts w:ascii="Garamond" w:hAnsi="Garamond" w:cs="Arial"/>
          <w:b/>
          <w:sz w:val="24"/>
          <w:szCs w:val="24"/>
        </w:rPr>
        <w:t xml:space="preserve">Solution 3: </w:t>
      </w:r>
      <w:r w:rsidRPr="002E730E">
        <w:rPr>
          <w:rFonts w:ascii="Garamond" w:hAnsi="Garamond" w:cs="Arial"/>
          <w:sz w:val="24"/>
          <w:szCs w:val="24"/>
        </w:rPr>
        <w:t>The system should have the capability to present the meeting locations based on the selected meeting date.</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Since the purpose of the meeting scheduler is to reduce the meeting initiator’s work, it is appropriate that the system should be able to resolve this issue. Hence, solution 3 has been chosen.</w:t>
      </w:r>
    </w:p>
    <w:p w:rsidR="002E730E" w:rsidRDefault="002E730E" w:rsidP="002E730E">
      <w:pPr>
        <w:rPr>
          <w:rFonts w:ascii="Garamond" w:hAnsi="Garamond" w:cs="Arial"/>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3A29F5" w:rsidRDefault="003A29F5" w:rsidP="002E730E">
      <w:pPr>
        <w:rPr>
          <w:rFonts w:ascii="Garamond" w:hAnsi="Garamond" w:cs="Arial"/>
          <w:b/>
          <w:sz w:val="24"/>
          <w:szCs w:val="24"/>
        </w:rPr>
      </w:pPr>
    </w:p>
    <w:p w:rsidR="00D128BC" w:rsidRPr="00D128BC" w:rsidRDefault="00D128BC" w:rsidP="002E730E">
      <w:pPr>
        <w:rPr>
          <w:rFonts w:ascii="Garamond" w:hAnsi="Garamond" w:cs="Arial"/>
          <w:b/>
          <w:sz w:val="24"/>
          <w:szCs w:val="24"/>
        </w:rPr>
      </w:pPr>
      <w:r w:rsidRPr="00D128BC">
        <w:rPr>
          <w:rFonts w:ascii="Garamond" w:hAnsi="Garamond" w:cs="Arial"/>
          <w:b/>
          <w:sz w:val="24"/>
          <w:szCs w:val="24"/>
        </w:rPr>
        <w:lastRenderedPageBreak/>
        <w:t>Issue:</w:t>
      </w: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Pr="008E16AD" w:rsidRDefault="00CF7B16" w:rsidP="00D128BC">
      <w:pPr>
        <w:rPr>
          <w:u w:val="single"/>
        </w:rPr>
      </w:pPr>
      <w:r>
        <w:rPr>
          <w:noProof/>
          <w:u w:val="single"/>
        </w:rPr>
        <w:pict>
          <v:rect id="_x0000_s1278" style="position:absolute;margin-left:157pt;margin-top:24.4pt;width:121pt;height:82.55pt;z-index:251744256">
            <v:textbox>
              <w:txbxContent>
                <w:p w:rsidR="00DB7FBE" w:rsidRPr="0059081D" w:rsidRDefault="00DB7FBE" w:rsidP="00D128BC">
                  <w:pPr>
                    <w:rPr>
                      <w:b/>
                      <w:sz w:val="18"/>
                    </w:rPr>
                  </w:pPr>
                  <w:r>
                    <w:rPr>
                      <w:b/>
                      <w:sz w:val="18"/>
                    </w:rPr>
                    <w:t>The room that is available on the meeting day may be smaller than required and may not be able to accommodate all the participants</w:t>
                  </w:r>
                </w:p>
              </w:txbxContent>
            </v:textbox>
          </v:rect>
        </w:pict>
      </w:r>
      <w:r>
        <w:rPr>
          <w:noProof/>
          <w:u w:val="single"/>
        </w:rPr>
        <w:pict>
          <v:rect id="_x0000_s1277" style="position:absolute;margin-left:20pt;margin-top:6pt;width:121pt;height:69.3pt;z-index:251743232">
            <v:textbox>
              <w:txbxContent>
                <w:p w:rsidR="00DB7FBE" w:rsidRPr="008F274B" w:rsidRDefault="00DB7FBE" w:rsidP="00D128BC">
                  <w:pPr>
                    <w:rPr>
                      <w:b/>
                      <w:sz w:val="18"/>
                    </w:rPr>
                  </w:pPr>
                  <w:r>
                    <w:rPr>
                      <w:b/>
                      <w:sz w:val="18"/>
                      <w:szCs w:val="18"/>
                    </w:rPr>
                    <w:t>The location of meeting room may not be convenient for the participants esp important participant</w:t>
                  </w:r>
                </w:p>
              </w:txbxContent>
            </v:textbox>
          </v:rect>
        </w:pict>
      </w:r>
    </w:p>
    <w:p w:rsidR="00D128BC" w:rsidRDefault="00D128BC" w:rsidP="00D128BC"/>
    <w:p w:rsidR="00D128BC" w:rsidRDefault="00D128BC" w:rsidP="00D128BC"/>
    <w:p w:rsidR="00D128BC" w:rsidRDefault="00CF7B16" w:rsidP="00D128BC">
      <w:r>
        <w:rPr>
          <w:noProof/>
        </w:rPr>
        <w:pict>
          <v:rect id="_x0000_s1279" style="position:absolute;margin-left:97pt;margin-top:111.5pt;width:129pt;height:43.2pt;z-index:251745280">
            <v:textbox style="mso-next-textbox:#_x0000_s1279">
              <w:txbxContent>
                <w:p w:rsidR="00DB7FBE" w:rsidRPr="00B95A7E" w:rsidRDefault="00DB7FBE" w:rsidP="00D128BC">
                  <w:pPr>
                    <w:rPr>
                      <w:b/>
                      <w:sz w:val="18"/>
                    </w:rPr>
                  </w:pPr>
                  <w:r>
                    <w:rPr>
                      <w:b/>
                      <w:sz w:val="18"/>
                    </w:rPr>
                    <w:t>No room may be available on the meeting date</w:t>
                  </w:r>
                </w:p>
              </w:txbxContent>
            </v:textbox>
          </v:rect>
        </w:pict>
      </w:r>
      <w:r>
        <w:rPr>
          <w:noProof/>
        </w:rPr>
        <w:pict>
          <v:shape id="_x0000_s1276" type="#_x0000_t32" style="position:absolute;margin-left:150pt;margin-top:71.5pt;width:21.5pt;height:40pt;flip:y;z-index:251742208" o:connectortype="straight">
            <v:stroke endarrow="block"/>
          </v:shape>
        </w:pict>
      </w:r>
      <w:r>
        <w:rPr>
          <w:noProof/>
        </w:rPr>
        <w:pict>
          <v:shape id="_x0000_s1272" type="#_x0000_t202" style="position:absolute;margin-left:383.5pt;margin-top:20pt;width:121.5pt;height:70.15pt;z-index:251738112" fillcolor="#9bbb59 [3206]" strokecolor="#f2f2f2 [3041]" strokeweight="3pt">
            <v:shadow on="t" type="perspective" color="#4e6128 [1606]" opacity=".5" offset="1pt" offset2="-1pt"/>
            <v:textbox>
              <w:txbxContent>
                <w:p w:rsidR="00DB7FBE" w:rsidRDefault="00DB7FBE" w:rsidP="00D128BC">
                  <w:r>
                    <w:t>Lack of availability of desired meeting room on the selected meeting date</w:t>
                  </w:r>
                </w:p>
              </w:txbxContent>
            </v:textbox>
          </v:shape>
        </w:pict>
      </w:r>
      <w:r>
        <w:rPr>
          <w:noProof/>
        </w:rPr>
        <w:pict>
          <v:shape id="_x0000_s1275" type="#_x0000_t32" style="position:absolute;margin-left:192.5pt;margin-top:5.2pt;width:21.5pt;height:30.5pt;z-index:251741184" o:connectortype="straight">
            <v:stroke endarrow="block"/>
          </v:shape>
        </w:pict>
      </w:r>
      <w:r>
        <w:rPr>
          <w:noProof/>
        </w:rPr>
        <w:pict>
          <v:shape id="_x0000_s1274" type="#_x0000_t32" style="position:absolute;margin-left:78pt;margin-top:-.3pt;width:29pt;height:36pt;z-index:251740160" o:connectortype="straight">
            <v:stroke endarrow="block"/>
          </v:shape>
        </w:pict>
      </w:r>
      <w:r>
        <w:rPr>
          <w:noProof/>
        </w:rPr>
        <w:pict>
          <v:shape id="_x0000_s1273" type="#_x0000_t13" style="position:absolute;margin-left:47.5pt;margin-top:20pt;width:331pt;height:66pt;z-index:251739136" fillcolor="#c0504d [3205]" strokecolor="#f2f2f2 [3041]" strokeweight="3pt">
            <v:shadow on="t" type="perspective" color="#622423 [1605]" opacity=".5" offset="1pt" offset2="-1pt"/>
          </v:shape>
        </w:pict>
      </w: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3A29F5" w:rsidRDefault="003A29F5" w:rsidP="002E730E">
      <w:pPr>
        <w:autoSpaceDE w:val="0"/>
        <w:autoSpaceDN w:val="0"/>
        <w:adjustRightInd w:val="0"/>
        <w:spacing w:after="0" w:line="240" w:lineRule="auto"/>
        <w:rPr>
          <w:rFonts w:ascii="Garamond" w:hAnsi="Garamond" w:cs="Arial"/>
          <w:b/>
          <w:sz w:val="24"/>
          <w:szCs w:val="24"/>
        </w:rPr>
      </w:pPr>
    </w:p>
    <w:p w:rsidR="00D128BC" w:rsidRDefault="003A29F5" w:rsidP="002E730E">
      <w:pPr>
        <w:autoSpaceDE w:val="0"/>
        <w:autoSpaceDN w:val="0"/>
        <w:adjustRightInd w:val="0"/>
        <w:spacing w:after="0" w:line="240" w:lineRule="auto"/>
        <w:rPr>
          <w:rFonts w:ascii="Garamond" w:hAnsi="Garamond" w:cs="Arial"/>
          <w:b/>
          <w:sz w:val="24"/>
          <w:szCs w:val="24"/>
        </w:rPr>
      </w:pPr>
      <w:r>
        <w:rPr>
          <w:rFonts w:ascii="Garamond" w:hAnsi="Garamond" w:cs="Arial"/>
          <w:b/>
          <w:sz w:val="24"/>
          <w:szCs w:val="24"/>
        </w:rPr>
        <w:lastRenderedPageBreak/>
        <w:t>S</w:t>
      </w:r>
      <w:r w:rsidR="00D128BC" w:rsidRPr="00D128BC">
        <w:rPr>
          <w:rFonts w:ascii="Garamond" w:hAnsi="Garamond" w:cs="Arial"/>
          <w:b/>
          <w:sz w:val="24"/>
          <w:szCs w:val="24"/>
        </w:rPr>
        <w:t>olution</w:t>
      </w:r>
      <w:r w:rsidR="00D128BC">
        <w:rPr>
          <w:rFonts w:ascii="Garamond" w:hAnsi="Garamond" w:cs="Arial"/>
          <w:b/>
          <w:sz w:val="24"/>
          <w:szCs w:val="24"/>
        </w:rPr>
        <w:t>:</w:t>
      </w:r>
    </w:p>
    <w:p w:rsidR="00D128BC" w:rsidRDefault="00CF7B16" w:rsidP="00D128BC">
      <w:r>
        <w:rPr>
          <w:noProof/>
        </w:rPr>
        <w:pict>
          <v:oval id="_x0000_s1291" style="position:absolute;margin-left:161pt;margin-top:22.55pt;width:148.5pt;height:45.85pt;z-index:251758592">
            <v:textbox>
              <w:txbxContent>
                <w:p w:rsidR="00DB7FBE" w:rsidRPr="007D03E2" w:rsidRDefault="00DB7FBE" w:rsidP="00D128BC">
                  <w:pPr>
                    <w:rPr>
                      <w:b/>
                      <w:sz w:val="18"/>
                    </w:rPr>
                  </w:pPr>
                  <w:r w:rsidRPr="007D03E2">
                    <w:rPr>
                      <w:b/>
                      <w:sz w:val="14"/>
                    </w:rPr>
                    <w:t>Desired meeting room to be made available on the selected meeting date</w:t>
                  </w:r>
                </w:p>
              </w:txbxContent>
            </v:textbox>
          </v:oval>
        </w:pict>
      </w:r>
    </w:p>
    <w:p w:rsidR="00D128BC" w:rsidRDefault="00D128BC" w:rsidP="00D128BC"/>
    <w:p w:rsidR="00D128BC" w:rsidRDefault="00CF7B16" w:rsidP="00D128BC">
      <w:r>
        <w:rPr>
          <w:noProof/>
        </w:rPr>
        <w:pict>
          <v:shape id="_x0000_s1300" type="#_x0000_t32" style="position:absolute;margin-left:345pt;margin-top:143.15pt;width:60.5pt;height:139pt;flip:x;z-index:251767808" o:connectortype="straight">
            <v:stroke endarrow="block"/>
          </v:shape>
        </w:pict>
      </w:r>
      <w:r>
        <w:rPr>
          <w:noProof/>
        </w:rPr>
        <w:pict>
          <v:shape id="_x0000_s1289" type="#_x0000_t32" style="position:absolute;margin-left:272.5pt;margin-top:141.65pt;width:46.5pt;height:140.5pt;z-index:251756544" o:connectortype="straight">
            <v:stroke endarrow="block"/>
          </v:shape>
        </w:pict>
      </w:r>
      <w:r>
        <w:rPr>
          <w:noProof/>
        </w:rPr>
        <w:pict>
          <v:shape id="_x0000_s1290" type="#_x0000_t32" style="position:absolute;margin-left:100pt;margin-top:123.15pt;width:203.5pt;height:161.5pt;z-index:251757568" o:connectortype="straight">
            <v:stroke endarrow="block"/>
          </v:shape>
        </w:pict>
      </w:r>
      <w:r>
        <w:rPr>
          <w:noProof/>
        </w:rPr>
        <w:pict>
          <v:shape id="_x0000_s1299" type="#_x0000_t32" style="position:absolute;margin-left:147pt;margin-top:141.55pt;width:32.5pt;height:146.6pt;flip:x;z-index:251766784" o:connectortype="straight">
            <v:stroke endarrow="block"/>
          </v:shape>
        </w:pict>
      </w:r>
      <w:r>
        <w:rPr>
          <w:noProof/>
        </w:rPr>
        <w:pict>
          <v:shape id="_x0000_s1288" type="#_x0000_t32" style="position:absolute;margin-left:161pt;margin-top:141.55pt;width:215pt;height:146.6pt;flip:x;z-index:251755520" o:connectortype="straight">
            <v:stroke endarrow="block"/>
          </v:shape>
        </w:pict>
      </w:r>
      <w:r>
        <w:rPr>
          <w:noProof/>
        </w:rPr>
        <w:pict>
          <v:shape id="_x0000_s1298" type="#_x0000_t32" style="position:absolute;margin-left:77.5pt;margin-top:139.15pt;width:57.5pt;height:149pt;z-index:251765760" o:connectortype="straight">
            <v:stroke endarrow="block"/>
          </v:shape>
        </w:pict>
      </w:r>
      <w:r>
        <w:rPr>
          <w:noProof/>
        </w:rPr>
        <w:pict>
          <v:shape id="_x0000_s1293" type="#_x0000_t19" style="position:absolute;margin-left:330pt;margin-top:141.55pt;width:150.5pt;height:291.6pt;flip:y;z-index:251760640" coordsize="21600,25975" adj=",765921" path="wr-21600,,21600,43200,,,21152,25975nfewr-21600,,21600,43200,,,21152,25975l,21600nsxe">
            <v:path o:connectlocs="0,0;21152,25975;0,21600"/>
          </v:shape>
        </w:pict>
      </w:r>
      <w:r>
        <w:rPr>
          <w:noProof/>
        </w:rPr>
        <w:pict>
          <v:shape id="_x0000_s1281" type="#_x0000_t117" style="position:absolute;margin-left:341.5pt;margin-top:84.65pt;width:188pt;height:58.5pt;z-index:251748352">
            <v:textbox style="mso-next-textbox:#_x0000_s1281">
              <w:txbxContent>
                <w:p w:rsidR="00DB7FBE" w:rsidRPr="00FD7581" w:rsidRDefault="00DB7FBE" w:rsidP="00D128BC">
                  <w:pPr>
                    <w:spacing w:after="0" w:line="240" w:lineRule="auto"/>
                    <w:ind w:left="360"/>
                    <w:contextualSpacing/>
                    <w:rPr>
                      <w:b/>
                      <w:sz w:val="16"/>
                    </w:rPr>
                  </w:pPr>
                  <w:r>
                    <w:rPr>
                      <w:b/>
                      <w:sz w:val="16"/>
                    </w:rPr>
                    <w:t>The system should have the capability to present the meeting locations based on the selected meeting date</w:t>
                  </w:r>
                </w:p>
                <w:p w:rsidR="00DB7FBE" w:rsidRPr="00DC0CCB" w:rsidRDefault="00DB7FBE" w:rsidP="00D128BC"/>
              </w:txbxContent>
            </v:textbox>
          </v:shape>
        </w:pict>
      </w:r>
      <w:r>
        <w:rPr>
          <w:noProof/>
        </w:rPr>
        <w:pict>
          <v:shape id="_x0000_s1295" type="#_x0000_t117" style="position:absolute;margin-left:142pt;margin-top:80pt;width:188pt;height:61.65pt;z-index:251762688">
            <v:textbox style="mso-next-textbox:#_x0000_s1295">
              <w:txbxContent>
                <w:p w:rsidR="00DB7FBE" w:rsidRPr="00FD7581" w:rsidRDefault="00DB7FBE" w:rsidP="00D128BC">
                  <w:pPr>
                    <w:spacing w:after="0" w:line="240" w:lineRule="auto"/>
                    <w:ind w:left="360"/>
                    <w:contextualSpacing/>
                    <w:rPr>
                      <w:b/>
                      <w:sz w:val="16"/>
                    </w:rPr>
                  </w:pPr>
                  <w:r>
                    <w:rPr>
                      <w:b/>
                      <w:sz w:val="16"/>
                    </w:rPr>
                    <w:t>The Active Participants should check if the desired meeting room is available on the selected meeting date</w:t>
                  </w:r>
                </w:p>
                <w:p w:rsidR="00DB7FBE" w:rsidRPr="00DC0CCB" w:rsidRDefault="00DB7FBE" w:rsidP="00D128BC"/>
              </w:txbxContent>
            </v:textbox>
          </v:shape>
        </w:pict>
      </w:r>
      <w:r>
        <w:rPr>
          <w:noProof/>
        </w:rPr>
        <w:pict>
          <v:shape id="_x0000_s1280" type="#_x0000_t117" style="position:absolute;margin-left:-66.5pt;margin-top:80pt;width:182pt;height:59.15pt;z-index:251747328">
            <v:textbox style="mso-next-textbox:#_x0000_s1280">
              <w:txbxContent>
                <w:p w:rsidR="00DB7FBE" w:rsidRPr="00FD7581" w:rsidRDefault="00DB7FBE" w:rsidP="00D128BC">
                  <w:pPr>
                    <w:spacing w:after="0" w:line="240" w:lineRule="auto"/>
                    <w:ind w:left="360"/>
                    <w:contextualSpacing/>
                    <w:rPr>
                      <w:b/>
                      <w:sz w:val="16"/>
                    </w:rPr>
                  </w:pPr>
                  <w:r>
                    <w:rPr>
                      <w:b/>
                      <w:sz w:val="16"/>
                    </w:rPr>
                    <w:t>The meeting Initiator should check if the desired meeting room is available on the selected meeting date</w:t>
                  </w:r>
                </w:p>
              </w:txbxContent>
            </v:textbox>
          </v:shape>
        </w:pict>
      </w:r>
      <w:r>
        <w:rPr>
          <w:noProof/>
        </w:rPr>
        <w:pict>
          <v:shape id="_x0000_s1297" type="#_x0000_t4" style="position:absolute;margin-left:244.5pt;margin-top:29.5pt;width:40pt;height:27.5pt;z-index:251764736">
            <v:textbox style="mso-next-textbox:#_x0000_s1297">
              <w:txbxContent>
                <w:p w:rsidR="00DB7FBE" w:rsidRPr="00F14FD5" w:rsidRDefault="00DB7FBE" w:rsidP="00D128BC">
                  <w:pPr>
                    <w:rPr>
                      <w:b/>
                      <w:sz w:val="12"/>
                    </w:rPr>
                  </w:pPr>
                  <w:r>
                    <w:rPr>
                      <w:b/>
                      <w:sz w:val="12"/>
                    </w:rPr>
                    <w:t>Alt 2</w:t>
                  </w:r>
                </w:p>
              </w:txbxContent>
            </v:textbox>
          </v:shape>
        </w:pict>
      </w:r>
      <w:r>
        <w:rPr>
          <w:noProof/>
        </w:rPr>
        <w:pict>
          <v:shape id="_x0000_s1296" type="#_x0000_t32" style="position:absolute;margin-left:240.5pt;margin-top:17.5pt;width:4pt;height:62.5pt;flip:x y;z-index:251763712" o:connectortype="straight">
            <v:stroke endarrow="block"/>
          </v:shape>
        </w:pict>
      </w:r>
      <w:r>
        <w:rPr>
          <w:noProof/>
        </w:rPr>
        <w:pict>
          <v:shape id="_x0000_s1283" type="#_x0000_t32" style="position:absolute;margin-left:302.5pt;margin-top:6pt;width:66.5pt;height:87.35pt;flip:x y;z-index:251750400" o:connectortype="straight">
            <v:stroke endarrow="block"/>
          </v:shape>
        </w:pict>
      </w:r>
      <w:r>
        <w:rPr>
          <w:noProof/>
        </w:rPr>
        <w:pict>
          <v:shape id="_x0000_s1282" type="#_x0000_t32" style="position:absolute;margin-left:82.5pt;margin-top:6pt;width:87.5pt;height:78.65pt;flip:y;z-index:251749376" o:connectortype="straight">
            <v:stroke endarrow="block"/>
          </v:shape>
        </w:pict>
      </w:r>
      <w:r>
        <w:rPr>
          <w:noProof/>
        </w:rPr>
        <w:pict>
          <v:shape id="_x0000_s1294" type="#_x0000_t135" style="position:absolute;margin-left:453pt;margin-top:253.65pt;width:48pt;height:48pt;rotation:-90;flip:y;z-index:251761664"/>
        </w:pict>
      </w:r>
      <w:r>
        <w:rPr>
          <w:noProof/>
        </w:rPr>
        <w:pict>
          <v:oval id="_x0000_s1292" style="position:absolute;margin-left:170pt;margin-top:396.65pt;width:160pt;height:77pt;z-index:251759616">
            <v:textbox>
              <w:txbxContent>
                <w:p w:rsidR="00DB7FBE" w:rsidRDefault="00DB7FBE" w:rsidP="00D128BC">
                  <w:r>
                    <w:t>Schedule Meeting</w:t>
                  </w:r>
                </w:p>
              </w:txbxContent>
            </v:textbox>
          </v:oval>
        </w:pict>
      </w:r>
      <w:r>
        <w:rPr>
          <w:noProof/>
        </w:rPr>
        <w:pict>
          <v:shape id="_x0000_s1285" type="#_x0000_t4" style="position:absolute;margin-left:322pt;margin-top:14pt;width:40pt;height:27.5pt;z-index:251752448">
            <v:textbox style="mso-next-textbox:#_x0000_s1285">
              <w:txbxContent>
                <w:p w:rsidR="00DB7FBE" w:rsidRPr="00F14FD5" w:rsidRDefault="00DB7FBE" w:rsidP="00D128BC">
                  <w:pPr>
                    <w:rPr>
                      <w:b/>
                      <w:sz w:val="12"/>
                    </w:rPr>
                  </w:pPr>
                  <w:r>
                    <w:rPr>
                      <w:b/>
                      <w:sz w:val="12"/>
                    </w:rPr>
                    <w:t>Alt 3</w:t>
                  </w:r>
                </w:p>
              </w:txbxContent>
            </v:textbox>
          </v:shape>
        </w:pict>
      </w:r>
      <w:r>
        <w:rPr>
          <w:noProof/>
        </w:rPr>
        <w:pict>
          <v:shape id="_x0000_s1284" type="#_x0000_t4" style="position:absolute;margin-left:86pt;margin-top:14pt;width:39.5pt;height:36.5pt;z-index:251751424">
            <v:textbox style="mso-next-textbox:#_x0000_s1284">
              <w:txbxContent>
                <w:p w:rsidR="00DB7FBE" w:rsidRPr="00F14FD5" w:rsidRDefault="00DB7FBE" w:rsidP="00D128BC">
                  <w:pPr>
                    <w:rPr>
                      <w:b/>
                      <w:sz w:val="12"/>
                    </w:rPr>
                  </w:pPr>
                  <w:r w:rsidRPr="00F14FD5">
                    <w:rPr>
                      <w:b/>
                      <w:sz w:val="12"/>
                    </w:rPr>
                    <w:t>Alt 1</w:t>
                  </w:r>
                </w:p>
              </w:txbxContent>
            </v:textbox>
          </v:shape>
        </w:pict>
      </w: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sz w:val="24"/>
          <w:szCs w:val="24"/>
        </w:rPr>
      </w:pPr>
    </w:p>
    <w:p w:rsidR="00D128BC" w:rsidRPr="00D128BC" w:rsidRDefault="00D128BC" w:rsidP="002E730E">
      <w:pPr>
        <w:autoSpaceDE w:val="0"/>
        <w:autoSpaceDN w:val="0"/>
        <w:adjustRightInd w:val="0"/>
        <w:spacing w:after="0" w:line="240" w:lineRule="auto"/>
        <w:rPr>
          <w:rFonts w:ascii="Garamond" w:hAnsi="Garamond" w:cs="Arial"/>
          <w:b/>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CF7B16" w:rsidP="002E730E">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 id="_x0000_s1306" type="#_x0000_t106" style="position:absolute;margin-left:267.25pt;margin-top:.25pt;width:145.25pt;height:79.25pt;z-index:251773952">
            <v:textbox>
              <w:txbxContent>
                <w:p w:rsidR="00DB7FBE" w:rsidRDefault="00DB7FBE" w:rsidP="00D128BC">
                  <w:pPr>
                    <w:rPr>
                      <w:b/>
                      <w:sz w:val="16"/>
                      <w:szCs w:val="16"/>
                    </w:rPr>
                  </w:pPr>
                  <w:r>
                    <w:rPr>
                      <w:b/>
                      <w:sz w:val="16"/>
                      <w:szCs w:val="16"/>
                    </w:rPr>
                    <w:t>_     _          †</w:t>
                  </w:r>
                </w:p>
                <w:p w:rsidR="00DB7FBE" w:rsidRPr="00D35748" w:rsidRDefault="00DB7FBE" w:rsidP="00D128BC">
                  <w:pPr>
                    <w:rPr>
                      <w:b/>
                      <w:sz w:val="16"/>
                      <w:szCs w:val="16"/>
                    </w:rPr>
                  </w:pPr>
                  <w:r>
                    <w:rPr>
                      <w:b/>
                      <w:sz w:val="16"/>
                      <w:szCs w:val="16"/>
                    </w:rPr>
                    <w:t>Efficient option</w:t>
                  </w:r>
                </w:p>
                <w:p w:rsidR="00DB7FBE" w:rsidRDefault="00DB7FBE"/>
              </w:txbxContent>
            </v:textbox>
          </v:shape>
        </w:pict>
      </w:r>
      <w:r>
        <w:rPr>
          <w:rFonts w:ascii="Garamond" w:hAnsi="Garamond" w:cs="Arial"/>
          <w:b/>
          <w:i/>
          <w:noProof/>
          <w:sz w:val="24"/>
          <w:szCs w:val="24"/>
        </w:rPr>
        <w:pict>
          <v:shape id="_x0000_s1305" type="#_x0000_t106" style="position:absolute;margin-left:37.5pt;margin-top:2.75pt;width:192.75pt;height:74.25pt;z-index:251772928" adj="1193,22255">
            <v:textbox>
              <w:txbxContent>
                <w:p w:rsidR="00DB7FBE" w:rsidRPr="00171D87" w:rsidRDefault="00DB7FBE" w:rsidP="00D128BC">
                  <w:pPr>
                    <w:spacing w:after="0" w:line="240" w:lineRule="auto"/>
                    <w:rPr>
                      <w:b/>
                      <w:sz w:val="16"/>
                    </w:rPr>
                  </w:pPr>
                  <w:r>
                    <w:rPr>
                      <w:b/>
                      <w:sz w:val="16"/>
                    </w:rPr>
                    <w:t xml:space="preserve">                                             _    </w:t>
                  </w:r>
                  <w:r w:rsidRPr="00171D87">
                    <w:rPr>
                      <w:b/>
                      <w:sz w:val="16"/>
                    </w:rPr>
                    <w:t>†</w:t>
                  </w:r>
                  <w:r>
                    <w:rPr>
                      <w:b/>
                      <w:sz w:val="16"/>
                    </w:rPr>
                    <w:t xml:space="preserve"> </w:t>
                  </w:r>
                  <w:r w:rsidRPr="00171D87">
                    <w:rPr>
                      <w:b/>
                      <w:sz w:val="16"/>
                    </w:rPr>
                    <w:t xml:space="preserve"> </w:t>
                  </w:r>
                  <w:r>
                    <w:rPr>
                      <w:b/>
                      <w:sz w:val="16"/>
                    </w:rPr>
                    <w:t xml:space="preserve">   </w:t>
                  </w:r>
                  <w:r w:rsidRPr="00171D87">
                    <w:rPr>
                      <w:b/>
                      <w:sz w:val="16"/>
                    </w:rPr>
                    <w:t>†</w:t>
                  </w:r>
                </w:p>
                <w:p w:rsidR="00DB7FBE" w:rsidRPr="00FD7581" w:rsidRDefault="00DB7FBE" w:rsidP="00D128BC">
                  <w:pPr>
                    <w:spacing w:after="0" w:line="240" w:lineRule="auto"/>
                    <w:rPr>
                      <w:b/>
                      <w:sz w:val="16"/>
                    </w:rPr>
                  </w:pPr>
                  <w:r>
                    <w:rPr>
                      <w:b/>
                      <w:sz w:val="16"/>
                    </w:rPr>
                    <w:t>Reduce the burden on meeting initiator</w:t>
                  </w:r>
                </w:p>
                <w:p w:rsidR="00DB7FBE" w:rsidRDefault="00DB7FBE"/>
              </w:txbxContent>
            </v:textbox>
          </v:shape>
        </w:pict>
      </w: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C02F15" w:rsidRDefault="00C02F15" w:rsidP="002E730E">
      <w:pPr>
        <w:autoSpaceDE w:val="0"/>
        <w:autoSpaceDN w:val="0"/>
        <w:adjustRightInd w:val="0"/>
        <w:spacing w:after="0" w:line="240" w:lineRule="auto"/>
        <w:rPr>
          <w:rFonts w:ascii="Garamond" w:hAnsi="Garamond" w:cs="Arial"/>
          <w:b/>
          <w:i/>
          <w:sz w:val="24"/>
          <w:szCs w:val="24"/>
        </w:rPr>
      </w:pPr>
    </w:p>
    <w:p w:rsidR="00C02F15" w:rsidRDefault="00C02F15" w:rsidP="002E730E">
      <w:pPr>
        <w:autoSpaceDE w:val="0"/>
        <w:autoSpaceDN w:val="0"/>
        <w:adjustRightInd w:val="0"/>
        <w:spacing w:after="0" w:line="240" w:lineRule="auto"/>
        <w:rPr>
          <w:rFonts w:ascii="Garamond" w:hAnsi="Garamond" w:cs="Arial"/>
          <w:b/>
          <w:i/>
          <w:sz w:val="24"/>
          <w:szCs w:val="24"/>
        </w:rPr>
      </w:pPr>
    </w:p>
    <w:p w:rsidR="00C02F15" w:rsidRDefault="00C02F15" w:rsidP="002E730E">
      <w:pPr>
        <w:autoSpaceDE w:val="0"/>
        <w:autoSpaceDN w:val="0"/>
        <w:adjustRightInd w:val="0"/>
        <w:spacing w:after="0" w:line="240" w:lineRule="auto"/>
        <w:rPr>
          <w:rFonts w:ascii="Garamond" w:hAnsi="Garamond" w:cs="Arial"/>
          <w:b/>
          <w:i/>
          <w:sz w:val="24"/>
          <w:szCs w:val="24"/>
        </w:rPr>
      </w:pPr>
    </w:p>
    <w:p w:rsidR="00C02F15" w:rsidRDefault="00C02F15" w:rsidP="002E730E">
      <w:pPr>
        <w:autoSpaceDE w:val="0"/>
        <w:autoSpaceDN w:val="0"/>
        <w:adjustRightInd w:val="0"/>
        <w:spacing w:after="0" w:line="240" w:lineRule="auto"/>
        <w:rPr>
          <w:rFonts w:ascii="Garamond" w:hAnsi="Garamond" w:cs="Arial"/>
          <w:b/>
          <w:i/>
          <w:sz w:val="24"/>
          <w:szCs w:val="24"/>
        </w:rPr>
      </w:pPr>
    </w:p>
    <w:p w:rsidR="00C02F15" w:rsidRDefault="00C02F15"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5332A5" w:rsidRDefault="005332A5" w:rsidP="002E730E">
      <w:pPr>
        <w:autoSpaceDE w:val="0"/>
        <w:autoSpaceDN w:val="0"/>
        <w:adjustRightInd w:val="0"/>
        <w:spacing w:after="0" w:line="240" w:lineRule="auto"/>
        <w:rPr>
          <w:rFonts w:ascii="Garamond" w:hAnsi="Garamond" w:cs="Arial"/>
          <w:b/>
          <w:i/>
          <w:sz w:val="24"/>
          <w:szCs w:val="24"/>
        </w:rPr>
      </w:pPr>
    </w:p>
    <w:p w:rsidR="005332A5" w:rsidRDefault="005332A5" w:rsidP="002E730E">
      <w:pPr>
        <w:autoSpaceDE w:val="0"/>
        <w:autoSpaceDN w:val="0"/>
        <w:adjustRightInd w:val="0"/>
        <w:spacing w:after="0" w:line="240" w:lineRule="auto"/>
        <w:rPr>
          <w:rFonts w:ascii="Garamond" w:hAnsi="Garamond" w:cs="Arial"/>
          <w:b/>
          <w:i/>
          <w:sz w:val="24"/>
          <w:szCs w:val="24"/>
        </w:rPr>
      </w:pPr>
    </w:p>
    <w:p w:rsidR="005332A5" w:rsidRDefault="005332A5" w:rsidP="002E730E">
      <w:pPr>
        <w:autoSpaceDE w:val="0"/>
        <w:autoSpaceDN w:val="0"/>
        <w:adjustRightInd w:val="0"/>
        <w:spacing w:after="0" w:line="240" w:lineRule="auto"/>
        <w:rPr>
          <w:rFonts w:ascii="Garamond" w:hAnsi="Garamond" w:cs="Arial"/>
          <w:b/>
          <w:i/>
          <w:sz w:val="24"/>
          <w:szCs w:val="24"/>
        </w:rPr>
      </w:pPr>
    </w:p>
    <w:p w:rsidR="00D128BC" w:rsidRDefault="00CF7B16" w:rsidP="002E730E">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lastRenderedPageBreak/>
        <w:pict>
          <v:oval id="_x0000_s1301" style="position:absolute;margin-left:14.25pt;margin-top:2.75pt;width:56.25pt;height:31.25pt;z-index:251768832"/>
        </w:pict>
      </w:r>
    </w:p>
    <w:p w:rsidR="00D128BC" w:rsidRDefault="00D128BC"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Pr>
          <w:rFonts w:ascii="Garamond" w:hAnsi="Garamond" w:cs="Arial"/>
          <w:b/>
          <w:i/>
          <w:sz w:val="24"/>
          <w:szCs w:val="24"/>
        </w:rPr>
        <w:t>Goal</w:t>
      </w:r>
    </w:p>
    <w:p w:rsidR="00C02F15" w:rsidRDefault="00C02F15" w:rsidP="00D128BC">
      <w:pPr>
        <w:autoSpaceDE w:val="0"/>
        <w:autoSpaceDN w:val="0"/>
        <w:adjustRightInd w:val="0"/>
        <w:spacing w:after="0" w:line="240" w:lineRule="auto"/>
        <w:rPr>
          <w:rFonts w:ascii="Garamond" w:hAnsi="Garamond" w:cs="Arial"/>
          <w:b/>
          <w:i/>
          <w:sz w:val="24"/>
          <w:szCs w:val="24"/>
        </w:rPr>
      </w:pPr>
    </w:p>
    <w:p w:rsidR="00D128BC" w:rsidRDefault="00CF7B16" w:rsidP="00D128BC">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 id="_x0000_s1307" type="#_x0000_t106" style="position:absolute;margin-left:21pt;margin-top:10.75pt;width:42.75pt;height:24.75pt;z-index:251774976">
            <v:textbox>
              <w:txbxContent>
                <w:p w:rsidR="00DB7FBE" w:rsidRDefault="00DB7FBE"/>
              </w:txbxContent>
            </v:textbox>
          </v:shape>
        </w:pict>
      </w:r>
    </w:p>
    <w:p w:rsidR="00C02F15" w:rsidRPr="00C02F15" w:rsidRDefault="00C02F15"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Pr>
          <w:rFonts w:ascii="Garamond" w:hAnsi="Garamond" w:cs="Arial"/>
          <w:b/>
          <w:i/>
          <w:sz w:val="24"/>
          <w:szCs w:val="24"/>
        </w:rPr>
        <w:t>Soft Goal</w:t>
      </w:r>
    </w:p>
    <w:p w:rsidR="00C02F15" w:rsidRDefault="00C02F15" w:rsidP="00C02F15">
      <w:pPr>
        <w:pStyle w:val="ListParagraph"/>
        <w:autoSpaceDE w:val="0"/>
        <w:autoSpaceDN w:val="0"/>
        <w:adjustRightInd w:val="0"/>
        <w:spacing w:after="0" w:line="240" w:lineRule="auto"/>
        <w:ind w:left="2160"/>
        <w:rPr>
          <w:rFonts w:ascii="Garamond" w:hAnsi="Garamond" w:cs="Arial"/>
          <w:b/>
          <w:i/>
          <w:sz w:val="24"/>
          <w:szCs w:val="24"/>
        </w:rPr>
      </w:pPr>
    </w:p>
    <w:p w:rsidR="00C02F15" w:rsidRDefault="00C02F15" w:rsidP="00C02F15">
      <w:pPr>
        <w:pStyle w:val="ListParagraph"/>
        <w:autoSpaceDE w:val="0"/>
        <w:autoSpaceDN w:val="0"/>
        <w:adjustRightInd w:val="0"/>
        <w:spacing w:after="0" w:line="240" w:lineRule="auto"/>
        <w:ind w:left="2160"/>
        <w:rPr>
          <w:rFonts w:ascii="Garamond" w:hAnsi="Garamond" w:cs="Arial"/>
          <w:b/>
          <w:i/>
          <w:sz w:val="24"/>
          <w:szCs w:val="24"/>
        </w:rPr>
      </w:pPr>
    </w:p>
    <w:p w:rsidR="00C02F15" w:rsidRPr="00C02F15" w:rsidRDefault="00C02F15" w:rsidP="00C02F15">
      <w:pPr>
        <w:pStyle w:val="ListParagraph"/>
        <w:autoSpaceDE w:val="0"/>
        <w:autoSpaceDN w:val="0"/>
        <w:adjustRightInd w:val="0"/>
        <w:spacing w:after="0" w:line="240" w:lineRule="auto"/>
        <w:ind w:left="2160"/>
        <w:rPr>
          <w:rFonts w:ascii="Garamond" w:hAnsi="Garamond" w:cs="Arial"/>
          <w:b/>
          <w:i/>
          <w:sz w:val="24"/>
          <w:szCs w:val="24"/>
        </w:rPr>
      </w:pPr>
    </w:p>
    <w:p w:rsidR="00D128BC" w:rsidRDefault="00CF7B16"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sidRPr="00CF7B16">
        <w:rPr>
          <w:noProof/>
        </w:rPr>
        <w:pict>
          <v:shape id="_x0000_s1303" type="#_x0000_t9" style="position:absolute;left:0;text-align:left;margin-left:22.5pt;margin-top:-13.5pt;width:42pt;height:27.75pt;z-index:251770880"/>
        </w:pict>
      </w:r>
      <w:r w:rsidR="00D128BC">
        <w:rPr>
          <w:rFonts w:ascii="Garamond" w:hAnsi="Garamond" w:cs="Arial"/>
          <w:b/>
          <w:i/>
          <w:sz w:val="24"/>
          <w:szCs w:val="24"/>
        </w:rPr>
        <w:t>Task</w:t>
      </w:r>
    </w:p>
    <w:p w:rsidR="00D128BC" w:rsidRDefault="00D128BC" w:rsidP="00D128BC">
      <w:pPr>
        <w:autoSpaceDE w:val="0"/>
        <w:autoSpaceDN w:val="0"/>
        <w:adjustRightInd w:val="0"/>
        <w:spacing w:after="0" w:line="240" w:lineRule="auto"/>
        <w:rPr>
          <w:rFonts w:ascii="Garamond" w:hAnsi="Garamond" w:cs="Arial"/>
          <w:b/>
          <w:i/>
          <w:sz w:val="24"/>
          <w:szCs w:val="24"/>
        </w:rPr>
      </w:pPr>
    </w:p>
    <w:p w:rsidR="00D128BC" w:rsidRPr="00D128BC" w:rsidRDefault="00CF7B16" w:rsidP="00D128BC">
      <w:pPr>
        <w:autoSpaceDE w:val="0"/>
        <w:autoSpaceDN w:val="0"/>
        <w:adjustRightInd w:val="0"/>
        <w:spacing w:after="0" w:line="240" w:lineRule="auto"/>
        <w:rPr>
          <w:rFonts w:ascii="Garamond" w:hAnsi="Garamond" w:cs="Arial"/>
          <w:b/>
          <w:i/>
          <w:sz w:val="24"/>
          <w:szCs w:val="24"/>
        </w:rPr>
      </w:pPr>
      <w:r>
        <w:rPr>
          <w:rFonts w:ascii="Garamond" w:hAnsi="Garamond" w:cs="Arial"/>
          <w:b/>
          <w:i/>
          <w:noProof/>
          <w:sz w:val="24"/>
          <w:szCs w:val="24"/>
        </w:rPr>
        <w:pict>
          <v:shape id="_x0000_s1304" type="#_x0000_t135" style="position:absolute;margin-left:35.25pt;margin-top:9pt;width:29.25pt;height:29.25pt;z-index:251771904"/>
        </w:pict>
      </w:r>
    </w:p>
    <w:p w:rsidR="00D128BC" w:rsidRPr="00D46052" w:rsidRDefault="00CF7B16" w:rsidP="00F42DB3">
      <w:pPr>
        <w:pStyle w:val="ListParagraph"/>
        <w:numPr>
          <w:ilvl w:val="2"/>
          <w:numId w:val="5"/>
        </w:numPr>
        <w:autoSpaceDE w:val="0"/>
        <w:autoSpaceDN w:val="0"/>
        <w:adjustRightInd w:val="0"/>
        <w:spacing w:after="0" w:line="240" w:lineRule="auto"/>
        <w:rPr>
          <w:rFonts w:ascii="Garamond" w:hAnsi="Garamond" w:cs="Arial"/>
          <w:b/>
          <w:i/>
          <w:sz w:val="24"/>
          <w:szCs w:val="24"/>
        </w:rPr>
      </w:pPr>
      <w:r w:rsidRPr="00CF7B16">
        <w:rPr>
          <w:noProof/>
        </w:rPr>
        <w:pict>
          <v:shape id="_x0000_s1309" type="#_x0000_t32" style="position:absolute;left:0;text-align:left;margin-left:10.5pt;margin-top:11.25pt;width:20.25pt;height:0;z-index:251777024" o:connectortype="straight"/>
        </w:pict>
      </w:r>
      <w:r w:rsidRPr="00CF7B16">
        <w:rPr>
          <w:noProof/>
        </w:rPr>
        <w:pict>
          <v:shape id="_x0000_s1308" type="#_x0000_t32" style="position:absolute;left:0;text-align:left;margin-left:63.75pt;margin-top:11.25pt;width:20.25pt;height:0;z-index:251776000" o:connectortype="straight"/>
        </w:pict>
      </w:r>
      <w:r w:rsidR="00D46052">
        <w:rPr>
          <w:rFonts w:ascii="Garamond" w:hAnsi="Garamond" w:cs="Arial"/>
          <w:b/>
          <w:i/>
          <w:sz w:val="24"/>
          <w:szCs w:val="24"/>
        </w:rPr>
        <w:t>Dependency</w:t>
      </w:r>
    </w:p>
    <w:p w:rsidR="00D128BC" w:rsidRPr="00D128BC" w:rsidRDefault="00D128BC" w:rsidP="00D128BC">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D128BC" w:rsidRDefault="00D128BC" w:rsidP="002E730E">
      <w:pPr>
        <w:autoSpaceDE w:val="0"/>
        <w:autoSpaceDN w:val="0"/>
        <w:adjustRightInd w:val="0"/>
        <w:spacing w:after="0" w:line="240" w:lineRule="auto"/>
        <w:rPr>
          <w:rFonts w:ascii="Garamond" w:hAnsi="Garamond" w:cs="Arial"/>
          <w:b/>
          <w:i/>
          <w:sz w:val="24"/>
          <w:szCs w:val="24"/>
        </w:rPr>
      </w:pPr>
    </w:p>
    <w:p w:rsidR="002E730E" w:rsidRPr="002E730E" w:rsidRDefault="002E730E" w:rsidP="002E730E">
      <w:pPr>
        <w:autoSpaceDE w:val="0"/>
        <w:autoSpaceDN w:val="0"/>
        <w:adjustRightInd w:val="0"/>
        <w:spacing w:after="0" w:line="240" w:lineRule="auto"/>
        <w:rPr>
          <w:rFonts w:ascii="Garamond" w:hAnsi="Garamond" w:cs="Arial"/>
          <w:b/>
          <w:i/>
          <w:sz w:val="24"/>
          <w:szCs w:val="24"/>
        </w:rPr>
      </w:pPr>
      <w:r w:rsidRPr="002E730E">
        <w:rPr>
          <w:rFonts w:ascii="Garamond" w:hAnsi="Garamond" w:cs="Arial"/>
          <w:b/>
          <w:i/>
          <w:sz w:val="24"/>
          <w:szCs w:val="24"/>
        </w:rPr>
        <w:t>2.1.2.3</w:t>
      </w:r>
      <w:r w:rsidRPr="002E730E">
        <w:rPr>
          <w:rFonts w:ascii="Garamond" w:hAnsi="Garamond" w:cs="Arial"/>
          <w:i/>
          <w:sz w:val="24"/>
          <w:szCs w:val="24"/>
        </w:rPr>
        <w:t xml:space="preserve"> </w:t>
      </w:r>
      <w:r w:rsidRPr="002E730E">
        <w:rPr>
          <w:rFonts w:ascii="Garamond" w:hAnsi="Garamond" w:cs="Arial"/>
          <w:b/>
          <w:i/>
          <w:sz w:val="24"/>
          <w:szCs w:val="24"/>
        </w:rPr>
        <w:t>Meeting room should meet the equipment requirements.</w:t>
      </w:r>
    </w:p>
    <w:p w:rsidR="002E730E" w:rsidRPr="002E730E" w:rsidRDefault="002E730E" w:rsidP="002E730E">
      <w:pPr>
        <w:autoSpaceDE w:val="0"/>
        <w:autoSpaceDN w:val="0"/>
        <w:adjustRightInd w:val="0"/>
        <w:spacing w:after="0" w:line="240" w:lineRule="auto"/>
        <w:rPr>
          <w:rFonts w:ascii="Garamond" w:hAnsi="Garamond" w:cs="Arial"/>
          <w:i/>
          <w:sz w:val="24"/>
          <w:szCs w:val="24"/>
        </w:rPr>
      </w:pPr>
      <w:r w:rsidRPr="002E730E">
        <w:rPr>
          <w:rFonts w:ascii="Garamond" w:hAnsi="Garamond" w:cs="Arial"/>
          <w:i/>
          <w:sz w:val="24"/>
          <w:szCs w:val="24"/>
        </w:rPr>
        <w:t>How to determine whether the meeting location meets the equipment requirements or not?</w:t>
      </w:r>
    </w:p>
    <w:p w:rsidR="002E730E" w:rsidRPr="002E730E" w:rsidRDefault="002E730E" w:rsidP="002E730E">
      <w:pPr>
        <w:autoSpaceDE w:val="0"/>
        <w:autoSpaceDN w:val="0"/>
        <w:adjustRightInd w:val="0"/>
        <w:spacing w:after="0" w:line="240" w:lineRule="auto"/>
        <w:ind w:left="360"/>
        <w:rPr>
          <w:rFonts w:ascii="Garamond" w:hAnsi="Garamond" w:cs="Arial"/>
          <w:b/>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Solution 1: </w:t>
      </w:r>
      <w:r w:rsidRPr="002E730E">
        <w:rPr>
          <w:rFonts w:ascii="Garamond" w:hAnsi="Garamond" w:cs="Arial"/>
          <w:sz w:val="24"/>
          <w:szCs w:val="24"/>
        </w:rPr>
        <w:t>The meeting Initiator should check if</w:t>
      </w:r>
      <w:r w:rsidRPr="002E730E">
        <w:rPr>
          <w:rFonts w:ascii="Garamond" w:hAnsi="Garamond" w:cs="Arial"/>
          <w:b/>
          <w:sz w:val="24"/>
          <w:szCs w:val="24"/>
        </w:rPr>
        <w:t xml:space="preserve"> </w:t>
      </w:r>
      <w:r w:rsidRPr="002E730E">
        <w:rPr>
          <w:rFonts w:ascii="Garamond" w:hAnsi="Garamond" w:cs="Arial"/>
          <w:sz w:val="24"/>
          <w:szCs w:val="24"/>
        </w:rPr>
        <w:t>a selected meeting room accommodates the required (requested) resources.</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sz w:val="24"/>
          <w:szCs w:val="24"/>
        </w:rPr>
        <w:t xml:space="preserve"> </w:t>
      </w:r>
      <w:r w:rsidRPr="002E730E">
        <w:rPr>
          <w:rFonts w:ascii="Garamond" w:hAnsi="Garamond" w:cs="Arial"/>
          <w:b/>
          <w:sz w:val="24"/>
          <w:szCs w:val="24"/>
        </w:rPr>
        <w:t xml:space="preserve">Solution 2: </w:t>
      </w:r>
      <w:r w:rsidRPr="002E730E">
        <w:rPr>
          <w:rFonts w:ascii="Garamond" w:hAnsi="Garamond" w:cs="Arial"/>
          <w:sz w:val="24"/>
          <w:szCs w:val="24"/>
        </w:rPr>
        <w:t>Active participants should check if a selected meeting room accommodates the required (requested) resources.</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Solution 3: </w:t>
      </w:r>
      <w:r w:rsidRPr="002E730E">
        <w:rPr>
          <w:rFonts w:ascii="Garamond" w:hAnsi="Garamond" w:cs="Arial"/>
          <w:sz w:val="24"/>
          <w:szCs w:val="24"/>
        </w:rPr>
        <w:t>The system should have the capability to present the meeting locations based on the resources requested and the meeting date.</w:t>
      </w:r>
    </w:p>
    <w:p w:rsidR="002E730E" w:rsidRPr="002E730E" w:rsidRDefault="002E730E" w:rsidP="002E730E">
      <w:pPr>
        <w:autoSpaceDE w:val="0"/>
        <w:autoSpaceDN w:val="0"/>
        <w:adjustRightInd w:val="0"/>
        <w:spacing w:after="0" w:line="240" w:lineRule="auto"/>
        <w:jc w:val="both"/>
        <w:rPr>
          <w:rFonts w:ascii="Garamond" w:hAnsi="Garamond" w:cs="Arial"/>
          <w:b/>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Since the purpose of the meeting scheduler is to reduce the meeting initiator’s work, it is appropriate that the system should be able to resolve this issue. Hence, solution 3 has been chosen.</w:t>
      </w:r>
    </w:p>
    <w:p w:rsidR="002E730E" w:rsidRPr="002E730E" w:rsidRDefault="002E730E" w:rsidP="002E730E">
      <w:pPr>
        <w:spacing w:after="0"/>
        <w:rPr>
          <w:rFonts w:ascii="Garamond" w:hAnsi="Garamond" w:cs="Arial"/>
          <w:sz w:val="24"/>
          <w:szCs w:val="24"/>
        </w:rPr>
      </w:pPr>
    </w:p>
    <w:p w:rsidR="002E730E" w:rsidRPr="002E730E" w:rsidRDefault="002E730E" w:rsidP="002E730E">
      <w:pPr>
        <w:spacing w:after="0"/>
        <w:jc w:val="both"/>
        <w:rPr>
          <w:rFonts w:ascii="Garamond" w:hAnsi="Garamond" w:cs="Arial"/>
          <w:b/>
          <w:i/>
          <w:sz w:val="24"/>
          <w:szCs w:val="24"/>
        </w:rPr>
      </w:pPr>
      <w:r w:rsidRPr="002E730E">
        <w:rPr>
          <w:rFonts w:ascii="Garamond" w:hAnsi="Garamond" w:cs="Arial"/>
          <w:b/>
          <w:i/>
          <w:sz w:val="24"/>
          <w:szCs w:val="24"/>
        </w:rPr>
        <w:t>2.1.2.4</w:t>
      </w:r>
      <w:r w:rsidRPr="002E730E">
        <w:rPr>
          <w:rFonts w:ascii="Garamond" w:hAnsi="Garamond" w:cs="Arial"/>
          <w:i/>
          <w:sz w:val="24"/>
          <w:szCs w:val="24"/>
        </w:rPr>
        <w:t xml:space="preserve"> </w:t>
      </w:r>
      <w:r w:rsidRPr="002E730E">
        <w:rPr>
          <w:rFonts w:ascii="Garamond" w:hAnsi="Garamond" w:cs="Arial"/>
          <w:b/>
          <w:i/>
          <w:sz w:val="24"/>
          <w:szCs w:val="24"/>
        </w:rPr>
        <w:t>SDMS shall re-plan a meeting to support the changing user constraints (preferred set, exclusion set, preferred location, etc...)</w:t>
      </w:r>
    </w:p>
    <w:p w:rsidR="002E730E" w:rsidRPr="002E730E" w:rsidRDefault="002E730E" w:rsidP="002E730E">
      <w:pPr>
        <w:spacing w:after="0"/>
        <w:jc w:val="both"/>
        <w:rPr>
          <w:rFonts w:ascii="Garamond" w:hAnsi="Garamond" w:cs="Arial"/>
          <w:i/>
          <w:sz w:val="24"/>
          <w:szCs w:val="24"/>
        </w:rPr>
      </w:pPr>
      <w:r w:rsidRPr="002E730E">
        <w:rPr>
          <w:rFonts w:ascii="Garamond" w:hAnsi="Garamond" w:cs="Arial"/>
          <w:i/>
          <w:sz w:val="24"/>
          <w:szCs w:val="24"/>
        </w:rPr>
        <w:t>How to re-plan a meeting when some participants opt out of the meeting?</w:t>
      </w:r>
    </w:p>
    <w:p w:rsidR="002E730E" w:rsidRPr="002E730E" w:rsidRDefault="002E730E" w:rsidP="002E730E">
      <w:pPr>
        <w:jc w:val="both"/>
        <w:rPr>
          <w:rFonts w:ascii="Garamond" w:hAnsi="Garamond" w:cs="Arial"/>
          <w:sz w:val="24"/>
          <w:szCs w:val="24"/>
        </w:rPr>
      </w:pPr>
      <w:r w:rsidRPr="002E730E">
        <w:rPr>
          <w:rFonts w:ascii="Garamond" w:hAnsi="Garamond" w:cs="Arial"/>
          <w:sz w:val="24"/>
          <w:szCs w:val="24"/>
        </w:rPr>
        <w:t>Solution: Refer 2.1.2.1</w:t>
      </w:r>
    </w:p>
    <w:p w:rsidR="002E730E" w:rsidRPr="002E730E" w:rsidRDefault="002E730E" w:rsidP="002E730E">
      <w:pPr>
        <w:spacing w:after="0"/>
        <w:jc w:val="both"/>
        <w:rPr>
          <w:rFonts w:ascii="Garamond" w:hAnsi="Garamond" w:cs="Arial"/>
          <w:b/>
          <w:i/>
          <w:sz w:val="24"/>
          <w:szCs w:val="24"/>
        </w:rPr>
      </w:pPr>
      <w:r w:rsidRPr="002E730E">
        <w:rPr>
          <w:rFonts w:ascii="Garamond" w:hAnsi="Garamond" w:cs="Arial"/>
          <w:b/>
          <w:i/>
          <w:sz w:val="24"/>
          <w:szCs w:val="24"/>
        </w:rPr>
        <w:t>2.1.2.5</w:t>
      </w:r>
      <w:r w:rsidRPr="002E730E">
        <w:rPr>
          <w:rFonts w:ascii="Garamond" w:hAnsi="Garamond" w:cs="Arial"/>
          <w:i/>
          <w:sz w:val="24"/>
          <w:szCs w:val="24"/>
        </w:rPr>
        <w:t xml:space="preserve"> </w:t>
      </w:r>
      <w:r w:rsidRPr="002E730E">
        <w:rPr>
          <w:rFonts w:ascii="Garamond" w:hAnsi="Garamond" w:cs="Arial"/>
          <w:b/>
          <w:i/>
          <w:sz w:val="24"/>
          <w:szCs w:val="24"/>
        </w:rPr>
        <w:t>SDMS shall re-plan a meeting to support changing external constraints (need to accommodate a more important meeting)</w:t>
      </w:r>
    </w:p>
    <w:p w:rsidR="002E730E" w:rsidRPr="002E730E" w:rsidRDefault="002E730E" w:rsidP="002E730E">
      <w:pPr>
        <w:jc w:val="both"/>
        <w:rPr>
          <w:rFonts w:ascii="Garamond" w:hAnsi="Garamond" w:cs="Arial"/>
          <w:i/>
          <w:sz w:val="24"/>
          <w:szCs w:val="24"/>
        </w:rPr>
      </w:pPr>
      <w:r w:rsidRPr="002E730E">
        <w:rPr>
          <w:rFonts w:ascii="Garamond" w:hAnsi="Garamond" w:cs="Arial"/>
          <w:i/>
          <w:sz w:val="24"/>
          <w:szCs w:val="24"/>
        </w:rPr>
        <w:t>How to re-plan a meeting when another more important meeting needs to utilize the same location at the same time?</w:t>
      </w: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Solution 1:</w:t>
      </w:r>
      <w:r w:rsidRPr="002E730E">
        <w:rPr>
          <w:rFonts w:ascii="Garamond" w:hAnsi="Garamond" w:cs="Arial"/>
          <w:sz w:val="24"/>
          <w:szCs w:val="24"/>
        </w:rPr>
        <w:t xml:space="preserve"> The meeting initiator shall be notified about the situation, and he/she shall decide whether to change the location or re-schedule the meeting.</w:t>
      </w: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Solution 2:</w:t>
      </w:r>
      <w:r w:rsidRPr="002E730E">
        <w:rPr>
          <w:rFonts w:ascii="Garamond" w:hAnsi="Garamond" w:cs="Arial"/>
          <w:sz w:val="24"/>
          <w:szCs w:val="24"/>
        </w:rPr>
        <w:t xml:space="preserve"> The SDMS system automatically changes the location based on the dates and the resources required, and notifies the meeting initiator and the potential participants</w:t>
      </w: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Though the second solution relieves the meeting initiator of extra work, the location chosen by the system might not be convenient to all the participants. Therefore, Solution 1 has been chosen to resolve this issue.</w:t>
      </w:r>
    </w:p>
    <w:p w:rsidR="002E730E" w:rsidRPr="002E730E" w:rsidRDefault="002E730E" w:rsidP="002E730E">
      <w:pPr>
        <w:pStyle w:val="ListParagraph"/>
        <w:ind w:left="0"/>
        <w:jc w:val="both"/>
        <w:rPr>
          <w:rFonts w:ascii="Garamond" w:hAnsi="Garamond" w:cs="Arial"/>
          <w:sz w:val="24"/>
          <w:szCs w:val="24"/>
        </w:rPr>
      </w:pPr>
    </w:p>
    <w:p w:rsidR="002E730E" w:rsidRPr="002E730E" w:rsidRDefault="002E730E" w:rsidP="002E730E">
      <w:pPr>
        <w:pStyle w:val="ListParagraph"/>
        <w:ind w:left="0"/>
        <w:jc w:val="both"/>
        <w:rPr>
          <w:rFonts w:ascii="Garamond" w:hAnsi="Garamond" w:cs="Arial"/>
          <w:b/>
          <w:i/>
          <w:sz w:val="24"/>
          <w:szCs w:val="24"/>
        </w:rPr>
      </w:pPr>
      <w:r w:rsidRPr="002E730E">
        <w:rPr>
          <w:rFonts w:ascii="Garamond" w:hAnsi="Garamond" w:cs="Arial"/>
          <w:b/>
          <w:i/>
          <w:sz w:val="24"/>
          <w:szCs w:val="24"/>
        </w:rPr>
        <w:lastRenderedPageBreak/>
        <w:t>2.1.2.7</w:t>
      </w:r>
      <w:r w:rsidRPr="002E730E">
        <w:rPr>
          <w:rFonts w:ascii="Garamond" w:hAnsi="Garamond" w:cs="Arial"/>
          <w:i/>
          <w:sz w:val="24"/>
          <w:szCs w:val="24"/>
        </w:rPr>
        <w:t xml:space="preserve"> </w:t>
      </w:r>
      <w:r w:rsidRPr="002E730E">
        <w:rPr>
          <w:rFonts w:ascii="Garamond" w:hAnsi="Garamond" w:cs="Arial"/>
          <w:b/>
          <w:i/>
          <w:sz w:val="24"/>
          <w:szCs w:val="24"/>
        </w:rPr>
        <w:t>SDMS shall make the participants aware of what is going on during the planning process.</w:t>
      </w:r>
    </w:p>
    <w:p w:rsidR="002E730E" w:rsidRPr="002E730E" w:rsidRDefault="002E730E" w:rsidP="002E730E">
      <w:pPr>
        <w:pStyle w:val="ListParagraph"/>
        <w:ind w:left="0"/>
        <w:jc w:val="both"/>
        <w:rPr>
          <w:rFonts w:ascii="Garamond" w:hAnsi="Garamond" w:cs="Arial"/>
          <w:i/>
          <w:sz w:val="24"/>
          <w:szCs w:val="24"/>
        </w:rPr>
      </w:pPr>
      <w:r w:rsidRPr="002E730E">
        <w:rPr>
          <w:rFonts w:ascii="Garamond" w:hAnsi="Garamond" w:cs="Arial"/>
          <w:i/>
          <w:sz w:val="24"/>
          <w:szCs w:val="24"/>
        </w:rPr>
        <w:t>How should the system keep the user aware of the planning process?</w:t>
      </w:r>
    </w:p>
    <w:p w:rsidR="002E730E" w:rsidRPr="002E730E" w:rsidRDefault="002E730E" w:rsidP="002E730E">
      <w:pPr>
        <w:pStyle w:val="ListParagraph"/>
        <w:ind w:left="0"/>
        <w:jc w:val="both"/>
        <w:rPr>
          <w:rFonts w:ascii="Garamond" w:hAnsi="Garamond" w:cs="Arial"/>
          <w:sz w:val="24"/>
          <w:szCs w:val="24"/>
        </w:rPr>
      </w:pP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 xml:space="preserve">Solution 1: </w:t>
      </w:r>
      <w:r w:rsidRPr="002E730E">
        <w:rPr>
          <w:rFonts w:ascii="Garamond" w:hAnsi="Garamond" w:cs="Arial"/>
          <w:sz w:val="24"/>
          <w:szCs w:val="24"/>
        </w:rPr>
        <w:t>Any changes in the meeting schedule, description, requirements, etc. shall be communicated to the users via e-mail.</w:t>
      </w: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Solution 2:</w:t>
      </w:r>
      <w:r w:rsidRPr="002E730E">
        <w:rPr>
          <w:rFonts w:ascii="Garamond" w:hAnsi="Garamond" w:cs="Arial"/>
          <w:sz w:val="24"/>
          <w:szCs w:val="24"/>
        </w:rPr>
        <w:t xml:space="preserve"> Any changes in the meeting schedule, description, requirements, etc. shall be presented to the users when they access their SDMS accounts.</w:t>
      </w: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Solution 3:</w:t>
      </w:r>
      <w:r w:rsidRPr="002E730E">
        <w:rPr>
          <w:rFonts w:ascii="Garamond" w:hAnsi="Garamond" w:cs="Arial"/>
          <w:sz w:val="24"/>
          <w:szCs w:val="24"/>
        </w:rPr>
        <w:t xml:space="preserve"> Any changes in the meeting schedule, description, requirements, etc. shall be communicated to the user via e-mail, and also be presented when they access their accounts.</w:t>
      </w:r>
    </w:p>
    <w:p w:rsidR="002E730E" w:rsidRPr="002E730E" w:rsidRDefault="002E730E" w:rsidP="002E730E">
      <w:pPr>
        <w:pStyle w:val="ListParagraph"/>
        <w:ind w:left="0"/>
        <w:jc w:val="both"/>
        <w:rPr>
          <w:rFonts w:ascii="Garamond" w:hAnsi="Garamond" w:cs="Arial"/>
          <w:sz w:val="24"/>
          <w:szCs w:val="24"/>
        </w:rPr>
      </w:pP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Final Resolution:</w:t>
      </w:r>
      <w:r w:rsidRPr="002E730E">
        <w:rPr>
          <w:rFonts w:ascii="Garamond" w:hAnsi="Garamond" w:cs="Arial"/>
          <w:sz w:val="24"/>
          <w:szCs w:val="24"/>
        </w:rPr>
        <w:t xml:space="preserve"> There is a chance that the user might not access one of his accounts (email and SDMS) regularly. Since it has to be ensured that the user should be kept notified, solution 3 is more fool-proof compared to the other two solutions. Therefore, it has been chosen as the optimal solution for this issue.</w:t>
      </w:r>
    </w:p>
    <w:p w:rsidR="002E730E" w:rsidRPr="002E730E" w:rsidRDefault="002E730E" w:rsidP="002E730E">
      <w:pPr>
        <w:pStyle w:val="ListParagraph"/>
        <w:ind w:left="0"/>
        <w:jc w:val="both"/>
        <w:rPr>
          <w:rFonts w:ascii="Garamond" w:hAnsi="Garamond" w:cs="Arial"/>
          <w:sz w:val="24"/>
          <w:szCs w:val="24"/>
        </w:rPr>
      </w:pPr>
    </w:p>
    <w:p w:rsidR="002E730E" w:rsidRPr="00FA709D" w:rsidRDefault="002E730E" w:rsidP="00F42DB3">
      <w:pPr>
        <w:pStyle w:val="Heading2"/>
        <w:numPr>
          <w:ilvl w:val="1"/>
          <w:numId w:val="10"/>
        </w:numPr>
        <w:rPr>
          <w:rFonts w:ascii="Garamond" w:hAnsi="Garamond"/>
          <w:color w:val="auto"/>
          <w:sz w:val="24"/>
          <w:szCs w:val="24"/>
        </w:rPr>
      </w:pPr>
      <w:bookmarkStart w:id="20" w:name="_Toc214754485"/>
      <w:bookmarkStart w:id="21" w:name="_Toc216147990"/>
      <w:r w:rsidRPr="00FA709D">
        <w:rPr>
          <w:rFonts w:ascii="Garamond" w:hAnsi="Garamond"/>
          <w:color w:val="auto"/>
          <w:sz w:val="24"/>
          <w:szCs w:val="24"/>
        </w:rPr>
        <w:t>New Issues Identified and Resolved</w:t>
      </w:r>
      <w:bookmarkEnd w:id="20"/>
      <w:bookmarkEnd w:id="21"/>
    </w:p>
    <w:p w:rsidR="002E730E" w:rsidRPr="00FA709D" w:rsidRDefault="002E730E" w:rsidP="00F42DB3">
      <w:pPr>
        <w:pStyle w:val="Heading3"/>
        <w:numPr>
          <w:ilvl w:val="2"/>
          <w:numId w:val="10"/>
        </w:numPr>
        <w:rPr>
          <w:rFonts w:ascii="Garamond" w:hAnsi="Garamond"/>
          <w:color w:val="auto"/>
          <w:sz w:val="24"/>
          <w:szCs w:val="24"/>
        </w:rPr>
      </w:pPr>
      <w:bookmarkStart w:id="22" w:name="_Toc214754486"/>
      <w:bookmarkStart w:id="23" w:name="_Toc214314099"/>
      <w:r w:rsidRPr="00FA709D">
        <w:rPr>
          <w:rFonts w:ascii="Garamond" w:hAnsi="Garamond"/>
          <w:color w:val="auto"/>
          <w:sz w:val="24"/>
          <w:szCs w:val="24"/>
        </w:rPr>
        <w:t xml:space="preserve"> </w:t>
      </w:r>
      <w:bookmarkStart w:id="24" w:name="_Toc216147991"/>
      <w:r w:rsidRPr="00FA709D">
        <w:rPr>
          <w:rFonts w:ascii="Garamond" w:hAnsi="Garamond"/>
          <w:color w:val="auto"/>
          <w:sz w:val="24"/>
          <w:szCs w:val="24"/>
        </w:rPr>
        <w:t>Ambiguous Issues</w:t>
      </w:r>
      <w:bookmarkEnd w:id="22"/>
      <w:bookmarkEnd w:id="24"/>
    </w:p>
    <w:p w:rsidR="002E730E" w:rsidRPr="002E730E" w:rsidRDefault="002E730E" w:rsidP="002E730E">
      <w:pPr>
        <w:spacing w:after="0"/>
        <w:rPr>
          <w:rFonts w:ascii="Garamond" w:hAnsi="Garamond"/>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b/>
          <w:i/>
          <w:sz w:val="24"/>
          <w:szCs w:val="24"/>
        </w:rPr>
      </w:pPr>
      <w:r w:rsidRPr="002E730E">
        <w:rPr>
          <w:rFonts w:ascii="Garamond" w:hAnsi="Garamond" w:cs="Arial"/>
          <w:b/>
          <w:i/>
          <w:sz w:val="24"/>
          <w:szCs w:val="24"/>
        </w:rPr>
        <w:t>2.2.1.1</w:t>
      </w:r>
      <w:r w:rsidRPr="002E730E">
        <w:rPr>
          <w:rFonts w:ascii="Garamond" w:hAnsi="Garamond" w:cs="Arial"/>
          <w:i/>
          <w:sz w:val="24"/>
          <w:szCs w:val="24"/>
        </w:rPr>
        <w:t xml:space="preserve"> </w:t>
      </w:r>
      <w:r w:rsidRPr="002E730E">
        <w:rPr>
          <w:rFonts w:ascii="Garamond" w:hAnsi="Garamond" w:cs="Arial"/>
          <w:b/>
          <w:i/>
          <w:sz w:val="24"/>
          <w:szCs w:val="24"/>
        </w:rPr>
        <w:t>SDMS shall monitor meetings, especially when they are held in a distributed manner.</w:t>
      </w:r>
    </w:p>
    <w:p w:rsidR="002E730E" w:rsidRPr="002E730E" w:rsidRDefault="002E730E" w:rsidP="002E730E">
      <w:pPr>
        <w:autoSpaceDE w:val="0"/>
        <w:autoSpaceDN w:val="0"/>
        <w:adjustRightInd w:val="0"/>
        <w:spacing w:after="0" w:line="240" w:lineRule="auto"/>
        <w:jc w:val="both"/>
        <w:rPr>
          <w:rFonts w:ascii="Garamond" w:hAnsi="Garamond" w:cs="Arial"/>
          <w:i/>
          <w:sz w:val="24"/>
          <w:szCs w:val="24"/>
        </w:rPr>
      </w:pPr>
      <w:r w:rsidRPr="002E730E">
        <w:rPr>
          <w:rFonts w:ascii="Garamond" w:hAnsi="Garamond" w:cs="Arial"/>
          <w:i/>
          <w:sz w:val="24"/>
          <w:szCs w:val="24"/>
        </w:rPr>
        <w:t>What does the term “monitor meetings” mean?</w:t>
      </w:r>
    </w:p>
    <w:p w:rsidR="002E730E" w:rsidRPr="002E730E" w:rsidRDefault="002E730E" w:rsidP="002E730E">
      <w:pPr>
        <w:autoSpaceDE w:val="0"/>
        <w:autoSpaceDN w:val="0"/>
        <w:adjustRightInd w:val="0"/>
        <w:spacing w:after="0" w:line="240" w:lineRule="auto"/>
        <w:jc w:val="both"/>
        <w:rPr>
          <w:rFonts w:ascii="Garamond" w:hAnsi="Garamond" w:cs="Arial"/>
          <w:i/>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Solution 1</w:t>
      </w:r>
      <w:r w:rsidRPr="002E730E">
        <w:rPr>
          <w:rFonts w:ascii="Garamond" w:hAnsi="Garamond" w:cs="Arial"/>
          <w:sz w:val="24"/>
          <w:szCs w:val="24"/>
        </w:rPr>
        <w:t>: Record the entire meeting in video format.</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Solution 2</w:t>
      </w:r>
      <w:r w:rsidRPr="002E730E">
        <w:rPr>
          <w:rFonts w:ascii="Garamond" w:hAnsi="Garamond" w:cs="Arial"/>
          <w:sz w:val="24"/>
          <w:szCs w:val="24"/>
        </w:rPr>
        <w:t>: Record the entire meeting in audio format.</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Solution 3</w:t>
      </w:r>
      <w:r w:rsidRPr="002E730E">
        <w:rPr>
          <w:rFonts w:ascii="Garamond" w:hAnsi="Garamond" w:cs="Arial"/>
          <w:sz w:val="24"/>
          <w:szCs w:val="24"/>
        </w:rPr>
        <w:t>: Keep a record of meeting minutes.</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r w:rsidRPr="002E730E">
        <w:rPr>
          <w:rFonts w:ascii="Garamond" w:hAnsi="Garamond" w:cs="Arial"/>
          <w:b/>
          <w:sz w:val="24"/>
          <w:szCs w:val="24"/>
        </w:rPr>
        <w:t>Final Resolution</w:t>
      </w:r>
      <w:r w:rsidRPr="002E730E">
        <w:rPr>
          <w:rFonts w:ascii="Garamond" w:hAnsi="Garamond" w:cs="Arial"/>
          <w:sz w:val="24"/>
          <w:szCs w:val="24"/>
        </w:rPr>
        <w:t>: The first two solutions are out of the control of SDMS. Moreover, the meeting initiator can request for recording equipment while initiating the meeting (or later) if required. Therefore, the third solution has been chosen as the optimal one.</w:t>
      </w:r>
    </w:p>
    <w:p w:rsidR="002E730E" w:rsidRPr="002E730E" w:rsidRDefault="002E730E" w:rsidP="002E730E">
      <w:pPr>
        <w:autoSpaceDE w:val="0"/>
        <w:autoSpaceDN w:val="0"/>
        <w:adjustRightInd w:val="0"/>
        <w:spacing w:after="0" w:line="240" w:lineRule="auto"/>
        <w:jc w:val="both"/>
        <w:rPr>
          <w:rFonts w:ascii="Garamond" w:hAnsi="Garamond" w:cs="Arial"/>
          <w:sz w:val="24"/>
          <w:szCs w:val="24"/>
        </w:rPr>
      </w:pPr>
    </w:p>
    <w:p w:rsidR="002E730E" w:rsidRPr="002E730E" w:rsidRDefault="002E730E" w:rsidP="002E730E">
      <w:pPr>
        <w:tabs>
          <w:tab w:val="left" w:pos="2715"/>
        </w:tabs>
        <w:spacing w:after="0"/>
        <w:rPr>
          <w:rFonts w:ascii="Garamond" w:hAnsi="Garamond" w:cs="Arial"/>
          <w:b/>
          <w:i/>
          <w:sz w:val="24"/>
          <w:szCs w:val="24"/>
        </w:rPr>
      </w:pPr>
      <w:r w:rsidRPr="002E730E">
        <w:rPr>
          <w:rFonts w:ascii="Garamond" w:hAnsi="Garamond" w:cs="Arial"/>
          <w:b/>
          <w:i/>
          <w:sz w:val="24"/>
          <w:szCs w:val="24"/>
        </w:rPr>
        <w:t>2.2.1.2</w:t>
      </w:r>
      <w:r w:rsidRPr="002E730E">
        <w:rPr>
          <w:rFonts w:ascii="Garamond" w:hAnsi="Garamond" w:cs="Arial"/>
          <w:i/>
          <w:sz w:val="24"/>
          <w:szCs w:val="24"/>
        </w:rPr>
        <w:t xml:space="preserve"> </w:t>
      </w:r>
      <w:r w:rsidRPr="002E730E">
        <w:rPr>
          <w:rFonts w:ascii="Garamond" w:hAnsi="Garamond" w:cs="Arial"/>
          <w:b/>
          <w:i/>
          <w:sz w:val="24"/>
          <w:szCs w:val="24"/>
        </w:rPr>
        <w:t>SDMS shall handle several meetings in parallel.</w:t>
      </w:r>
    </w:p>
    <w:p w:rsidR="002E730E" w:rsidRPr="002E730E" w:rsidRDefault="002E730E" w:rsidP="002E730E">
      <w:pPr>
        <w:tabs>
          <w:tab w:val="left" w:pos="2715"/>
        </w:tabs>
        <w:rPr>
          <w:rFonts w:ascii="Garamond" w:hAnsi="Garamond" w:cs="Arial"/>
          <w:i/>
          <w:sz w:val="24"/>
          <w:szCs w:val="24"/>
        </w:rPr>
      </w:pPr>
      <w:r w:rsidRPr="002E730E">
        <w:rPr>
          <w:rFonts w:ascii="Garamond" w:hAnsi="Garamond" w:cs="Arial"/>
          <w:i/>
          <w:sz w:val="24"/>
          <w:szCs w:val="24"/>
        </w:rPr>
        <w:t>What does “meetings in parallel” refer to?</w:t>
      </w: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 xml:space="preserve">Solution 1: </w:t>
      </w:r>
      <w:r w:rsidRPr="002E730E">
        <w:rPr>
          <w:rFonts w:ascii="Garamond" w:hAnsi="Garamond" w:cs="Arial"/>
          <w:sz w:val="24"/>
          <w:szCs w:val="24"/>
        </w:rPr>
        <w:t>The initiator should be able to log in to multiple sessions of SDMS and initiate a meeting from each session.</w:t>
      </w: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Solution 2:</w:t>
      </w:r>
      <w:r w:rsidRPr="002E730E">
        <w:rPr>
          <w:rFonts w:ascii="Garamond" w:hAnsi="Garamond" w:cs="Arial"/>
          <w:sz w:val="24"/>
          <w:szCs w:val="24"/>
        </w:rPr>
        <w:t xml:space="preserve"> The system shall provide the initiator with the option of scheduling multiple meetings at the same time by allowing him/her to enter the details for all the meetings in a single form and submitting at once.</w:t>
      </w:r>
    </w:p>
    <w:p w:rsidR="002E730E" w:rsidRPr="002E730E" w:rsidRDefault="002E730E" w:rsidP="002E730E">
      <w:pPr>
        <w:tabs>
          <w:tab w:val="left" w:pos="2715"/>
        </w:tabs>
        <w:spacing w:after="0"/>
        <w:rPr>
          <w:rFonts w:ascii="Garamond" w:hAnsi="Garamond" w:cs="Arial"/>
          <w:sz w:val="24"/>
          <w:szCs w:val="24"/>
        </w:rPr>
      </w:pP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The second solution has been chosen as the optimal solution because such a functionality would be beneficial (time and effort) to users who have to initiate multiple meetings in a day.</w:t>
      </w:r>
    </w:p>
    <w:p w:rsidR="002E730E" w:rsidRPr="002E730E" w:rsidRDefault="002E730E" w:rsidP="002E730E">
      <w:pPr>
        <w:rPr>
          <w:rFonts w:ascii="Garamond" w:hAnsi="Garamond"/>
          <w:sz w:val="24"/>
          <w:szCs w:val="24"/>
        </w:rPr>
      </w:pPr>
    </w:p>
    <w:p w:rsidR="002E730E" w:rsidRPr="00FA709D" w:rsidRDefault="002E730E" w:rsidP="00F42DB3">
      <w:pPr>
        <w:pStyle w:val="Heading3"/>
        <w:numPr>
          <w:ilvl w:val="2"/>
          <w:numId w:val="10"/>
        </w:numPr>
        <w:rPr>
          <w:rFonts w:ascii="Garamond" w:hAnsi="Garamond"/>
          <w:color w:val="auto"/>
          <w:sz w:val="24"/>
          <w:szCs w:val="24"/>
        </w:rPr>
      </w:pPr>
      <w:bookmarkStart w:id="25" w:name="_Toc214754487"/>
      <w:r w:rsidRPr="00FA709D">
        <w:rPr>
          <w:rFonts w:ascii="Garamond" w:hAnsi="Garamond"/>
          <w:color w:val="auto"/>
          <w:sz w:val="24"/>
          <w:szCs w:val="24"/>
        </w:rPr>
        <w:t xml:space="preserve"> </w:t>
      </w:r>
      <w:bookmarkStart w:id="26" w:name="_Toc216147992"/>
      <w:r w:rsidRPr="00FA709D">
        <w:rPr>
          <w:rFonts w:ascii="Garamond" w:hAnsi="Garamond"/>
          <w:color w:val="auto"/>
          <w:sz w:val="24"/>
          <w:szCs w:val="24"/>
        </w:rPr>
        <w:t>Incomplete Issues</w:t>
      </w:r>
      <w:bookmarkEnd w:id="25"/>
      <w:bookmarkEnd w:id="26"/>
    </w:p>
    <w:p w:rsidR="002E730E" w:rsidRPr="002E730E" w:rsidRDefault="002E730E" w:rsidP="002E730E">
      <w:pPr>
        <w:rPr>
          <w:rFonts w:ascii="Garamond" w:hAnsi="Garamond"/>
          <w:sz w:val="24"/>
          <w:szCs w:val="24"/>
        </w:rPr>
      </w:pPr>
    </w:p>
    <w:p w:rsidR="002E730E" w:rsidRPr="002E730E" w:rsidRDefault="002E730E" w:rsidP="002E730E">
      <w:pPr>
        <w:spacing w:after="0"/>
        <w:jc w:val="both"/>
        <w:rPr>
          <w:rFonts w:ascii="Garamond" w:hAnsi="Garamond" w:cs="Arial"/>
          <w:b/>
          <w:i/>
          <w:sz w:val="24"/>
          <w:szCs w:val="24"/>
        </w:rPr>
      </w:pPr>
      <w:r w:rsidRPr="002E730E">
        <w:rPr>
          <w:rFonts w:ascii="Garamond" w:hAnsi="Garamond" w:cs="Arial"/>
          <w:b/>
          <w:i/>
          <w:sz w:val="24"/>
          <w:szCs w:val="24"/>
        </w:rPr>
        <w:t>2.2.2.1</w:t>
      </w:r>
      <w:r w:rsidRPr="002E730E">
        <w:rPr>
          <w:rFonts w:ascii="Garamond" w:hAnsi="Garamond" w:cs="Arial"/>
          <w:i/>
          <w:sz w:val="24"/>
          <w:szCs w:val="24"/>
        </w:rPr>
        <w:t xml:space="preserve"> </w:t>
      </w:r>
      <w:r w:rsidRPr="002E730E">
        <w:rPr>
          <w:rFonts w:ascii="Garamond" w:hAnsi="Garamond" w:cs="Arial"/>
          <w:b/>
          <w:i/>
          <w:sz w:val="24"/>
          <w:szCs w:val="24"/>
        </w:rPr>
        <w:t>SDMS shall re-plan a meeting to support changing external constraints (need to accommodate a more important meeting)</w:t>
      </w:r>
    </w:p>
    <w:p w:rsidR="002E730E" w:rsidRPr="002E730E" w:rsidRDefault="002E730E" w:rsidP="002E730E">
      <w:pPr>
        <w:pStyle w:val="ListParagraph"/>
        <w:ind w:left="0"/>
        <w:jc w:val="both"/>
        <w:rPr>
          <w:rFonts w:ascii="Garamond" w:hAnsi="Garamond" w:cs="Arial"/>
          <w:i/>
          <w:sz w:val="24"/>
          <w:szCs w:val="24"/>
        </w:rPr>
      </w:pPr>
      <w:r w:rsidRPr="002E730E">
        <w:rPr>
          <w:rFonts w:ascii="Garamond" w:hAnsi="Garamond" w:cs="Arial"/>
          <w:i/>
          <w:sz w:val="24"/>
          <w:szCs w:val="24"/>
        </w:rPr>
        <w:t>How to determine if one meeting is important than the other?</w:t>
      </w:r>
    </w:p>
    <w:p w:rsidR="002E730E" w:rsidRPr="002E730E" w:rsidRDefault="002E730E" w:rsidP="002E730E">
      <w:pPr>
        <w:pStyle w:val="ListParagraph"/>
        <w:ind w:left="0"/>
        <w:jc w:val="both"/>
        <w:rPr>
          <w:rFonts w:ascii="Garamond" w:hAnsi="Garamond" w:cs="Arial"/>
          <w:i/>
          <w:sz w:val="24"/>
          <w:szCs w:val="24"/>
        </w:rPr>
      </w:pP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Solution 1:</w:t>
      </w:r>
      <w:r w:rsidRPr="002E730E">
        <w:rPr>
          <w:rFonts w:ascii="Garamond" w:hAnsi="Garamond" w:cs="Arial"/>
          <w:sz w:val="24"/>
          <w:szCs w:val="24"/>
        </w:rPr>
        <w:t xml:space="preserve"> The system shall accept an “importance rating” along with other meeting details from the meeting initiator while scheduling a meeting. When two meetings contend for the same location at the same time, the system shall determine which is more important based on this “importance rating”.</w:t>
      </w: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Solution 2:</w:t>
      </w:r>
      <w:r w:rsidRPr="002E730E">
        <w:rPr>
          <w:rFonts w:ascii="Garamond" w:hAnsi="Garamond" w:cs="Arial"/>
          <w:sz w:val="24"/>
          <w:szCs w:val="24"/>
        </w:rPr>
        <w:t xml:space="preserve"> When there is contention for meeting location, the system shall notify the meeting initiators of both the meetings, who can then negotiate external to the system to decide which meeting should be given preference.</w:t>
      </w:r>
    </w:p>
    <w:p w:rsidR="002E730E" w:rsidRPr="002E730E" w:rsidRDefault="002E730E" w:rsidP="002E730E">
      <w:pPr>
        <w:pStyle w:val="ListParagraph"/>
        <w:ind w:left="0"/>
        <w:jc w:val="both"/>
        <w:rPr>
          <w:rFonts w:ascii="Garamond" w:hAnsi="Garamond" w:cs="Arial"/>
          <w:sz w:val="24"/>
          <w:szCs w:val="24"/>
        </w:rPr>
      </w:pPr>
    </w:p>
    <w:p w:rsidR="002E730E" w:rsidRPr="002E730E" w:rsidRDefault="002E730E" w:rsidP="002E730E">
      <w:pPr>
        <w:pStyle w:val="ListParagraph"/>
        <w:ind w:left="0"/>
        <w:jc w:val="both"/>
        <w:rPr>
          <w:rFonts w:ascii="Garamond" w:hAnsi="Garamond" w:cs="Arial"/>
          <w:sz w:val="24"/>
          <w:szCs w:val="24"/>
        </w:rPr>
      </w:pPr>
      <w:r w:rsidRPr="002E730E">
        <w:rPr>
          <w:rFonts w:ascii="Garamond" w:hAnsi="Garamond" w:cs="Arial"/>
          <w:b/>
          <w:sz w:val="24"/>
          <w:szCs w:val="24"/>
        </w:rPr>
        <w:t xml:space="preserve">Final Resolution: </w:t>
      </w:r>
      <w:r w:rsidRPr="002E730E">
        <w:rPr>
          <w:rFonts w:ascii="Garamond" w:hAnsi="Garamond" w:cs="Arial"/>
          <w:sz w:val="24"/>
          <w:szCs w:val="24"/>
        </w:rPr>
        <w:t>The first solution can be misleading, because the “importance rating” will be based on the perception of the meeting initiator and cannot be considered as a standard. Therefore, the second solution has been chosen as the optimal resolution for this issue.</w:t>
      </w:r>
    </w:p>
    <w:p w:rsidR="002E730E" w:rsidRPr="00FA709D" w:rsidRDefault="002E730E" w:rsidP="00F42DB3">
      <w:pPr>
        <w:pStyle w:val="Heading3"/>
        <w:numPr>
          <w:ilvl w:val="2"/>
          <w:numId w:val="10"/>
        </w:numPr>
        <w:rPr>
          <w:rFonts w:ascii="Garamond" w:hAnsi="Garamond"/>
          <w:color w:val="auto"/>
          <w:sz w:val="24"/>
          <w:szCs w:val="24"/>
        </w:rPr>
      </w:pPr>
      <w:bookmarkStart w:id="27" w:name="_Toc214754488"/>
      <w:bookmarkStart w:id="28" w:name="_Toc216147993"/>
      <w:r w:rsidRPr="00FA709D">
        <w:rPr>
          <w:rFonts w:ascii="Garamond" w:hAnsi="Garamond"/>
          <w:color w:val="auto"/>
          <w:sz w:val="24"/>
          <w:szCs w:val="24"/>
        </w:rPr>
        <w:t>Miscellaneous Issues</w:t>
      </w:r>
      <w:bookmarkEnd w:id="23"/>
      <w:bookmarkEnd w:id="27"/>
      <w:bookmarkEnd w:id="28"/>
    </w:p>
    <w:p w:rsidR="002E730E" w:rsidRPr="002E730E" w:rsidRDefault="002E730E" w:rsidP="002E730E">
      <w:pPr>
        <w:spacing w:after="0"/>
        <w:rPr>
          <w:rFonts w:ascii="Garamond" w:hAnsi="Garamond" w:cs="Arial"/>
          <w:sz w:val="24"/>
          <w:szCs w:val="24"/>
        </w:rPr>
      </w:pPr>
    </w:p>
    <w:p w:rsidR="002E730E" w:rsidRPr="002E730E" w:rsidRDefault="002E730E" w:rsidP="002E730E">
      <w:pPr>
        <w:tabs>
          <w:tab w:val="left" w:pos="2715"/>
        </w:tabs>
        <w:spacing w:after="0"/>
        <w:rPr>
          <w:rFonts w:ascii="Garamond" w:hAnsi="Garamond" w:cs="Arial"/>
          <w:b/>
          <w:bCs/>
          <w:i/>
          <w:iCs/>
          <w:sz w:val="24"/>
          <w:szCs w:val="24"/>
        </w:rPr>
      </w:pPr>
      <w:r w:rsidRPr="002E730E">
        <w:rPr>
          <w:rFonts w:ascii="Garamond" w:hAnsi="Garamond" w:cs="Arial"/>
          <w:b/>
          <w:bCs/>
          <w:i/>
          <w:iCs/>
          <w:sz w:val="24"/>
          <w:szCs w:val="24"/>
        </w:rPr>
        <w:t>2.2.3.1</w:t>
      </w:r>
      <w:r w:rsidRPr="002E730E">
        <w:rPr>
          <w:rFonts w:ascii="Garamond" w:hAnsi="Garamond" w:cs="Arial"/>
          <w:i/>
          <w:iCs/>
          <w:sz w:val="24"/>
          <w:szCs w:val="24"/>
        </w:rPr>
        <w:t xml:space="preserve"> </w:t>
      </w:r>
      <w:r w:rsidRPr="002E730E">
        <w:rPr>
          <w:rFonts w:ascii="Garamond" w:hAnsi="Garamond" w:cs="Arial"/>
          <w:b/>
          <w:bCs/>
          <w:i/>
          <w:iCs/>
          <w:sz w:val="24"/>
          <w:szCs w:val="24"/>
        </w:rPr>
        <w:t>SDMS shall accommodate decentralized requests i.e., allow any authorized user to request a meeting independent of their location.</w:t>
      </w:r>
    </w:p>
    <w:p w:rsidR="002E730E" w:rsidRPr="002E730E" w:rsidRDefault="002E730E" w:rsidP="002E730E">
      <w:pPr>
        <w:tabs>
          <w:tab w:val="left" w:pos="2715"/>
        </w:tabs>
        <w:spacing w:after="0"/>
        <w:rPr>
          <w:rFonts w:ascii="Garamond" w:hAnsi="Garamond" w:cs="Arial"/>
          <w:sz w:val="24"/>
          <w:szCs w:val="24"/>
        </w:rPr>
      </w:pPr>
      <w:r w:rsidRPr="002E730E">
        <w:rPr>
          <w:rFonts w:ascii="Garamond" w:hAnsi="Garamond" w:cs="Arial"/>
          <w:b/>
          <w:sz w:val="24"/>
          <w:szCs w:val="24"/>
        </w:rPr>
        <w:t xml:space="preserve">Solution: </w:t>
      </w:r>
      <w:r w:rsidRPr="002E730E">
        <w:rPr>
          <w:rFonts w:ascii="Garamond" w:hAnsi="Garamond" w:cs="Arial"/>
          <w:sz w:val="24"/>
          <w:szCs w:val="24"/>
        </w:rPr>
        <w:t>The system shall allow the users to access their accounts irrespective of their location, as it shall be made available online.</w:t>
      </w:r>
    </w:p>
    <w:p w:rsidR="002E730E" w:rsidRPr="002E730E" w:rsidRDefault="002E730E" w:rsidP="002E730E">
      <w:pPr>
        <w:tabs>
          <w:tab w:val="left" w:pos="2715"/>
        </w:tabs>
        <w:spacing w:after="0"/>
        <w:rPr>
          <w:rFonts w:ascii="Garamond" w:hAnsi="Garamond" w:cs="Arial"/>
          <w:sz w:val="24"/>
          <w:szCs w:val="24"/>
        </w:rPr>
      </w:pPr>
    </w:p>
    <w:p w:rsidR="002E730E" w:rsidRPr="002E730E" w:rsidRDefault="002E730E" w:rsidP="002E730E">
      <w:pPr>
        <w:tabs>
          <w:tab w:val="left" w:pos="2715"/>
        </w:tabs>
        <w:spacing w:after="0"/>
        <w:rPr>
          <w:rFonts w:ascii="Garamond" w:hAnsi="Garamond" w:cs="Arial"/>
          <w:b/>
          <w:bCs/>
          <w:i/>
          <w:iCs/>
          <w:sz w:val="24"/>
          <w:szCs w:val="24"/>
        </w:rPr>
      </w:pPr>
      <w:r w:rsidRPr="002E730E">
        <w:rPr>
          <w:rFonts w:ascii="Garamond" w:hAnsi="Garamond" w:cs="Arial"/>
          <w:b/>
          <w:bCs/>
          <w:i/>
          <w:iCs/>
          <w:sz w:val="24"/>
          <w:szCs w:val="24"/>
        </w:rPr>
        <w:t>2.2.3.2</w:t>
      </w:r>
      <w:r w:rsidRPr="002E730E">
        <w:rPr>
          <w:rFonts w:ascii="Garamond" w:hAnsi="Garamond" w:cs="Arial"/>
          <w:i/>
          <w:iCs/>
          <w:sz w:val="24"/>
          <w:szCs w:val="24"/>
        </w:rPr>
        <w:t xml:space="preserve"> </w:t>
      </w:r>
      <w:r w:rsidRPr="002E730E">
        <w:rPr>
          <w:rFonts w:ascii="Garamond" w:hAnsi="Garamond" w:cs="Arial"/>
          <w:b/>
          <w:bCs/>
          <w:i/>
          <w:iCs/>
          <w:sz w:val="24"/>
          <w:szCs w:val="24"/>
        </w:rPr>
        <w:t>SDMS shall have a fixed lower bound between the time at which the meeting date is determined and the time at which the meeting is actually taking place.</w:t>
      </w:r>
    </w:p>
    <w:p w:rsidR="002E730E" w:rsidRPr="002E730E" w:rsidRDefault="002E730E" w:rsidP="002E730E">
      <w:pPr>
        <w:tabs>
          <w:tab w:val="left" w:pos="2715"/>
        </w:tabs>
        <w:spacing w:after="0"/>
        <w:rPr>
          <w:rFonts w:ascii="Garamond" w:hAnsi="Garamond" w:cs="Arial"/>
          <w:bCs/>
          <w:sz w:val="24"/>
          <w:szCs w:val="24"/>
        </w:rPr>
      </w:pPr>
      <w:r w:rsidRPr="002E730E">
        <w:rPr>
          <w:rFonts w:ascii="Garamond" w:hAnsi="Garamond" w:cs="Arial"/>
          <w:b/>
          <w:sz w:val="24"/>
          <w:szCs w:val="24"/>
        </w:rPr>
        <w:t xml:space="preserve">Solution: </w:t>
      </w:r>
      <w:r w:rsidRPr="002E730E">
        <w:rPr>
          <w:rFonts w:ascii="Garamond" w:hAnsi="Garamond" w:cs="Arial"/>
          <w:bCs/>
          <w:sz w:val="24"/>
          <w:szCs w:val="24"/>
        </w:rPr>
        <w:t>Since it is highly possible in the dynamic world that a meeting for the same day might need to be scheduled; this requirement is not a valid one. After presenting this view to the stakeholders from SynergySoft Inc., it has been decided that this requirement shall not be considered.</w:t>
      </w:r>
    </w:p>
    <w:p w:rsidR="002E730E" w:rsidRPr="002E730E" w:rsidRDefault="002E730E" w:rsidP="002E730E">
      <w:pPr>
        <w:rPr>
          <w:rFonts w:ascii="Garamond" w:hAnsi="Garamond" w:cs="Arial"/>
          <w:sz w:val="24"/>
          <w:szCs w:val="24"/>
        </w:rPr>
      </w:pPr>
    </w:p>
    <w:p w:rsidR="002E730E" w:rsidRPr="002E730E" w:rsidRDefault="002E730E" w:rsidP="002E730E">
      <w:pPr>
        <w:pStyle w:val="Heading2"/>
        <w:numPr>
          <w:ilvl w:val="0"/>
          <w:numId w:val="0"/>
        </w:numPr>
        <w:ind w:left="576" w:hanging="576"/>
        <w:rPr>
          <w:rFonts w:ascii="Garamond" w:hAnsi="Garamond"/>
          <w:color w:val="auto"/>
          <w:sz w:val="24"/>
          <w:szCs w:val="24"/>
        </w:rPr>
      </w:pPr>
      <w:bookmarkStart w:id="29" w:name="_Toc214754489"/>
      <w:bookmarkStart w:id="30" w:name="_Toc216147994"/>
      <w:r w:rsidRPr="002E730E">
        <w:rPr>
          <w:rFonts w:ascii="Garamond" w:hAnsi="Garamond"/>
          <w:color w:val="auto"/>
          <w:sz w:val="24"/>
          <w:szCs w:val="24"/>
        </w:rPr>
        <w:t>2.3 New Requirements</w:t>
      </w:r>
      <w:bookmarkEnd w:id="29"/>
      <w:bookmarkEnd w:id="30"/>
    </w:p>
    <w:p w:rsidR="002E730E" w:rsidRPr="002E730E" w:rsidRDefault="002E730E" w:rsidP="002E730E">
      <w:pPr>
        <w:rPr>
          <w:rFonts w:ascii="Garamond" w:hAnsi="Garamond"/>
          <w:sz w:val="24"/>
          <w:szCs w:val="24"/>
        </w:rPr>
      </w:pPr>
      <w:r w:rsidRPr="002E730E">
        <w:rPr>
          <w:rFonts w:ascii="Garamond" w:hAnsi="Garamond"/>
          <w:sz w:val="24"/>
          <w:szCs w:val="24"/>
        </w:rPr>
        <w:t>This section deals with the issues faced in accommodating the new requirements.</w:t>
      </w:r>
    </w:p>
    <w:p w:rsidR="002E730E" w:rsidRPr="002E730E" w:rsidRDefault="002E730E" w:rsidP="002E730E">
      <w:pPr>
        <w:rPr>
          <w:rFonts w:ascii="Garamond" w:hAnsi="Garamond"/>
          <w:b/>
          <w:bCs/>
          <w:i/>
          <w:iCs/>
          <w:sz w:val="24"/>
          <w:szCs w:val="24"/>
        </w:rPr>
      </w:pPr>
      <w:r w:rsidRPr="002E730E">
        <w:rPr>
          <w:rFonts w:ascii="Garamond" w:hAnsi="Garamond"/>
          <w:b/>
          <w:bCs/>
          <w:i/>
          <w:iCs/>
          <w:sz w:val="24"/>
          <w:szCs w:val="24"/>
        </w:rPr>
        <w:t>2.3.1 Some meetings are organized and scheduled at the same time, as a chunk, where partial attendan</w:t>
      </w:r>
      <w:r>
        <w:rPr>
          <w:rFonts w:ascii="Garamond" w:hAnsi="Garamond"/>
          <w:b/>
          <w:bCs/>
          <w:i/>
          <w:iCs/>
          <w:sz w:val="24"/>
          <w:szCs w:val="24"/>
        </w:rPr>
        <w:t xml:space="preserve">ce can be allowed. </w:t>
      </w:r>
    </w:p>
    <w:p w:rsidR="002E730E" w:rsidRPr="002E730E" w:rsidRDefault="002E730E" w:rsidP="002E730E">
      <w:pPr>
        <w:rPr>
          <w:rFonts w:ascii="Garamond" w:hAnsi="Garamond"/>
          <w:i/>
          <w:iCs/>
          <w:sz w:val="24"/>
          <w:szCs w:val="24"/>
        </w:rPr>
      </w:pPr>
      <w:r w:rsidRPr="002E730E">
        <w:rPr>
          <w:rFonts w:ascii="Garamond" w:hAnsi="Garamond"/>
          <w:i/>
          <w:iCs/>
          <w:sz w:val="24"/>
          <w:szCs w:val="24"/>
        </w:rPr>
        <w:t>How to allow partial attendance?</w:t>
      </w:r>
    </w:p>
    <w:p w:rsidR="002E730E" w:rsidRPr="002E730E" w:rsidRDefault="002E730E" w:rsidP="002E730E">
      <w:pPr>
        <w:rPr>
          <w:rFonts w:ascii="Garamond" w:hAnsi="Garamond"/>
          <w:sz w:val="24"/>
          <w:szCs w:val="24"/>
        </w:rPr>
      </w:pPr>
      <w:r w:rsidRPr="002E730E">
        <w:rPr>
          <w:rFonts w:ascii="Garamond" w:hAnsi="Garamond"/>
          <w:b/>
          <w:bCs/>
          <w:sz w:val="24"/>
          <w:szCs w:val="24"/>
        </w:rPr>
        <w:lastRenderedPageBreak/>
        <w:t xml:space="preserve">Solution 1: </w:t>
      </w:r>
      <w:r w:rsidRPr="002E730E">
        <w:rPr>
          <w:rFonts w:ascii="Garamond" w:hAnsi="Garamond"/>
          <w:sz w:val="24"/>
          <w:szCs w:val="24"/>
        </w:rPr>
        <w:t>Participants can specify to the meeting initiator that they will be attending only part of the meeting by adding comments along with acceptance of a meeting invitation.</w:t>
      </w:r>
    </w:p>
    <w:p w:rsidR="002E730E" w:rsidRPr="002E730E" w:rsidRDefault="002E730E" w:rsidP="002E730E">
      <w:pPr>
        <w:rPr>
          <w:rFonts w:ascii="Garamond" w:hAnsi="Garamond"/>
          <w:sz w:val="24"/>
          <w:szCs w:val="24"/>
        </w:rPr>
      </w:pPr>
      <w:r w:rsidRPr="002E730E">
        <w:rPr>
          <w:rFonts w:ascii="Garamond" w:hAnsi="Garamond"/>
          <w:b/>
          <w:bCs/>
          <w:sz w:val="24"/>
          <w:szCs w:val="24"/>
        </w:rPr>
        <w:t xml:space="preserve">Solution 2: </w:t>
      </w:r>
      <w:r w:rsidRPr="002E730E">
        <w:rPr>
          <w:rFonts w:ascii="Garamond" w:hAnsi="Garamond"/>
          <w:sz w:val="24"/>
          <w:szCs w:val="24"/>
        </w:rPr>
        <w:t>Do not allow partial attendance at all</w:t>
      </w:r>
    </w:p>
    <w:p w:rsidR="002E730E" w:rsidRPr="002E730E" w:rsidRDefault="002E730E" w:rsidP="002E730E">
      <w:pPr>
        <w:rPr>
          <w:rFonts w:ascii="Garamond" w:hAnsi="Garamond"/>
          <w:sz w:val="24"/>
          <w:szCs w:val="24"/>
        </w:rPr>
      </w:pPr>
      <w:r w:rsidRPr="002E730E">
        <w:rPr>
          <w:rFonts w:ascii="Garamond" w:hAnsi="Garamond"/>
          <w:b/>
          <w:bCs/>
          <w:sz w:val="24"/>
          <w:szCs w:val="24"/>
        </w:rPr>
        <w:t xml:space="preserve">Final Resolution: </w:t>
      </w:r>
      <w:r w:rsidRPr="002E730E">
        <w:rPr>
          <w:rFonts w:ascii="Garamond" w:hAnsi="Garamond"/>
          <w:sz w:val="24"/>
          <w:szCs w:val="24"/>
        </w:rPr>
        <w:t>Since it is possible that a person wants to go to both the meetings scheduled at the same time, solution 1 has been chosen as the appropriate option.</w:t>
      </w:r>
    </w:p>
    <w:p w:rsidR="0086566D" w:rsidRPr="0086566D" w:rsidRDefault="0086566D" w:rsidP="0086566D">
      <w:pPr>
        <w:rPr>
          <w:rFonts w:ascii="Garamond" w:hAnsi="Garamond" w:cs="Arial"/>
        </w:rPr>
      </w:pPr>
    </w:p>
    <w:p w:rsidR="00B50A58" w:rsidRPr="006722D4" w:rsidRDefault="00B50A58" w:rsidP="00F42DB3">
      <w:pPr>
        <w:pStyle w:val="Heading1"/>
        <w:numPr>
          <w:ilvl w:val="0"/>
          <w:numId w:val="10"/>
        </w:numPr>
        <w:rPr>
          <w:rFonts w:eastAsiaTheme="minorHAnsi"/>
          <w:color w:val="000000" w:themeColor="text1"/>
        </w:rPr>
      </w:pPr>
      <w:bookmarkStart w:id="31" w:name="_Toc214314100"/>
      <w:bookmarkStart w:id="32" w:name="_Toc216147995"/>
      <w:r w:rsidRPr="006722D4">
        <w:rPr>
          <w:rFonts w:eastAsiaTheme="minorHAnsi"/>
          <w:color w:val="000000" w:themeColor="text1"/>
        </w:rPr>
        <w:t>The Product Requirements Models and Specification</w:t>
      </w:r>
      <w:bookmarkEnd w:id="31"/>
      <w:bookmarkEnd w:id="32"/>
    </w:p>
    <w:p w:rsidR="00246C2D" w:rsidRPr="00DE4195" w:rsidRDefault="00DE4195" w:rsidP="00DE4195">
      <w:pPr>
        <w:pStyle w:val="Heading2"/>
        <w:numPr>
          <w:ilvl w:val="0"/>
          <w:numId w:val="0"/>
        </w:numPr>
        <w:rPr>
          <w:color w:val="auto"/>
        </w:rPr>
      </w:pPr>
      <w:bookmarkStart w:id="33" w:name="_Toc214314101"/>
      <w:bookmarkStart w:id="34" w:name="_Toc216147996"/>
      <w:r>
        <w:rPr>
          <w:color w:val="auto"/>
        </w:rPr>
        <w:t>3.1 Develop</w:t>
      </w:r>
      <w:r w:rsidR="00246C2D" w:rsidRPr="00DE4195">
        <w:rPr>
          <w:color w:val="auto"/>
        </w:rPr>
        <w:t xml:space="preserve"> business/enterprise/world/domain models, including a vision document, together with the goal models and agent models</w:t>
      </w:r>
      <w:bookmarkEnd w:id="33"/>
      <w:bookmarkEnd w:id="34"/>
    </w:p>
    <w:p w:rsidR="00157EA6" w:rsidRPr="00157EA6" w:rsidRDefault="00157EA6" w:rsidP="00157EA6"/>
    <w:p w:rsidR="001F365B" w:rsidRDefault="001F365B" w:rsidP="001F365B">
      <w:pPr>
        <w:rPr>
          <w:rFonts w:ascii="Garamond" w:hAnsi="Garamond"/>
          <w:sz w:val="24"/>
          <w:szCs w:val="24"/>
        </w:rPr>
      </w:pPr>
      <w:r>
        <w:rPr>
          <w:rFonts w:ascii="Garamond" w:hAnsi="Garamond"/>
          <w:sz w:val="24"/>
          <w:szCs w:val="24"/>
        </w:rPr>
        <w:t>The business models, the goal models and the agents models are included in the vision document which is provided as a separate supplement</w:t>
      </w:r>
      <w:r w:rsidR="005A2CD0">
        <w:rPr>
          <w:rFonts w:ascii="Garamond" w:hAnsi="Garamond"/>
          <w:sz w:val="24"/>
          <w:szCs w:val="24"/>
        </w:rPr>
        <w:t xml:space="preserve"> along with this document</w:t>
      </w:r>
      <w:r>
        <w:rPr>
          <w:rFonts w:ascii="Garamond" w:hAnsi="Garamond"/>
          <w:sz w:val="24"/>
          <w:szCs w:val="24"/>
        </w:rPr>
        <w:t>.</w:t>
      </w:r>
    </w:p>
    <w:p w:rsidR="00C56CD5" w:rsidRPr="00157EA6" w:rsidRDefault="00C56CD5" w:rsidP="00F42DB3">
      <w:pPr>
        <w:pStyle w:val="Heading2"/>
        <w:numPr>
          <w:ilvl w:val="2"/>
          <w:numId w:val="8"/>
        </w:numPr>
        <w:rPr>
          <w:color w:val="000000" w:themeColor="text1"/>
        </w:rPr>
      </w:pPr>
      <w:bookmarkStart w:id="35" w:name="_Toc214314102"/>
      <w:bookmarkStart w:id="36" w:name="_Toc216147997"/>
      <w:r w:rsidRPr="00157EA6">
        <w:rPr>
          <w:color w:val="000000" w:themeColor="text1"/>
        </w:rPr>
        <w:t>Develop a clarified definition of the SRS and specification models</w:t>
      </w:r>
      <w:bookmarkEnd w:id="35"/>
      <w:bookmarkEnd w:id="36"/>
    </w:p>
    <w:p w:rsidR="00C56CD5" w:rsidRPr="00C56CD5" w:rsidRDefault="00C56CD5" w:rsidP="00F42DB3">
      <w:pPr>
        <w:pStyle w:val="ListParagraph"/>
        <w:numPr>
          <w:ilvl w:val="0"/>
          <w:numId w:val="2"/>
        </w:numPr>
        <w:rPr>
          <w:rFonts w:ascii="Garamond" w:hAnsi="Garamond"/>
          <w:b/>
          <w:sz w:val="24"/>
          <w:szCs w:val="24"/>
        </w:rPr>
      </w:pPr>
      <w:r w:rsidRPr="00C56CD5">
        <w:rPr>
          <w:rFonts w:ascii="Garamond" w:hAnsi="Garamond"/>
          <w:b/>
          <w:sz w:val="24"/>
          <w:szCs w:val="24"/>
        </w:rPr>
        <w:t>Refined Software Requirements Specification</w:t>
      </w:r>
    </w:p>
    <w:p w:rsidR="00C56CD5" w:rsidRDefault="00C56CD5" w:rsidP="00C56CD5">
      <w:pPr>
        <w:ind w:firstLine="720"/>
        <w:rPr>
          <w:rFonts w:ascii="Garamond" w:hAnsi="Garamond"/>
          <w:sz w:val="24"/>
          <w:szCs w:val="24"/>
        </w:rPr>
      </w:pPr>
      <w:r>
        <w:rPr>
          <w:rFonts w:ascii="Garamond" w:hAnsi="Garamond"/>
          <w:sz w:val="24"/>
          <w:szCs w:val="24"/>
        </w:rPr>
        <w:t>The refined SRS is provided as a separate supplement along with this document.</w:t>
      </w:r>
    </w:p>
    <w:p w:rsidR="00C56CD5" w:rsidRDefault="00C56CD5" w:rsidP="00F42DB3">
      <w:pPr>
        <w:pStyle w:val="ListParagraph"/>
        <w:numPr>
          <w:ilvl w:val="0"/>
          <w:numId w:val="2"/>
        </w:numPr>
        <w:rPr>
          <w:rFonts w:ascii="Garamond" w:hAnsi="Garamond"/>
          <w:b/>
          <w:sz w:val="24"/>
          <w:szCs w:val="24"/>
        </w:rPr>
      </w:pPr>
      <w:r w:rsidRPr="00C56CD5">
        <w:rPr>
          <w:rFonts w:ascii="Garamond" w:hAnsi="Garamond"/>
          <w:b/>
          <w:sz w:val="24"/>
          <w:szCs w:val="24"/>
        </w:rPr>
        <w:t>Specification Models</w:t>
      </w:r>
    </w:p>
    <w:p w:rsidR="00C56CD5" w:rsidRDefault="00C56CD5" w:rsidP="00C56CD5">
      <w:pPr>
        <w:pStyle w:val="ListParagraph"/>
        <w:rPr>
          <w:rFonts w:ascii="Garamond" w:hAnsi="Garamond"/>
          <w:sz w:val="24"/>
          <w:szCs w:val="24"/>
        </w:rPr>
      </w:pPr>
      <w:r>
        <w:rPr>
          <w:rFonts w:ascii="Garamond" w:hAnsi="Garamond"/>
          <w:sz w:val="24"/>
          <w:szCs w:val="24"/>
        </w:rPr>
        <w:t>The specification models included here are:</w:t>
      </w: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6667BD" w:rsidRDefault="006667BD"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E50AD2" w:rsidRDefault="00E50AD2" w:rsidP="004142CA">
      <w:pPr>
        <w:pStyle w:val="Heading4"/>
        <w:rPr>
          <w:color w:val="000000" w:themeColor="text1"/>
        </w:rPr>
      </w:pPr>
    </w:p>
    <w:p w:rsidR="00C56CD5" w:rsidRPr="004142CA" w:rsidRDefault="00C56CD5" w:rsidP="004142CA">
      <w:pPr>
        <w:pStyle w:val="Heading4"/>
        <w:rPr>
          <w:color w:val="000000" w:themeColor="text1"/>
        </w:rPr>
      </w:pPr>
      <w:r w:rsidRPr="004142CA">
        <w:rPr>
          <w:color w:val="000000" w:themeColor="text1"/>
        </w:rPr>
        <w:lastRenderedPageBreak/>
        <w:t>System Use Case Diagram</w:t>
      </w:r>
    </w:p>
    <w:p w:rsidR="00041451" w:rsidRPr="00041451" w:rsidRDefault="00CF7B16" w:rsidP="00041451">
      <w:pPr>
        <w:pStyle w:val="ListParagraph"/>
        <w:ind w:left="1440"/>
        <w:rPr>
          <w:rFonts w:ascii="Garamond" w:hAnsi="Garamond"/>
          <w:b/>
          <w:sz w:val="24"/>
          <w:szCs w:val="24"/>
        </w:rPr>
      </w:pPr>
      <w:r w:rsidRPr="00CF7B16">
        <w:rPr>
          <w:rFonts w:ascii="Garamond" w:hAnsi="Garamond"/>
          <w:noProof/>
          <w:sz w:val="24"/>
          <w:szCs w:val="24"/>
        </w:rPr>
        <w:pict>
          <v:shape id="_x0000_s1209" type="#_x0000_t32" style="position:absolute;left:0;text-align:left;margin-left:320.25pt;margin-top:22.65pt;width:0;height:31.5pt;flip:y;z-index:251671552" o:connectortype="straight"/>
        </w:pict>
      </w:r>
      <w:r w:rsidRPr="00CF7B16">
        <w:rPr>
          <w:rFonts w:ascii="Garamond" w:hAnsi="Garamond"/>
          <w:noProof/>
          <w:sz w:val="24"/>
          <w:szCs w:val="24"/>
        </w:rPr>
        <w:pict>
          <v:shape id="_x0000_s1205" type="#_x0000_t32" style="position:absolute;left:0;text-align:left;margin-left:84pt;margin-top:22.65pt;width:236.25pt;height:6.75pt;flip:y;z-index:251668480" o:connectortype="straight"/>
        </w:pict>
      </w:r>
    </w:p>
    <w:p w:rsidR="00041451" w:rsidRDefault="00CF7B16" w:rsidP="00041451">
      <w:pPr>
        <w:rPr>
          <w:rFonts w:ascii="Garamond" w:hAnsi="Garamond"/>
          <w:sz w:val="24"/>
          <w:szCs w:val="24"/>
        </w:rPr>
      </w:pPr>
      <w:r>
        <w:rPr>
          <w:rFonts w:ascii="Garamond" w:hAnsi="Garamond"/>
          <w:noProof/>
          <w:sz w:val="24"/>
          <w:szCs w:val="24"/>
        </w:rPr>
        <w:pict>
          <v:shape id="_x0000_s1211" type="#_x0000_t202" style="position:absolute;margin-left:88.5pt;margin-top:12.15pt;width:87.75pt;height:16.5pt;z-index:251672576" strokecolor="white [3212]">
            <v:textbox>
              <w:txbxContent>
                <w:p w:rsidR="00DB7FBE" w:rsidRPr="00B8438F" w:rsidRDefault="00DB7FBE">
                  <w:pPr>
                    <w:rPr>
                      <w:sz w:val="16"/>
                      <w:szCs w:val="16"/>
                    </w:rPr>
                  </w:pPr>
                  <w:r w:rsidRPr="00B8438F">
                    <w:rPr>
                      <w:sz w:val="16"/>
                      <w:szCs w:val="16"/>
                    </w:rPr>
                    <w:t>SDMS SYSTEM</w:t>
                  </w:r>
                </w:p>
              </w:txbxContent>
            </v:textbox>
          </v:shape>
        </w:pict>
      </w:r>
      <w:r>
        <w:rPr>
          <w:rFonts w:ascii="Garamond" w:hAnsi="Garamond"/>
          <w:noProof/>
          <w:sz w:val="24"/>
          <w:szCs w:val="24"/>
        </w:rPr>
        <w:pict>
          <v:shape id="_x0000_s1208" type="#_x0000_t32" style="position:absolute;margin-left:84pt;margin-top:3.9pt;width:0;height:31.5pt;flip:y;z-index:251670528" o:connectortype="straight"/>
        </w:pict>
      </w:r>
      <w:r>
        <w:rPr>
          <w:rFonts w:ascii="Garamond" w:hAnsi="Garamond"/>
          <w:noProof/>
          <w:sz w:val="24"/>
          <w:szCs w:val="24"/>
        </w:rPr>
        <w:pict>
          <v:shape id="_x0000_s1206" type="#_x0000_t32" style="position:absolute;margin-left:320.25pt;margin-top:28.65pt;width:0;height:6.75pt;flip:y;z-index:251669504" o:connectortype="straight"/>
        </w:pict>
      </w:r>
      <w:r>
        <w:rPr>
          <w:rFonts w:ascii="Garamond" w:hAnsi="Garamond"/>
          <w:noProof/>
          <w:sz w:val="24"/>
          <w:szCs w:val="24"/>
        </w:rPr>
        <w:pict>
          <v:shape id="_x0000_s1204" type="#_x0000_t32" style="position:absolute;margin-left:93.75pt;margin-top:587.4pt;width:236.25pt;height:0;z-index:251667456" o:connectortype="straight"/>
        </w:pict>
      </w:r>
      <w:r>
        <w:rPr>
          <w:rFonts w:ascii="Garamond" w:hAnsi="Garamond"/>
          <w:noProof/>
          <w:sz w:val="24"/>
          <w:szCs w:val="24"/>
        </w:rPr>
        <w:pict>
          <v:shape id="_x0000_s1203" type="#_x0000_t32" style="position:absolute;margin-left:320.25pt;margin-top:35.4pt;width:9.75pt;height:552pt;flip:x y;z-index:251666432" o:connectortype="straight"/>
        </w:pict>
      </w:r>
      <w:r>
        <w:rPr>
          <w:rFonts w:ascii="Garamond" w:hAnsi="Garamond"/>
          <w:noProof/>
          <w:sz w:val="24"/>
          <w:szCs w:val="24"/>
        </w:rPr>
        <w:pict>
          <v:shape id="_x0000_s1202" type="#_x0000_t32" style="position:absolute;margin-left:84pt;margin-top:35.4pt;width:9.75pt;height:552pt;flip:x y;z-index:251665408" o:connectortype="straight"/>
        </w:pict>
      </w:r>
      <w:r w:rsidR="00B8438F" w:rsidRPr="00B8438F">
        <w:rPr>
          <w:rFonts w:ascii="Garamond" w:hAnsi="Garamond"/>
          <w:noProof/>
          <w:sz w:val="24"/>
          <w:szCs w:val="24"/>
        </w:rPr>
        <w:drawing>
          <wp:inline distT="0" distB="0" distL="0" distR="0">
            <wp:extent cx="5943600" cy="75438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7543800"/>
                    </a:xfrm>
                    <a:prstGeom prst="rect">
                      <a:avLst/>
                    </a:prstGeom>
                    <a:noFill/>
                    <a:ln w="9525">
                      <a:noFill/>
                      <a:miter lim="800000"/>
                      <a:headEnd/>
                      <a:tailEnd/>
                    </a:ln>
                  </pic:spPr>
                </pic:pic>
              </a:graphicData>
            </a:graphic>
          </wp:inline>
        </w:drawing>
      </w:r>
    </w:p>
    <w:p w:rsidR="00AC020C" w:rsidRDefault="00AC020C" w:rsidP="00041451">
      <w:pPr>
        <w:rPr>
          <w:rFonts w:ascii="Garamond" w:hAnsi="Garamond"/>
          <w:sz w:val="24"/>
          <w:szCs w:val="24"/>
        </w:rPr>
      </w:pPr>
    </w:p>
    <w:p w:rsidR="00AC020C" w:rsidRDefault="00AC020C" w:rsidP="00041451">
      <w:pPr>
        <w:rPr>
          <w:rFonts w:ascii="Garamond" w:hAnsi="Garamond"/>
          <w:sz w:val="24"/>
          <w:szCs w:val="24"/>
        </w:rPr>
      </w:pPr>
      <w:r>
        <w:rPr>
          <w:rFonts w:ascii="Garamond" w:hAnsi="Garamond"/>
          <w:sz w:val="24"/>
          <w:szCs w:val="24"/>
        </w:rPr>
        <w:t>This diagram shows the use cases and the actors associated with the use cases.</w:t>
      </w:r>
    </w:p>
    <w:p w:rsidR="00AC020C" w:rsidRDefault="00AC020C" w:rsidP="00041451">
      <w:pPr>
        <w:rPr>
          <w:rFonts w:ascii="Garamond" w:hAnsi="Garamond"/>
          <w:sz w:val="24"/>
          <w:szCs w:val="24"/>
        </w:rPr>
      </w:pPr>
    </w:p>
    <w:p w:rsidR="00AC020C" w:rsidRDefault="00AC020C" w:rsidP="00041451">
      <w:pPr>
        <w:rPr>
          <w:rFonts w:ascii="Garamond" w:hAnsi="Garamond"/>
          <w:sz w:val="24"/>
          <w:szCs w:val="24"/>
        </w:rPr>
      </w:pPr>
    </w:p>
    <w:p w:rsidR="00AC020C" w:rsidRDefault="00AC020C" w:rsidP="00041451">
      <w:pPr>
        <w:rPr>
          <w:rFonts w:ascii="Garamond" w:hAnsi="Garamond"/>
          <w:sz w:val="24"/>
          <w:szCs w:val="24"/>
        </w:rPr>
      </w:pPr>
    </w:p>
    <w:p w:rsidR="00AF62F7" w:rsidRPr="004142CA" w:rsidRDefault="00AF62F7" w:rsidP="004142CA">
      <w:pPr>
        <w:pStyle w:val="Heading4"/>
        <w:rPr>
          <w:color w:val="000000" w:themeColor="text1"/>
        </w:rPr>
      </w:pPr>
      <w:r w:rsidRPr="004142CA">
        <w:rPr>
          <w:color w:val="000000" w:themeColor="text1"/>
        </w:rPr>
        <w:t>System Sequence Diagram</w:t>
      </w:r>
    </w:p>
    <w:p w:rsidR="00041451" w:rsidRDefault="00041451" w:rsidP="00041451">
      <w:pPr>
        <w:rPr>
          <w:rFonts w:ascii="Garamond" w:hAnsi="Garamond"/>
          <w:sz w:val="24"/>
          <w:szCs w:val="24"/>
        </w:rPr>
      </w:pPr>
    </w:p>
    <w:p w:rsidR="00041451" w:rsidRDefault="00041451" w:rsidP="00041451">
      <w:pPr>
        <w:rPr>
          <w:rFonts w:ascii="Garamond" w:hAnsi="Garamond"/>
          <w:sz w:val="24"/>
          <w:szCs w:val="24"/>
        </w:rPr>
      </w:pPr>
    </w:p>
    <w:p w:rsidR="00041451" w:rsidRDefault="00B8438F" w:rsidP="00041451">
      <w:pPr>
        <w:rPr>
          <w:rFonts w:ascii="Garamond" w:hAnsi="Garamond"/>
          <w:sz w:val="24"/>
          <w:szCs w:val="24"/>
        </w:rPr>
      </w:pPr>
      <w:r>
        <w:rPr>
          <w:rFonts w:ascii="Garamond" w:hAnsi="Garamond"/>
          <w:noProof/>
          <w:sz w:val="24"/>
          <w:szCs w:val="24"/>
        </w:rPr>
        <w:drawing>
          <wp:inline distT="0" distB="0" distL="0" distR="0">
            <wp:extent cx="5943600" cy="519112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943600" cy="5191125"/>
                    </a:xfrm>
                    <a:prstGeom prst="rect">
                      <a:avLst/>
                    </a:prstGeom>
                    <a:noFill/>
                    <a:ln w="9525">
                      <a:noFill/>
                      <a:miter lim="800000"/>
                      <a:headEnd/>
                      <a:tailEnd/>
                    </a:ln>
                  </pic:spPr>
                </pic:pic>
              </a:graphicData>
            </a:graphic>
          </wp:inline>
        </w:drawing>
      </w:r>
    </w:p>
    <w:p w:rsidR="00041451" w:rsidRDefault="00AC020C" w:rsidP="00041451">
      <w:pPr>
        <w:rPr>
          <w:rFonts w:ascii="Garamond" w:hAnsi="Garamond"/>
          <w:sz w:val="24"/>
          <w:szCs w:val="24"/>
        </w:rPr>
      </w:pPr>
      <w:r>
        <w:rPr>
          <w:rFonts w:ascii="Garamond" w:hAnsi="Garamond"/>
          <w:sz w:val="24"/>
          <w:szCs w:val="24"/>
        </w:rPr>
        <w:t>This diagram is the system sequence diagram which shows the complete flow of the system in a high level perspective.</w:t>
      </w:r>
    </w:p>
    <w:p w:rsidR="00AF62F7" w:rsidRPr="004142CA" w:rsidRDefault="00041451" w:rsidP="004142CA">
      <w:pPr>
        <w:pStyle w:val="Heading4"/>
        <w:rPr>
          <w:color w:val="000000" w:themeColor="text1"/>
        </w:rPr>
      </w:pPr>
      <w:r w:rsidRPr="004142CA">
        <w:rPr>
          <w:color w:val="000000" w:themeColor="text1"/>
        </w:rPr>
        <w:lastRenderedPageBreak/>
        <w:t xml:space="preserve">System </w:t>
      </w:r>
      <w:r w:rsidR="00AF62F7" w:rsidRPr="004142CA">
        <w:rPr>
          <w:color w:val="000000" w:themeColor="text1"/>
        </w:rPr>
        <w:t>Activity Diagram</w:t>
      </w:r>
    </w:p>
    <w:p w:rsidR="00041451" w:rsidRDefault="00041451" w:rsidP="00041451">
      <w:pPr>
        <w:rPr>
          <w:rFonts w:ascii="Garamond" w:hAnsi="Garamond"/>
          <w:sz w:val="24"/>
          <w:szCs w:val="24"/>
        </w:rPr>
      </w:pPr>
    </w:p>
    <w:p w:rsidR="00041451" w:rsidRDefault="00E306AC" w:rsidP="00041451">
      <w:pPr>
        <w:rPr>
          <w:rFonts w:ascii="Garamond" w:hAnsi="Garamond"/>
          <w:sz w:val="24"/>
          <w:szCs w:val="24"/>
        </w:rPr>
      </w:pPr>
      <w:r>
        <w:rPr>
          <w:rFonts w:ascii="Garamond" w:hAnsi="Garamond"/>
          <w:noProof/>
          <w:sz w:val="24"/>
          <w:szCs w:val="24"/>
        </w:rPr>
        <w:drawing>
          <wp:inline distT="0" distB="0" distL="0" distR="0">
            <wp:extent cx="5934075" cy="4333875"/>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041451" w:rsidRDefault="00041451" w:rsidP="00041451">
      <w:pPr>
        <w:rPr>
          <w:rFonts w:ascii="Garamond" w:hAnsi="Garamond"/>
          <w:sz w:val="24"/>
          <w:szCs w:val="24"/>
        </w:rPr>
      </w:pPr>
    </w:p>
    <w:p w:rsidR="00041451" w:rsidRDefault="00041451" w:rsidP="00041451">
      <w:pPr>
        <w:rPr>
          <w:rFonts w:ascii="Garamond" w:hAnsi="Garamond"/>
          <w:sz w:val="24"/>
          <w:szCs w:val="24"/>
        </w:rPr>
      </w:pPr>
    </w:p>
    <w:p w:rsidR="00041451" w:rsidRDefault="00AC020C" w:rsidP="00041451">
      <w:pPr>
        <w:rPr>
          <w:rFonts w:ascii="Garamond" w:hAnsi="Garamond"/>
          <w:sz w:val="24"/>
          <w:szCs w:val="24"/>
        </w:rPr>
      </w:pPr>
      <w:r>
        <w:rPr>
          <w:rFonts w:ascii="Garamond" w:hAnsi="Garamond"/>
          <w:sz w:val="24"/>
          <w:szCs w:val="24"/>
        </w:rPr>
        <w:t>This diagram shows the system activity diagram, which shows the activities between the Meeting Initiator, Participant and the System.</w:t>
      </w:r>
    </w:p>
    <w:p w:rsidR="00041451" w:rsidRDefault="00041451" w:rsidP="00041451">
      <w:pPr>
        <w:rPr>
          <w:rFonts w:ascii="Garamond" w:hAnsi="Garamond"/>
          <w:b/>
          <w:sz w:val="24"/>
          <w:szCs w:val="24"/>
        </w:rPr>
      </w:pPr>
    </w:p>
    <w:p w:rsidR="00041451" w:rsidRDefault="00041451" w:rsidP="00041451">
      <w:pPr>
        <w:rPr>
          <w:rFonts w:ascii="Garamond" w:hAnsi="Garamond"/>
          <w:b/>
          <w:sz w:val="24"/>
          <w:szCs w:val="24"/>
        </w:rPr>
      </w:pPr>
    </w:p>
    <w:p w:rsidR="00041451" w:rsidRDefault="00041451" w:rsidP="00041451">
      <w:pPr>
        <w:rPr>
          <w:rFonts w:ascii="Garamond" w:hAnsi="Garamond"/>
          <w:b/>
          <w:sz w:val="24"/>
          <w:szCs w:val="24"/>
        </w:rPr>
      </w:pPr>
    </w:p>
    <w:p w:rsidR="00AC020C" w:rsidRDefault="00AC020C" w:rsidP="004142CA">
      <w:pPr>
        <w:pStyle w:val="Heading4"/>
        <w:rPr>
          <w:color w:val="000000" w:themeColor="text1"/>
        </w:rPr>
      </w:pPr>
    </w:p>
    <w:p w:rsidR="00AC020C" w:rsidRPr="00AC020C" w:rsidRDefault="00AC020C" w:rsidP="00AC020C"/>
    <w:p w:rsidR="00D97AFA" w:rsidRDefault="00D97AFA" w:rsidP="004142CA">
      <w:pPr>
        <w:pStyle w:val="Heading4"/>
        <w:rPr>
          <w:color w:val="000000" w:themeColor="text1"/>
        </w:rPr>
      </w:pPr>
    </w:p>
    <w:p w:rsidR="00041451" w:rsidRPr="004142CA" w:rsidRDefault="00041451" w:rsidP="004142CA">
      <w:pPr>
        <w:pStyle w:val="Heading4"/>
        <w:rPr>
          <w:color w:val="000000" w:themeColor="text1"/>
        </w:rPr>
      </w:pPr>
      <w:r w:rsidRPr="004142CA">
        <w:rPr>
          <w:color w:val="000000" w:themeColor="text1"/>
        </w:rPr>
        <w:t>System Class Diagram</w:t>
      </w:r>
    </w:p>
    <w:p w:rsidR="00041451" w:rsidRDefault="00041451" w:rsidP="00041451">
      <w:pPr>
        <w:rPr>
          <w:rFonts w:ascii="Garamond" w:hAnsi="Garamond"/>
          <w:sz w:val="24"/>
          <w:szCs w:val="24"/>
        </w:rPr>
      </w:pPr>
    </w:p>
    <w:p w:rsidR="00041451" w:rsidRDefault="00041451" w:rsidP="00041451">
      <w:pPr>
        <w:rPr>
          <w:rFonts w:ascii="Garamond" w:hAnsi="Garamond"/>
          <w:sz w:val="24"/>
          <w:szCs w:val="24"/>
        </w:rPr>
      </w:pPr>
      <w:r>
        <w:rPr>
          <w:rFonts w:ascii="Arial" w:hAnsi="Arial" w:cs="Arial"/>
          <w:noProof/>
          <w:sz w:val="24"/>
          <w:szCs w:val="24"/>
        </w:rPr>
        <w:drawing>
          <wp:inline distT="0" distB="0" distL="0" distR="0">
            <wp:extent cx="5943600" cy="5471204"/>
            <wp:effectExtent l="19050" t="0" r="0" b="0"/>
            <wp:docPr id="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5943600" cy="5471204"/>
                    </a:xfrm>
                    <a:prstGeom prst="rect">
                      <a:avLst/>
                    </a:prstGeom>
                    <a:noFill/>
                    <a:ln w="9525">
                      <a:noFill/>
                      <a:miter lim="800000"/>
                      <a:headEnd/>
                      <a:tailEnd/>
                    </a:ln>
                  </pic:spPr>
                </pic:pic>
              </a:graphicData>
            </a:graphic>
          </wp:inline>
        </w:drawing>
      </w:r>
    </w:p>
    <w:p w:rsidR="0078634D" w:rsidRDefault="00AC020C" w:rsidP="00041451">
      <w:pPr>
        <w:rPr>
          <w:rFonts w:ascii="Garamond" w:hAnsi="Garamond"/>
          <w:sz w:val="24"/>
          <w:szCs w:val="24"/>
        </w:rPr>
      </w:pPr>
      <w:r>
        <w:rPr>
          <w:rFonts w:ascii="Garamond" w:hAnsi="Garamond"/>
          <w:sz w:val="24"/>
          <w:szCs w:val="24"/>
        </w:rPr>
        <w:t>This diagram is the domain model which shows the identified classes and the relationship between the classes along with their multiplicity.</w:t>
      </w:r>
      <w:r w:rsidR="0078634D">
        <w:rPr>
          <w:rFonts w:ascii="Garamond" w:hAnsi="Garamond"/>
          <w:sz w:val="24"/>
          <w:szCs w:val="24"/>
        </w:rPr>
        <w:t xml:space="preserve"> This class diagram shows  that :</w:t>
      </w:r>
    </w:p>
    <w:p w:rsidR="00041451" w:rsidRDefault="0078634D" w:rsidP="00F42DB3">
      <w:pPr>
        <w:pStyle w:val="ListParagraph"/>
        <w:numPr>
          <w:ilvl w:val="0"/>
          <w:numId w:val="6"/>
        </w:numPr>
        <w:rPr>
          <w:rFonts w:ascii="Garamond" w:hAnsi="Garamond"/>
          <w:sz w:val="24"/>
          <w:szCs w:val="24"/>
        </w:rPr>
      </w:pPr>
      <w:r w:rsidRPr="0078634D">
        <w:rPr>
          <w:rFonts w:ascii="Garamond" w:hAnsi="Garamond"/>
          <w:sz w:val="24"/>
          <w:szCs w:val="24"/>
        </w:rPr>
        <w:t xml:space="preserve">Each meeting is associated to one to many participants, preference sets, exclusion sets, Location preference, location and equipment. </w:t>
      </w:r>
    </w:p>
    <w:p w:rsidR="0078634D" w:rsidRDefault="0078634D" w:rsidP="00F42DB3">
      <w:pPr>
        <w:pStyle w:val="ListParagraph"/>
        <w:numPr>
          <w:ilvl w:val="0"/>
          <w:numId w:val="6"/>
        </w:numPr>
        <w:rPr>
          <w:rFonts w:ascii="Garamond" w:hAnsi="Garamond"/>
          <w:sz w:val="24"/>
          <w:szCs w:val="24"/>
        </w:rPr>
      </w:pPr>
      <w:r>
        <w:rPr>
          <w:rFonts w:ascii="Garamond" w:hAnsi="Garamond"/>
          <w:sz w:val="24"/>
          <w:szCs w:val="24"/>
        </w:rPr>
        <w:t xml:space="preserve">Each meeting participant </w:t>
      </w:r>
      <w:r w:rsidR="006F47F8">
        <w:rPr>
          <w:rFonts w:ascii="Garamond" w:hAnsi="Garamond"/>
          <w:sz w:val="24"/>
          <w:szCs w:val="24"/>
        </w:rPr>
        <w:t>has exactly</w:t>
      </w:r>
      <w:r>
        <w:rPr>
          <w:rFonts w:ascii="Garamond" w:hAnsi="Garamond"/>
          <w:sz w:val="24"/>
          <w:szCs w:val="24"/>
        </w:rPr>
        <w:t xml:space="preserve"> one login and each login is has one to many participants.</w:t>
      </w:r>
    </w:p>
    <w:p w:rsidR="0078634D" w:rsidRDefault="006F47F8" w:rsidP="00F42DB3">
      <w:pPr>
        <w:pStyle w:val="ListParagraph"/>
        <w:numPr>
          <w:ilvl w:val="0"/>
          <w:numId w:val="6"/>
        </w:numPr>
        <w:rPr>
          <w:rFonts w:ascii="Garamond" w:hAnsi="Garamond"/>
          <w:sz w:val="24"/>
          <w:szCs w:val="24"/>
        </w:rPr>
      </w:pPr>
      <w:r>
        <w:rPr>
          <w:rFonts w:ascii="Garamond" w:hAnsi="Garamond"/>
          <w:sz w:val="24"/>
          <w:szCs w:val="24"/>
        </w:rPr>
        <w:t>Each preference set, exclusion set, location preference, location and equipment are associated to one to many meetings.</w:t>
      </w:r>
    </w:p>
    <w:p w:rsidR="006F47F8" w:rsidRDefault="006F47F8" w:rsidP="00F42DB3">
      <w:pPr>
        <w:pStyle w:val="ListParagraph"/>
        <w:numPr>
          <w:ilvl w:val="0"/>
          <w:numId w:val="6"/>
        </w:numPr>
        <w:rPr>
          <w:rFonts w:ascii="Garamond" w:hAnsi="Garamond"/>
          <w:sz w:val="24"/>
          <w:szCs w:val="24"/>
        </w:rPr>
      </w:pPr>
      <w:r>
        <w:rPr>
          <w:rFonts w:ascii="Garamond" w:hAnsi="Garamond"/>
          <w:sz w:val="24"/>
          <w:szCs w:val="24"/>
        </w:rPr>
        <w:lastRenderedPageBreak/>
        <w:t>Each meeting participant has one to many preference sets, exclusion sets and location preference.</w:t>
      </w:r>
    </w:p>
    <w:p w:rsidR="006F47F8" w:rsidRPr="0078634D" w:rsidRDefault="006F47F8" w:rsidP="00F42DB3">
      <w:pPr>
        <w:pStyle w:val="ListParagraph"/>
        <w:numPr>
          <w:ilvl w:val="0"/>
          <w:numId w:val="6"/>
        </w:numPr>
        <w:rPr>
          <w:rFonts w:ascii="Garamond" w:hAnsi="Garamond"/>
          <w:sz w:val="24"/>
          <w:szCs w:val="24"/>
        </w:rPr>
      </w:pPr>
      <w:r>
        <w:rPr>
          <w:rFonts w:ascii="Garamond" w:hAnsi="Garamond"/>
          <w:sz w:val="24"/>
          <w:szCs w:val="24"/>
        </w:rPr>
        <w:t>Each location preference has exactly one location.</w:t>
      </w:r>
    </w:p>
    <w:p w:rsidR="00041451" w:rsidRPr="004142CA" w:rsidRDefault="00041451" w:rsidP="004142CA">
      <w:pPr>
        <w:pStyle w:val="Heading4"/>
        <w:rPr>
          <w:color w:val="000000" w:themeColor="text1"/>
        </w:rPr>
      </w:pPr>
      <w:r w:rsidRPr="004142CA">
        <w:rPr>
          <w:color w:val="000000" w:themeColor="text1"/>
        </w:rPr>
        <w:t>Sequence Diagrams</w:t>
      </w:r>
    </w:p>
    <w:p w:rsidR="00041451" w:rsidRPr="006B4D72" w:rsidRDefault="00041451" w:rsidP="00041451">
      <w:pPr>
        <w:rPr>
          <w:rFonts w:ascii="Arial" w:hAnsi="Arial" w:cs="Arial"/>
          <w:b/>
          <w:sz w:val="24"/>
          <w:szCs w:val="24"/>
        </w:rPr>
      </w:pPr>
      <w:r w:rsidRPr="006B4D72">
        <w:rPr>
          <w:rFonts w:ascii="Arial" w:hAnsi="Arial" w:cs="Arial"/>
          <w:b/>
          <w:sz w:val="24"/>
          <w:szCs w:val="24"/>
        </w:rPr>
        <w:t>Login:</w:t>
      </w:r>
    </w:p>
    <w:p w:rsidR="00041451" w:rsidRPr="006B4D72" w:rsidRDefault="00041451" w:rsidP="00041451">
      <w:pPr>
        <w:rPr>
          <w:rFonts w:ascii="Arial" w:hAnsi="Arial" w:cs="Arial"/>
          <w:sz w:val="24"/>
          <w:szCs w:val="24"/>
        </w:rPr>
      </w:pPr>
      <w:r>
        <w:rPr>
          <w:rFonts w:ascii="Arial" w:hAnsi="Arial" w:cs="Arial"/>
          <w:noProof/>
          <w:sz w:val="24"/>
          <w:szCs w:val="24"/>
        </w:rPr>
        <w:drawing>
          <wp:inline distT="0" distB="0" distL="0" distR="0">
            <wp:extent cx="5886450" cy="3619500"/>
            <wp:effectExtent l="1905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886450" cy="3619500"/>
                    </a:xfrm>
                    <a:prstGeom prst="rect">
                      <a:avLst/>
                    </a:prstGeom>
                    <a:noFill/>
                    <a:ln w="9525">
                      <a:noFill/>
                      <a:miter lim="800000"/>
                      <a:headEnd/>
                      <a:tailEnd/>
                    </a:ln>
                  </pic:spPr>
                </pic:pic>
              </a:graphicData>
            </a:graphic>
          </wp:inline>
        </w:drawing>
      </w:r>
    </w:p>
    <w:p w:rsidR="00041451" w:rsidRPr="006B4D72" w:rsidRDefault="00041451" w:rsidP="00041451">
      <w:pPr>
        <w:rPr>
          <w:rFonts w:ascii="Arial" w:hAnsi="Arial" w:cs="Arial"/>
          <w:sz w:val="24"/>
          <w:szCs w:val="24"/>
        </w:rPr>
      </w:pPr>
    </w:p>
    <w:p w:rsidR="00041451" w:rsidRPr="006B4D72" w:rsidRDefault="00AC020C" w:rsidP="00041451">
      <w:pPr>
        <w:rPr>
          <w:rFonts w:ascii="Arial" w:hAnsi="Arial" w:cs="Arial"/>
          <w:sz w:val="24"/>
          <w:szCs w:val="24"/>
        </w:rPr>
      </w:pPr>
      <w:r>
        <w:rPr>
          <w:rFonts w:ascii="Arial" w:hAnsi="Arial" w:cs="Arial"/>
          <w:sz w:val="24"/>
          <w:szCs w:val="24"/>
        </w:rPr>
        <w:t>This sequence diagram shows the sequence of events in a Login Usecase. Here a valid user name and password is entered into the system. Then the SDMS system validates them. If they are validated successfully, the system shows the welcome screen to the user.</w:t>
      </w:r>
    </w:p>
    <w:p w:rsidR="00041451" w:rsidRDefault="00041451" w:rsidP="00041451">
      <w:pPr>
        <w:jc w:val="right"/>
        <w:rPr>
          <w:rFonts w:ascii="Arial" w:hAnsi="Arial" w:cs="Arial"/>
          <w:sz w:val="24"/>
          <w:szCs w:val="24"/>
        </w:rPr>
      </w:pPr>
    </w:p>
    <w:p w:rsidR="00041451" w:rsidRDefault="00041451" w:rsidP="00041451">
      <w:pPr>
        <w:jc w:val="right"/>
        <w:rPr>
          <w:rFonts w:ascii="Arial" w:hAnsi="Arial" w:cs="Arial"/>
          <w:sz w:val="24"/>
          <w:szCs w:val="24"/>
        </w:rPr>
      </w:pPr>
    </w:p>
    <w:p w:rsidR="00041451" w:rsidRDefault="00041451" w:rsidP="00041451">
      <w:pPr>
        <w:jc w:val="right"/>
        <w:rPr>
          <w:rFonts w:ascii="Arial" w:hAnsi="Arial" w:cs="Arial"/>
          <w:sz w:val="24"/>
          <w:szCs w:val="24"/>
        </w:rPr>
      </w:pPr>
    </w:p>
    <w:p w:rsidR="00041451" w:rsidRDefault="00041451" w:rsidP="00041451">
      <w:pPr>
        <w:jc w:val="right"/>
        <w:rPr>
          <w:rFonts w:ascii="Arial" w:hAnsi="Arial" w:cs="Arial"/>
          <w:sz w:val="24"/>
          <w:szCs w:val="24"/>
        </w:rPr>
      </w:pPr>
    </w:p>
    <w:p w:rsidR="00041451" w:rsidRDefault="00041451" w:rsidP="00041451">
      <w:pPr>
        <w:jc w:val="right"/>
        <w:rPr>
          <w:rFonts w:ascii="Arial" w:hAnsi="Arial" w:cs="Arial"/>
          <w:sz w:val="24"/>
          <w:szCs w:val="24"/>
        </w:rPr>
      </w:pPr>
    </w:p>
    <w:p w:rsidR="00041451" w:rsidRPr="006B4D72" w:rsidRDefault="00041451" w:rsidP="00041451">
      <w:pPr>
        <w:jc w:val="right"/>
        <w:rPr>
          <w:rFonts w:ascii="Arial" w:hAnsi="Arial" w:cs="Arial"/>
          <w:sz w:val="24"/>
          <w:szCs w:val="24"/>
        </w:rPr>
      </w:pPr>
    </w:p>
    <w:p w:rsidR="00041451" w:rsidRPr="006B4D72" w:rsidRDefault="00041451" w:rsidP="00041451">
      <w:pPr>
        <w:jc w:val="right"/>
        <w:rPr>
          <w:rFonts w:ascii="Arial" w:hAnsi="Arial" w:cs="Arial"/>
          <w:sz w:val="24"/>
          <w:szCs w:val="24"/>
        </w:rPr>
      </w:pPr>
    </w:p>
    <w:p w:rsidR="00041451" w:rsidRDefault="00041451" w:rsidP="00041451">
      <w:pPr>
        <w:rPr>
          <w:rFonts w:ascii="Arial" w:hAnsi="Arial" w:cs="Arial"/>
          <w:b/>
          <w:sz w:val="24"/>
          <w:szCs w:val="24"/>
        </w:rPr>
      </w:pPr>
      <w:r w:rsidRPr="006B4D72">
        <w:rPr>
          <w:rFonts w:ascii="Arial" w:hAnsi="Arial" w:cs="Arial"/>
          <w:b/>
          <w:sz w:val="24"/>
          <w:szCs w:val="24"/>
        </w:rPr>
        <w:t>Initiate Meeting:</w:t>
      </w:r>
    </w:p>
    <w:p w:rsidR="00041451" w:rsidRDefault="00041451" w:rsidP="00041451">
      <w:pPr>
        <w:rPr>
          <w:rFonts w:ascii="Arial" w:hAnsi="Arial" w:cs="Arial"/>
          <w:b/>
          <w:sz w:val="24"/>
          <w:szCs w:val="24"/>
        </w:rPr>
      </w:pPr>
    </w:p>
    <w:p w:rsidR="00041451" w:rsidRPr="006B4D72" w:rsidRDefault="00041451" w:rsidP="00041451">
      <w:pPr>
        <w:rPr>
          <w:rFonts w:ascii="Arial" w:hAnsi="Arial" w:cs="Arial"/>
          <w:b/>
          <w:sz w:val="24"/>
          <w:szCs w:val="24"/>
        </w:rPr>
      </w:pPr>
    </w:p>
    <w:p w:rsidR="00041451" w:rsidRPr="006B4D72" w:rsidRDefault="00041451" w:rsidP="00041451">
      <w:pPr>
        <w:jc w:val="right"/>
        <w:rPr>
          <w:rFonts w:ascii="Arial" w:hAnsi="Arial" w:cs="Arial"/>
          <w:sz w:val="24"/>
          <w:szCs w:val="24"/>
        </w:rPr>
      </w:pPr>
      <w:r>
        <w:rPr>
          <w:rFonts w:ascii="Arial" w:hAnsi="Arial" w:cs="Arial"/>
          <w:noProof/>
          <w:sz w:val="24"/>
          <w:szCs w:val="24"/>
        </w:rPr>
        <w:drawing>
          <wp:inline distT="0" distB="0" distL="0" distR="0">
            <wp:extent cx="6572250" cy="4800600"/>
            <wp:effectExtent l="19050" t="0" r="0" b="0"/>
            <wp:docPr id="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572250" cy="4800600"/>
                    </a:xfrm>
                    <a:prstGeom prst="rect">
                      <a:avLst/>
                    </a:prstGeom>
                    <a:noFill/>
                    <a:ln w="9525">
                      <a:noFill/>
                      <a:miter lim="800000"/>
                      <a:headEnd/>
                      <a:tailEnd/>
                    </a:ln>
                  </pic:spPr>
                </pic:pic>
              </a:graphicData>
            </a:graphic>
          </wp:inline>
        </w:drawing>
      </w:r>
    </w:p>
    <w:p w:rsidR="00041451" w:rsidRDefault="00041451" w:rsidP="00041451">
      <w:pPr>
        <w:jc w:val="right"/>
        <w:rPr>
          <w:rFonts w:ascii="Arial" w:hAnsi="Arial" w:cs="Arial"/>
          <w:sz w:val="24"/>
          <w:szCs w:val="24"/>
        </w:rPr>
      </w:pPr>
    </w:p>
    <w:p w:rsidR="00041451" w:rsidRDefault="00AC020C" w:rsidP="00AA4158">
      <w:pPr>
        <w:rPr>
          <w:rFonts w:ascii="Arial" w:hAnsi="Arial" w:cs="Arial"/>
          <w:sz w:val="24"/>
          <w:szCs w:val="24"/>
        </w:rPr>
      </w:pPr>
      <w:r>
        <w:rPr>
          <w:rFonts w:ascii="Arial" w:hAnsi="Arial" w:cs="Arial"/>
          <w:sz w:val="24"/>
          <w:szCs w:val="24"/>
        </w:rPr>
        <w:t xml:space="preserve">This diagram shows the sequence of events for the Initiate Meeting Use Case. Here When a meeting initiator select Initiate Meeting, an Initiate Meeting page is returned to him. Then he selects the date range, location, equipment, potential participants, assign roles to them and clicks submit. Then the system takes the exclusion set and preference sets from the participants calendars and calculates a desired meeting date. </w:t>
      </w:r>
    </w:p>
    <w:p w:rsidR="00041451" w:rsidRDefault="00041451" w:rsidP="00041451">
      <w:pPr>
        <w:jc w:val="right"/>
        <w:rPr>
          <w:rFonts w:ascii="Arial" w:hAnsi="Arial" w:cs="Arial"/>
          <w:sz w:val="24"/>
          <w:szCs w:val="24"/>
        </w:rPr>
      </w:pPr>
    </w:p>
    <w:p w:rsidR="00041451" w:rsidRDefault="00041451" w:rsidP="009E6B25">
      <w:pPr>
        <w:rPr>
          <w:rFonts w:ascii="Arial" w:hAnsi="Arial" w:cs="Arial"/>
          <w:b/>
          <w:sz w:val="24"/>
          <w:szCs w:val="24"/>
        </w:rPr>
      </w:pPr>
      <w:r w:rsidRPr="006B4D72">
        <w:rPr>
          <w:rFonts w:ascii="Arial" w:hAnsi="Arial" w:cs="Arial"/>
          <w:b/>
          <w:sz w:val="24"/>
          <w:szCs w:val="24"/>
        </w:rPr>
        <w:lastRenderedPageBreak/>
        <w:t>Resol</w:t>
      </w:r>
      <w:r w:rsidR="004A6006">
        <w:rPr>
          <w:rFonts w:ascii="Arial" w:hAnsi="Arial" w:cs="Arial"/>
          <w:b/>
          <w:sz w:val="24"/>
          <w:szCs w:val="24"/>
        </w:rPr>
        <w:t>ve Conflict</w:t>
      </w:r>
      <w:r w:rsidRPr="006B4D72">
        <w:rPr>
          <w:rFonts w:ascii="Arial" w:hAnsi="Arial" w:cs="Arial"/>
          <w:b/>
          <w:sz w:val="24"/>
          <w:szCs w:val="24"/>
        </w:rPr>
        <w:t xml:space="preserve"> </w:t>
      </w:r>
    </w:p>
    <w:p w:rsidR="009E6B25" w:rsidRDefault="009E6B25" w:rsidP="009E6B25">
      <w:pPr>
        <w:rPr>
          <w:rFonts w:ascii="Arial" w:hAnsi="Arial" w:cs="Arial"/>
          <w:b/>
          <w:sz w:val="24"/>
          <w:szCs w:val="24"/>
        </w:rPr>
      </w:pPr>
    </w:p>
    <w:p w:rsidR="009E6B25" w:rsidRDefault="009E6B25" w:rsidP="009E6B25">
      <w:pPr>
        <w:rPr>
          <w:rFonts w:ascii="Arial" w:hAnsi="Arial" w:cs="Arial"/>
          <w:sz w:val="24"/>
          <w:szCs w:val="24"/>
        </w:rPr>
      </w:pPr>
      <w:r>
        <w:rPr>
          <w:rFonts w:ascii="Arial" w:hAnsi="Arial" w:cs="Arial"/>
          <w:noProof/>
          <w:sz w:val="24"/>
          <w:szCs w:val="24"/>
        </w:rPr>
        <w:drawing>
          <wp:inline distT="0" distB="0" distL="0" distR="0">
            <wp:extent cx="5934075" cy="3971925"/>
            <wp:effectExtent l="19050" t="0" r="952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934075" cy="3971925"/>
                    </a:xfrm>
                    <a:prstGeom prst="rect">
                      <a:avLst/>
                    </a:prstGeom>
                    <a:noFill/>
                    <a:ln w="9525">
                      <a:noFill/>
                      <a:miter lim="800000"/>
                      <a:headEnd/>
                      <a:tailEnd/>
                    </a:ln>
                  </pic:spPr>
                </pic:pic>
              </a:graphicData>
            </a:graphic>
          </wp:inline>
        </w:drawing>
      </w:r>
    </w:p>
    <w:p w:rsidR="009E6B25" w:rsidRPr="009E6B25" w:rsidRDefault="009E6B25" w:rsidP="009E6B25">
      <w:pPr>
        <w:spacing w:after="0" w:line="360" w:lineRule="auto"/>
        <w:rPr>
          <w:rFonts w:ascii="Garamond" w:hAnsi="Garamond" w:cs="Arial"/>
          <w:sz w:val="24"/>
          <w:szCs w:val="24"/>
        </w:rPr>
      </w:pPr>
      <w:r w:rsidRPr="009E6B25">
        <w:rPr>
          <w:rFonts w:ascii="Garamond" w:hAnsi="Garamond" w:cs="Arial"/>
          <w:sz w:val="24"/>
          <w:szCs w:val="24"/>
        </w:rPr>
        <w:t>This diagram shows the three scenarios for conflict resolution in our meeting scheduler.</w:t>
      </w:r>
    </w:p>
    <w:p w:rsidR="009E6B25" w:rsidRDefault="009E6B25" w:rsidP="009E6B25">
      <w:pPr>
        <w:spacing w:after="0" w:line="360" w:lineRule="auto"/>
        <w:rPr>
          <w:rFonts w:ascii="Garamond" w:hAnsi="Garamond" w:cs="Arial"/>
          <w:sz w:val="24"/>
          <w:szCs w:val="24"/>
        </w:rPr>
      </w:pPr>
      <w:r w:rsidRPr="009E6B25">
        <w:rPr>
          <w:rFonts w:ascii="Garamond" w:hAnsi="Garamond" w:cs="Arial"/>
          <w:sz w:val="24"/>
          <w:szCs w:val="24"/>
        </w:rPr>
        <w:t>The three scenarios include:</w:t>
      </w:r>
    </w:p>
    <w:p w:rsidR="009E6B25" w:rsidRDefault="009E6B25" w:rsidP="00F42DB3">
      <w:pPr>
        <w:pStyle w:val="ListParagraph"/>
        <w:numPr>
          <w:ilvl w:val="0"/>
          <w:numId w:val="11"/>
        </w:numPr>
        <w:spacing w:after="0" w:line="360" w:lineRule="auto"/>
        <w:rPr>
          <w:rFonts w:ascii="Garamond" w:hAnsi="Garamond" w:cs="Arial"/>
          <w:sz w:val="24"/>
          <w:szCs w:val="24"/>
        </w:rPr>
      </w:pPr>
      <w:r>
        <w:rPr>
          <w:rFonts w:ascii="Garamond" w:hAnsi="Garamond" w:cs="Arial"/>
          <w:sz w:val="24"/>
          <w:szCs w:val="24"/>
        </w:rPr>
        <w:t>Inform Initiator: When there is a conflict with an active participant, the system informs the initiator and he decides on changing the active participant.</w:t>
      </w:r>
    </w:p>
    <w:p w:rsidR="009E6B25" w:rsidRDefault="009E6B25" w:rsidP="00F42DB3">
      <w:pPr>
        <w:pStyle w:val="ListParagraph"/>
        <w:numPr>
          <w:ilvl w:val="0"/>
          <w:numId w:val="11"/>
        </w:numPr>
        <w:spacing w:after="0" w:line="360" w:lineRule="auto"/>
        <w:rPr>
          <w:rFonts w:ascii="Garamond" w:hAnsi="Garamond" w:cs="Arial"/>
          <w:sz w:val="24"/>
          <w:szCs w:val="24"/>
        </w:rPr>
      </w:pPr>
      <w:r>
        <w:rPr>
          <w:rFonts w:ascii="Garamond" w:hAnsi="Garamond" w:cs="Arial"/>
          <w:sz w:val="24"/>
          <w:szCs w:val="24"/>
        </w:rPr>
        <w:t>Cancel Meeting: When there is a conflict with the important participant, the system cancels the meeting.</w:t>
      </w:r>
    </w:p>
    <w:p w:rsidR="009E6B25" w:rsidRPr="009E6B25" w:rsidRDefault="009E6B25" w:rsidP="00F42DB3">
      <w:pPr>
        <w:pStyle w:val="ListParagraph"/>
        <w:numPr>
          <w:ilvl w:val="0"/>
          <w:numId w:val="11"/>
        </w:numPr>
        <w:spacing w:after="0" w:line="360" w:lineRule="auto"/>
        <w:rPr>
          <w:rFonts w:ascii="Garamond" w:hAnsi="Garamond" w:cs="Arial"/>
          <w:sz w:val="24"/>
          <w:szCs w:val="24"/>
        </w:rPr>
      </w:pPr>
      <w:r>
        <w:rPr>
          <w:rFonts w:ascii="Garamond" w:hAnsi="Garamond" w:cs="Arial"/>
          <w:sz w:val="24"/>
          <w:szCs w:val="24"/>
        </w:rPr>
        <w:t>Withdraw Participants: When there is a conflict with optional participants, the system withdraws the participant.</w:t>
      </w:r>
    </w:p>
    <w:p w:rsidR="009E6B25" w:rsidRPr="006B4D72" w:rsidRDefault="009E6B25" w:rsidP="009E6B25">
      <w:pPr>
        <w:rPr>
          <w:rFonts w:ascii="Arial" w:hAnsi="Arial" w:cs="Arial"/>
          <w:sz w:val="24"/>
          <w:szCs w:val="24"/>
        </w:rPr>
      </w:pPr>
    </w:p>
    <w:p w:rsidR="00041451" w:rsidRPr="006B4D72" w:rsidRDefault="00041451" w:rsidP="00041451">
      <w:pPr>
        <w:rPr>
          <w:rFonts w:ascii="Arial" w:hAnsi="Arial" w:cs="Arial"/>
          <w:sz w:val="24"/>
          <w:szCs w:val="24"/>
        </w:rPr>
      </w:pPr>
    </w:p>
    <w:p w:rsidR="00AA4158" w:rsidRDefault="00AA4158" w:rsidP="00041451">
      <w:pPr>
        <w:rPr>
          <w:rFonts w:ascii="Arial" w:hAnsi="Arial" w:cs="Arial"/>
          <w:b/>
          <w:sz w:val="24"/>
          <w:szCs w:val="24"/>
        </w:rPr>
      </w:pPr>
    </w:p>
    <w:p w:rsidR="00AA4158" w:rsidRDefault="00AA4158" w:rsidP="00041451">
      <w:pPr>
        <w:rPr>
          <w:rFonts w:ascii="Arial" w:hAnsi="Arial" w:cs="Arial"/>
          <w:b/>
          <w:sz w:val="24"/>
          <w:szCs w:val="24"/>
        </w:rPr>
      </w:pPr>
    </w:p>
    <w:p w:rsidR="00041451" w:rsidRPr="006B4D72" w:rsidRDefault="00041451" w:rsidP="00041451">
      <w:pPr>
        <w:rPr>
          <w:rFonts w:ascii="Arial" w:hAnsi="Arial" w:cs="Arial"/>
          <w:noProof/>
          <w:sz w:val="24"/>
          <w:szCs w:val="24"/>
        </w:rPr>
      </w:pPr>
      <w:r w:rsidRPr="006B4D72">
        <w:rPr>
          <w:rFonts w:ascii="Arial" w:hAnsi="Arial" w:cs="Arial"/>
          <w:b/>
          <w:sz w:val="24"/>
          <w:szCs w:val="24"/>
        </w:rPr>
        <w:lastRenderedPageBreak/>
        <w:t>Cancel Meeting</w:t>
      </w:r>
      <w:r>
        <w:rPr>
          <w:rFonts w:ascii="Arial" w:hAnsi="Arial" w:cs="Arial"/>
          <w:sz w:val="24"/>
          <w:szCs w:val="24"/>
        </w:rPr>
        <w:t>:</w:t>
      </w:r>
      <w:r w:rsidRPr="006B4D72">
        <w:rPr>
          <w:rFonts w:ascii="Arial" w:hAnsi="Arial" w:cs="Arial"/>
          <w:sz w:val="24"/>
          <w:szCs w:val="24"/>
        </w:rPr>
        <w:tab/>
      </w:r>
    </w:p>
    <w:p w:rsidR="00041451" w:rsidRPr="006B4D72" w:rsidRDefault="00041451" w:rsidP="00041451">
      <w:pPr>
        <w:tabs>
          <w:tab w:val="left" w:pos="5760"/>
        </w:tabs>
        <w:rPr>
          <w:rFonts w:ascii="Arial" w:hAnsi="Arial" w:cs="Arial"/>
          <w:sz w:val="24"/>
          <w:szCs w:val="24"/>
        </w:rPr>
      </w:pPr>
      <w:r>
        <w:rPr>
          <w:rFonts w:ascii="Arial" w:hAnsi="Arial" w:cs="Arial"/>
          <w:noProof/>
          <w:sz w:val="24"/>
          <w:szCs w:val="24"/>
        </w:rPr>
        <w:drawing>
          <wp:inline distT="0" distB="0" distL="0" distR="0">
            <wp:extent cx="5200650" cy="2200275"/>
            <wp:effectExtent l="19050" t="0" r="0" b="0"/>
            <wp:docPr id="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200650" cy="2200275"/>
                    </a:xfrm>
                    <a:prstGeom prst="rect">
                      <a:avLst/>
                    </a:prstGeom>
                    <a:noFill/>
                    <a:ln w="9525">
                      <a:noFill/>
                      <a:miter lim="800000"/>
                      <a:headEnd/>
                      <a:tailEnd/>
                    </a:ln>
                  </pic:spPr>
                </pic:pic>
              </a:graphicData>
            </a:graphic>
          </wp:inline>
        </w:drawing>
      </w:r>
    </w:p>
    <w:p w:rsidR="00041451" w:rsidRDefault="00041451" w:rsidP="00041451">
      <w:pPr>
        <w:tabs>
          <w:tab w:val="left" w:pos="5760"/>
        </w:tabs>
        <w:rPr>
          <w:rFonts w:ascii="Arial" w:hAnsi="Arial" w:cs="Arial"/>
          <w:sz w:val="24"/>
          <w:szCs w:val="24"/>
        </w:rPr>
      </w:pPr>
    </w:p>
    <w:p w:rsidR="00C7061E" w:rsidRDefault="00C7061E" w:rsidP="00041451">
      <w:pPr>
        <w:tabs>
          <w:tab w:val="left" w:pos="5760"/>
        </w:tabs>
        <w:rPr>
          <w:rFonts w:ascii="Arial" w:hAnsi="Arial" w:cs="Arial"/>
          <w:sz w:val="24"/>
          <w:szCs w:val="24"/>
        </w:rPr>
      </w:pPr>
      <w:r>
        <w:rPr>
          <w:rFonts w:ascii="Arial" w:hAnsi="Arial" w:cs="Arial"/>
          <w:sz w:val="24"/>
          <w:szCs w:val="24"/>
        </w:rPr>
        <w:t>This diagram shows the sequence of events needed to cancel a meeting. The initiator sends a request to the system to cancel the meeting. The system then  notifies to all the potential participants.</w:t>
      </w:r>
    </w:p>
    <w:p w:rsidR="00C7061E" w:rsidRPr="006B4D72" w:rsidRDefault="00C7061E" w:rsidP="00041451">
      <w:pPr>
        <w:tabs>
          <w:tab w:val="left" w:pos="5760"/>
        </w:tabs>
        <w:rPr>
          <w:rFonts w:ascii="Arial" w:hAnsi="Arial" w:cs="Arial"/>
          <w:sz w:val="24"/>
          <w:szCs w:val="24"/>
        </w:rPr>
      </w:pPr>
    </w:p>
    <w:p w:rsidR="00041451" w:rsidRPr="006B4D72" w:rsidRDefault="00041451" w:rsidP="00041451">
      <w:pPr>
        <w:tabs>
          <w:tab w:val="left" w:pos="5760"/>
        </w:tabs>
        <w:rPr>
          <w:rFonts w:ascii="Arial" w:hAnsi="Arial" w:cs="Arial"/>
          <w:b/>
          <w:sz w:val="24"/>
          <w:szCs w:val="24"/>
        </w:rPr>
      </w:pPr>
      <w:r>
        <w:rPr>
          <w:rFonts w:ascii="Arial" w:hAnsi="Arial" w:cs="Arial"/>
          <w:b/>
          <w:sz w:val="24"/>
          <w:szCs w:val="24"/>
        </w:rPr>
        <w:t>Reschedule Meetings:</w:t>
      </w:r>
    </w:p>
    <w:p w:rsidR="00041451" w:rsidRPr="006B4D72" w:rsidRDefault="00041451" w:rsidP="00041451">
      <w:pPr>
        <w:jc w:val="right"/>
        <w:rPr>
          <w:rFonts w:ascii="Arial" w:hAnsi="Arial" w:cs="Arial"/>
          <w:sz w:val="24"/>
          <w:szCs w:val="24"/>
        </w:rPr>
      </w:pPr>
    </w:p>
    <w:p w:rsidR="004142CA" w:rsidRDefault="004142CA" w:rsidP="00041451">
      <w:pPr>
        <w:jc w:val="right"/>
        <w:rPr>
          <w:rFonts w:ascii="Arial" w:hAnsi="Arial" w:cs="Arial"/>
          <w:sz w:val="24"/>
          <w:szCs w:val="24"/>
        </w:rPr>
      </w:pPr>
    </w:p>
    <w:p w:rsidR="004142CA" w:rsidRDefault="00041451" w:rsidP="000E2F6F">
      <w:pPr>
        <w:jc w:val="right"/>
        <w:rPr>
          <w:rFonts w:ascii="Arial" w:hAnsi="Arial" w:cs="Arial"/>
          <w:sz w:val="24"/>
          <w:szCs w:val="24"/>
        </w:rPr>
      </w:pPr>
      <w:r>
        <w:rPr>
          <w:rFonts w:ascii="Arial" w:hAnsi="Arial" w:cs="Arial"/>
          <w:noProof/>
          <w:sz w:val="24"/>
          <w:szCs w:val="24"/>
        </w:rPr>
        <w:drawing>
          <wp:inline distT="0" distB="0" distL="0" distR="0">
            <wp:extent cx="5248275" cy="2390775"/>
            <wp:effectExtent l="19050" t="0" r="9525" b="0"/>
            <wp:docPr id="2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248275" cy="2390775"/>
                    </a:xfrm>
                    <a:prstGeom prst="rect">
                      <a:avLst/>
                    </a:prstGeom>
                    <a:noFill/>
                    <a:ln w="9525">
                      <a:noFill/>
                      <a:miter lim="800000"/>
                      <a:headEnd/>
                      <a:tailEnd/>
                    </a:ln>
                  </pic:spPr>
                </pic:pic>
              </a:graphicData>
            </a:graphic>
          </wp:inline>
        </w:drawing>
      </w:r>
    </w:p>
    <w:p w:rsidR="00BA6A3E" w:rsidRDefault="00BA6A3E" w:rsidP="004142CA">
      <w:pPr>
        <w:pStyle w:val="Heading4"/>
        <w:rPr>
          <w:color w:val="000000" w:themeColor="text1"/>
        </w:rPr>
      </w:pPr>
    </w:p>
    <w:p w:rsidR="00BA6A3E" w:rsidRPr="000E2F6F" w:rsidRDefault="000E2F6F" w:rsidP="004142CA">
      <w:pPr>
        <w:pStyle w:val="Heading4"/>
        <w:rPr>
          <w:b w:val="0"/>
          <w:i w:val="0"/>
          <w:color w:val="000000" w:themeColor="text1"/>
        </w:rPr>
      </w:pPr>
      <w:r>
        <w:rPr>
          <w:b w:val="0"/>
          <w:color w:val="000000" w:themeColor="text1"/>
        </w:rPr>
        <w:t xml:space="preserve"> </w:t>
      </w:r>
      <w:r>
        <w:rPr>
          <w:b w:val="0"/>
          <w:i w:val="0"/>
          <w:color w:val="000000" w:themeColor="text1"/>
        </w:rPr>
        <w:t>This diagram shows the sequence of events required to reschedule a  meeting.  Whena request for rescheduling a meeting is sent to SDMS, the SDMS notifies the potential participants and tries to propose a new meeting date.</w:t>
      </w: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BA6A3E" w:rsidRDefault="00BA6A3E" w:rsidP="004142CA">
      <w:pPr>
        <w:pStyle w:val="Heading4"/>
        <w:rPr>
          <w:color w:val="000000" w:themeColor="text1"/>
        </w:rPr>
      </w:pPr>
    </w:p>
    <w:p w:rsidR="000E2F6F" w:rsidRDefault="000E2F6F" w:rsidP="004142CA">
      <w:pPr>
        <w:pStyle w:val="Heading4"/>
        <w:rPr>
          <w:color w:val="000000" w:themeColor="text1"/>
        </w:rPr>
      </w:pPr>
    </w:p>
    <w:p w:rsidR="000E2F6F" w:rsidRDefault="000E2F6F"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CF3850" w:rsidRDefault="00CF3850" w:rsidP="004142CA">
      <w:pPr>
        <w:pStyle w:val="Heading4"/>
        <w:rPr>
          <w:color w:val="000000" w:themeColor="text1"/>
        </w:rPr>
      </w:pPr>
    </w:p>
    <w:p w:rsidR="004142CA" w:rsidRDefault="004142CA" w:rsidP="004142CA">
      <w:pPr>
        <w:pStyle w:val="Heading4"/>
        <w:rPr>
          <w:color w:val="000000" w:themeColor="text1"/>
        </w:rPr>
      </w:pPr>
      <w:r w:rsidRPr="004142CA">
        <w:rPr>
          <w:color w:val="000000" w:themeColor="text1"/>
        </w:rPr>
        <w:lastRenderedPageBreak/>
        <w:t>Product SADT</w:t>
      </w:r>
    </w:p>
    <w:p w:rsidR="00950778" w:rsidRPr="00950778" w:rsidRDefault="00950778" w:rsidP="00950778">
      <w:pPr>
        <w:rPr>
          <w:rFonts w:ascii="Garamond" w:hAnsi="Garamond"/>
          <w:b/>
          <w:sz w:val="24"/>
          <w:szCs w:val="24"/>
        </w:rPr>
      </w:pPr>
      <w:r w:rsidRPr="00950778">
        <w:rPr>
          <w:rFonts w:ascii="Garamond" w:hAnsi="Garamond"/>
          <w:b/>
          <w:sz w:val="24"/>
          <w:szCs w:val="24"/>
        </w:rPr>
        <w:t>Level 0</w:t>
      </w:r>
    </w:p>
    <w:p w:rsidR="00950778" w:rsidRDefault="00CF3850" w:rsidP="00950778">
      <w:r>
        <w:rPr>
          <w:noProof/>
        </w:rPr>
        <w:drawing>
          <wp:inline distT="0" distB="0" distL="0" distR="0">
            <wp:extent cx="5943600" cy="4667250"/>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943600" cy="4667250"/>
                    </a:xfrm>
                    <a:prstGeom prst="rect">
                      <a:avLst/>
                    </a:prstGeom>
                    <a:noFill/>
                    <a:ln w="9525">
                      <a:noFill/>
                      <a:miter lim="800000"/>
                      <a:headEnd/>
                      <a:tailEnd/>
                    </a:ln>
                  </pic:spPr>
                </pic:pic>
              </a:graphicData>
            </a:graphic>
          </wp:inline>
        </w:drawing>
      </w:r>
    </w:p>
    <w:p w:rsidR="00BA6A3E" w:rsidRDefault="00BA6A3E" w:rsidP="00BA6A3E">
      <w:pPr>
        <w:tabs>
          <w:tab w:val="left" w:pos="915"/>
        </w:tabs>
      </w:pPr>
      <w:r>
        <w:t>This diagram shows the product SADT for the Level 1 – A0. The SDMS system</w:t>
      </w:r>
      <w:r w:rsidR="000E2F6F">
        <w:t xml:space="preserve"> takes some input and gives out the final meeting date.</w:t>
      </w:r>
    </w:p>
    <w:p w:rsidR="00BA6A3E" w:rsidRDefault="00BA6A3E" w:rsidP="00950778"/>
    <w:p w:rsidR="00BA6A3E" w:rsidRDefault="00BA6A3E" w:rsidP="00950778"/>
    <w:p w:rsidR="00BA6A3E" w:rsidRDefault="00BA6A3E" w:rsidP="00950778"/>
    <w:p w:rsidR="00BA6A3E" w:rsidRDefault="00BA6A3E" w:rsidP="00950778"/>
    <w:p w:rsidR="00BA6A3E" w:rsidRDefault="00BA6A3E" w:rsidP="00950778"/>
    <w:p w:rsidR="00BA6A3E" w:rsidRDefault="00BA6A3E" w:rsidP="00950778"/>
    <w:p w:rsidR="00BA6A3E" w:rsidRPr="00950778" w:rsidRDefault="00BA6A3E" w:rsidP="00950778"/>
    <w:p w:rsidR="000E2F6F" w:rsidRDefault="000E2F6F" w:rsidP="00041451">
      <w:pPr>
        <w:rPr>
          <w:rFonts w:ascii="Garamond" w:hAnsi="Garamond"/>
          <w:b/>
          <w:sz w:val="24"/>
          <w:szCs w:val="24"/>
        </w:rPr>
      </w:pPr>
    </w:p>
    <w:p w:rsidR="000E2F6F" w:rsidRDefault="000E2F6F" w:rsidP="00041451">
      <w:pPr>
        <w:rPr>
          <w:rFonts w:ascii="Garamond" w:hAnsi="Garamond"/>
          <w:b/>
          <w:sz w:val="24"/>
          <w:szCs w:val="24"/>
        </w:rPr>
      </w:pPr>
    </w:p>
    <w:p w:rsidR="00041451" w:rsidRDefault="00950778" w:rsidP="00041451">
      <w:pPr>
        <w:rPr>
          <w:rFonts w:ascii="Garamond" w:hAnsi="Garamond"/>
          <w:b/>
          <w:sz w:val="24"/>
          <w:szCs w:val="24"/>
        </w:rPr>
      </w:pPr>
      <w:r>
        <w:rPr>
          <w:rFonts w:ascii="Garamond" w:hAnsi="Garamond"/>
          <w:b/>
          <w:sz w:val="24"/>
          <w:szCs w:val="24"/>
        </w:rPr>
        <w:t>Level 1</w:t>
      </w:r>
    </w:p>
    <w:p w:rsidR="00950778" w:rsidRDefault="005D6C95" w:rsidP="00041451">
      <w:pPr>
        <w:rPr>
          <w:rFonts w:ascii="Garamond" w:hAnsi="Garamond"/>
          <w:b/>
          <w:sz w:val="24"/>
          <w:szCs w:val="24"/>
        </w:rPr>
      </w:pPr>
      <w:r w:rsidRPr="005D6C95">
        <w:rPr>
          <w:rFonts w:ascii="Garamond" w:hAnsi="Garamond"/>
          <w:b/>
          <w:noProof/>
          <w:sz w:val="24"/>
          <w:szCs w:val="24"/>
        </w:rPr>
        <w:drawing>
          <wp:inline distT="0" distB="0" distL="0" distR="0">
            <wp:extent cx="5943600" cy="4758690"/>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20"/>
                    <a:srcRect/>
                    <a:stretch>
                      <a:fillRect/>
                    </a:stretch>
                  </pic:blipFill>
                  <pic:spPr bwMode="auto">
                    <a:xfrm>
                      <a:off x="0" y="0"/>
                      <a:ext cx="5943600" cy="4758690"/>
                    </a:xfrm>
                    <a:prstGeom prst="rect">
                      <a:avLst/>
                    </a:prstGeom>
                    <a:noFill/>
                    <a:ln w="9525">
                      <a:noFill/>
                      <a:miter lim="800000"/>
                      <a:headEnd/>
                      <a:tailEnd/>
                    </a:ln>
                  </pic:spPr>
                </pic:pic>
              </a:graphicData>
            </a:graphic>
          </wp:inline>
        </w:drawing>
      </w:r>
    </w:p>
    <w:p w:rsidR="006E5F6C" w:rsidRDefault="006E5F6C" w:rsidP="00041451">
      <w:pPr>
        <w:rPr>
          <w:rFonts w:ascii="Garamond" w:hAnsi="Garamond"/>
          <w:b/>
          <w:sz w:val="24"/>
          <w:szCs w:val="24"/>
        </w:rPr>
      </w:pPr>
    </w:p>
    <w:p w:rsidR="006E5F6C" w:rsidRPr="00BA6A3E" w:rsidRDefault="00BA6A3E" w:rsidP="00041451">
      <w:pPr>
        <w:rPr>
          <w:rFonts w:ascii="Garamond" w:hAnsi="Garamond"/>
          <w:sz w:val="24"/>
          <w:szCs w:val="24"/>
        </w:rPr>
      </w:pPr>
      <w:r>
        <w:rPr>
          <w:rFonts w:ascii="Garamond" w:hAnsi="Garamond"/>
          <w:sz w:val="24"/>
          <w:szCs w:val="24"/>
        </w:rPr>
        <w:t xml:space="preserve"> This diagram shows the product SADT of the inner layers of A0. The inner layers of A0 are Meeting Initiation, Preferences and Conflict Resolution.</w:t>
      </w:r>
    </w:p>
    <w:p w:rsidR="006E5F6C" w:rsidRDefault="006E5F6C" w:rsidP="00041451">
      <w:pPr>
        <w:rPr>
          <w:rFonts w:ascii="Garamond" w:hAnsi="Garamond"/>
          <w:b/>
          <w:sz w:val="24"/>
          <w:szCs w:val="24"/>
        </w:rPr>
      </w:pPr>
    </w:p>
    <w:p w:rsidR="006E5F6C" w:rsidRDefault="006E5F6C" w:rsidP="00041451">
      <w:pPr>
        <w:rPr>
          <w:rFonts w:ascii="Garamond" w:hAnsi="Garamond"/>
          <w:b/>
          <w:sz w:val="24"/>
          <w:szCs w:val="24"/>
        </w:rPr>
      </w:pPr>
    </w:p>
    <w:p w:rsidR="00950778" w:rsidRPr="00041451" w:rsidRDefault="00950778" w:rsidP="00041451">
      <w:pPr>
        <w:rPr>
          <w:rFonts w:ascii="Garamond" w:hAnsi="Garamond"/>
          <w:b/>
          <w:sz w:val="24"/>
          <w:szCs w:val="24"/>
        </w:rPr>
      </w:pPr>
    </w:p>
    <w:p w:rsidR="00041451" w:rsidRPr="00157EA6" w:rsidRDefault="004D6BEF" w:rsidP="00F42DB3">
      <w:pPr>
        <w:pStyle w:val="Heading2"/>
        <w:numPr>
          <w:ilvl w:val="2"/>
          <w:numId w:val="8"/>
        </w:numPr>
        <w:rPr>
          <w:color w:val="000000" w:themeColor="text1"/>
        </w:rPr>
      </w:pPr>
      <w:bookmarkStart w:id="37" w:name="_Toc214314103"/>
      <w:bookmarkStart w:id="38" w:name="_Toc216147998"/>
      <w:r w:rsidRPr="00157EA6">
        <w:rPr>
          <w:color w:val="000000" w:themeColor="text1"/>
        </w:rPr>
        <w:lastRenderedPageBreak/>
        <w:t>Establish Traceability between the two</w:t>
      </w:r>
      <w:bookmarkEnd w:id="37"/>
      <w:bookmarkEnd w:id="38"/>
    </w:p>
    <w:p w:rsidR="00666AED" w:rsidRPr="005651A0" w:rsidRDefault="00666AED" w:rsidP="00666AED">
      <w:pPr>
        <w:pStyle w:val="Heading3"/>
        <w:rPr>
          <w:rFonts w:ascii="Garamond" w:hAnsi="Garamond"/>
          <w:color w:val="000000" w:themeColor="text1"/>
          <w:sz w:val="24"/>
          <w:szCs w:val="24"/>
        </w:rPr>
      </w:pPr>
      <w:bookmarkStart w:id="39" w:name="_Toc214314104"/>
      <w:bookmarkStart w:id="40" w:name="_Toc214754494"/>
      <w:bookmarkStart w:id="41" w:name="_Toc216147999"/>
      <w:r w:rsidRPr="005651A0">
        <w:rPr>
          <w:rFonts w:ascii="Garamond" w:hAnsi="Garamond"/>
          <w:color w:val="000000" w:themeColor="text1"/>
          <w:sz w:val="24"/>
          <w:szCs w:val="24"/>
        </w:rPr>
        <w:t>Forward Traceability</w:t>
      </w:r>
      <w:bookmarkEnd w:id="39"/>
      <w:bookmarkEnd w:id="40"/>
      <w:bookmarkEnd w:id="41"/>
    </w:p>
    <w:p w:rsidR="00666AED" w:rsidRPr="005651A0" w:rsidRDefault="00666AED" w:rsidP="00666AED">
      <w:pPr>
        <w:pStyle w:val="ListParagraph"/>
        <w:rPr>
          <w:rFonts w:ascii="Garamond" w:hAnsi="Garamond" w:cs="Arial"/>
          <w:sz w:val="24"/>
          <w:szCs w:val="24"/>
        </w:rPr>
      </w:pPr>
      <w:r w:rsidRPr="005651A0">
        <w:rPr>
          <w:rFonts w:ascii="Garamond" w:hAnsi="Garamond" w:cs="Arial"/>
          <w:sz w:val="24"/>
          <w:szCs w:val="24"/>
        </w:rPr>
        <w:t>The table below is used to trace which product features satisfy the refined requirements that have been derived from the initial Enterprise and System requirements.</w:t>
      </w:r>
      <w:r>
        <w:rPr>
          <w:rFonts w:ascii="Garamond" w:hAnsi="Garamond" w:cs="Arial"/>
          <w:sz w:val="24"/>
          <w:szCs w:val="24"/>
        </w:rPr>
        <w:t xml:space="preserve"> The requirements IDs correspond to the identifiers of the requirements in the supplementary SRS supplied with this document. The product feature IDs are as per the supplementary Vision Document that accompanies this document.</w:t>
      </w:r>
    </w:p>
    <w:p w:rsidR="00666AED" w:rsidRPr="005651A0" w:rsidRDefault="00666AED" w:rsidP="00666AED">
      <w:pPr>
        <w:pStyle w:val="ListParagraph"/>
        <w:rPr>
          <w:rFonts w:ascii="Garamond" w:hAnsi="Garamond" w:cs="Arial"/>
          <w:sz w:val="24"/>
          <w:szCs w:val="24"/>
        </w:rPr>
      </w:pPr>
    </w:p>
    <w:tbl>
      <w:tblPr>
        <w:tblStyle w:val="TableGrid"/>
        <w:tblW w:w="0" w:type="auto"/>
        <w:jc w:val="center"/>
        <w:tblInd w:w="720" w:type="dxa"/>
        <w:tblLook w:val="04A0"/>
      </w:tblPr>
      <w:tblGrid>
        <w:gridCol w:w="1817"/>
        <w:gridCol w:w="5304"/>
        <w:gridCol w:w="15"/>
        <w:gridCol w:w="1638"/>
      </w:tblGrid>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Requirement ID</w:t>
            </w:r>
          </w:p>
        </w:tc>
        <w:tc>
          <w:tcPr>
            <w:tcW w:w="5304"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Requirement</w:t>
            </w:r>
          </w:p>
        </w:tc>
        <w:tc>
          <w:tcPr>
            <w:tcW w:w="1653"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Product Feature Ids</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3.2.1.1</w:t>
            </w:r>
          </w:p>
        </w:tc>
        <w:tc>
          <w:tcPr>
            <w:tcW w:w="5319" w:type="dxa"/>
            <w:gridSpan w:val="2"/>
            <w:vAlign w:val="center"/>
          </w:tcPr>
          <w:p w:rsidR="00666AED" w:rsidRPr="005651A0" w:rsidRDefault="00666AED" w:rsidP="00A4640D">
            <w:pPr>
              <w:autoSpaceDE w:val="0"/>
              <w:autoSpaceDN w:val="0"/>
              <w:adjustRightInd w:val="0"/>
              <w:jc w:val="center"/>
              <w:rPr>
                <w:rFonts w:ascii="Garamond" w:hAnsi="Garamond" w:cs="Arial"/>
                <w:sz w:val="24"/>
                <w:szCs w:val="24"/>
              </w:rPr>
            </w:pPr>
            <w:r w:rsidRPr="00E8138C">
              <w:rPr>
                <w:rFonts w:ascii="Garamond" w:hAnsi="Garamond" w:cs="Arial"/>
                <w:sz w:val="24"/>
                <w:szCs w:val="24"/>
              </w:rPr>
              <w:t xml:space="preserve">SDMS shall allow the meeting initiator to initiate a meeting under constraints expressed by the participants and </w:t>
            </w:r>
            <w:r>
              <w:rPr>
                <w:rFonts w:ascii="Garamond" w:hAnsi="Garamond" w:cs="Arial"/>
                <w:sz w:val="24"/>
                <w:szCs w:val="24"/>
              </w:rPr>
              <w:t>with the specified requirements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12,17,18,19</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2</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E8138C">
              <w:rPr>
                <w:rFonts w:ascii="Garamond" w:hAnsi="Garamond" w:cs="Arial"/>
                <w:sz w:val="24"/>
                <w:szCs w:val="24"/>
              </w:rPr>
              <w:t>SDMS shall allow the meeting initiator to select the participants for his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6,24</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3</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E8138C">
              <w:rPr>
                <w:rFonts w:ascii="Garamond" w:hAnsi="Garamond" w:cs="Arial"/>
                <w:sz w:val="24"/>
                <w:szCs w:val="24"/>
              </w:rPr>
              <w:t>SDMS shall allow the meeting initiator to categorize the participants as important, active or optional</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8</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4</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E8138C">
              <w:rPr>
                <w:rFonts w:ascii="Garamond" w:hAnsi="Garamond" w:cs="Arial"/>
                <w:sz w:val="24"/>
                <w:szCs w:val="24"/>
              </w:rPr>
              <w:t>SDMS shall allow the meeting initiator to select a date range within whic</w:t>
            </w:r>
            <w:r>
              <w:rPr>
                <w:rFonts w:ascii="Garamond" w:hAnsi="Garamond" w:cs="Arial"/>
                <w:sz w:val="24"/>
                <w:szCs w:val="24"/>
              </w:rPr>
              <w:t>h the meeting will be scheduled</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9</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5</w:t>
            </w:r>
          </w:p>
        </w:tc>
        <w:tc>
          <w:tcPr>
            <w:tcW w:w="5319" w:type="dxa"/>
            <w:gridSpan w:val="2"/>
            <w:vAlign w:val="center"/>
          </w:tcPr>
          <w:p w:rsidR="00666AED" w:rsidRPr="005651A0" w:rsidRDefault="00666AED" w:rsidP="00A4640D">
            <w:pPr>
              <w:autoSpaceDE w:val="0"/>
              <w:autoSpaceDN w:val="0"/>
              <w:adjustRightInd w:val="0"/>
              <w:jc w:val="center"/>
              <w:rPr>
                <w:rFonts w:ascii="Garamond" w:hAnsi="Garamond" w:cs="Arial"/>
                <w:sz w:val="24"/>
                <w:szCs w:val="24"/>
              </w:rPr>
            </w:pPr>
            <w:r w:rsidRPr="007D0029">
              <w:rPr>
                <w:rFonts w:ascii="Garamond" w:hAnsi="Garamond" w:cs="Arial"/>
                <w:sz w:val="24"/>
                <w:szCs w:val="24"/>
              </w:rPr>
              <w:t>SDMS shall allow the meeting initiator to select a meeting location from the list of available locations based on meeting date and resources required.</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10,11,12</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6</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932490">
              <w:rPr>
                <w:rFonts w:ascii="Garamond" w:hAnsi="Garamond" w:cs="Arial"/>
                <w:sz w:val="24"/>
                <w:szCs w:val="24"/>
              </w:rPr>
              <w:t>SDMS shall allow the meeting initiator to request resources like projectors, DVD players...etc for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11</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7</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932490">
              <w:rPr>
                <w:rFonts w:ascii="Garamond" w:hAnsi="Garamond" w:cs="Arial"/>
                <w:sz w:val="24"/>
                <w:szCs w:val="24"/>
              </w:rPr>
              <w:t>SDMS shall get the inclusion set and exclusion set of dates from the participants calendars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12</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8</w:t>
            </w:r>
          </w:p>
        </w:tc>
        <w:tc>
          <w:tcPr>
            <w:tcW w:w="5319" w:type="dxa"/>
            <w:gridSpan w:val="2"/>
            <w:vAlign w:val="center"/>
          </w:tcPr>
          <w:p w:rsidR="00666AED" w:rsidRPr="005651A0" w:rsidRDefault="00666AED" w:rsidP="00A4640D">
            <w:pPr>
              <w:autoSpaceDE w:val="0"/>
              <w:autoSpaceDN w:val="0"/>
              <w:adjustRightInd w:val="0"/>
              <w:jc w:val="center"/>
              <w:rPr>
                <w:rFonts w:ascii="Garamond" w:hAnsi="Garamond" w:cs="Arial"/>
                <w:sz w:val="24"/>
                <w:szCs w:val="24"/>
              </w:rPr>
            </w:pPr>
            <w:r w:rsidRPr="001C22C8">
              <w:rPr>
                <w:rFonts w:ascii="Garamond" w:hAnsi="Garamond" w:cs="Arial"/>
                <w:sz w:val="24"/>
                <w:szCs w:val="24"/>
              </w:rPr>
              <w:t>After getting the preferred dates from all participants, the SDMS shall choose a preferred date which is convenient to all.</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12</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9</w:t>
            </w:r>
          </w:p>
        </w:tc>
        <w:tc>
          <w:tcPr>
            <w:tcW w:w="5319" w:type="dxa"/>
            <w:gridSpan w:val="2"/>
            <w:vAlign w:val="center"/>
          </w:tcPr>
          <w:p w:rsidR="00666AED" w:rsidRPr="005651A0" w:rsidRDefault="00666AED" w:rsidP="00A4640D">
            <w:pPr>
              <w:autoSpaceDE w:val="0"/>
              <w:autoSpaceDN w:val="0"/>
              <w:adjustRightInd w:val="0"/>
              <w:jc w:val="center"/>
              <w:rPr>
                <w:rFonts w:ascii="Garamond" w:hAnsi="Garamond" w:cs="Arial"/>
                <w:sz w:val="24"/>
                <w:szCs w:val="24"/>
              </w:rPr>
            </w:pPr>
            <w:r w:rsidRPr="001C22C8">
              <w:rPr>
                <w:rFonts w:ascii="Garamond" w:hAnsi="Garamond" w:cs="Arial"/>
                <w:sz w:val="24"/>
                <w:szCs w:val="24"/>
              </w:rPr>
              <w:t>SDMS shall send meeting invitations to all the participants after the meeting date is confirmed.</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14</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10</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1C22C8">
              <w:rPr>
                <w:rFonts w:ascii="Garamond" w:hAnsi="Garamond" w:cs="Arial"/>
                <w:sz w:val="24"/>
                <w:szCs w:val="24"/>
              </w:rPr>
              <w:t>SDMS shall re-plan a meeting to support changing external constraints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15,30,26,33</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11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D74DCF">
              <w:rPr>
                <w:rFonts w:ascii="Garamond" w:hAnsi="Garamond" w:cs="Arial"/>
                <w:sz w:val="24"/>
                <w:szCs w:val="24"/>
              </w:rPr>
              <w:t>SDMS shall allow the meeting initiator to schedule multiple meetings at the same time.</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7</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3.2.2.1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663D8E">
              <w:rPr>
                <w:rFonts w:ascii="Garamond" w:hAnsi="Garamond" w:cs="Arial"/>
                <w:sz w:val="24"/>
                <w:szCs w:val="24"/>
              </w:rPr>
              <w:t>SDMS shall allow the potential participant to respond to a meeting request from the initiator without comments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16,20</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2</w:t>
            </w:r>
          </w:p>
        </w:tc>
        <w:tc>
          <w:tcPr>
            <w:tcW w:w="5319" w:type="dxa"/>
            <w:gridSpan w:val="2"/>
            <w:vAlign w:val="center"/>
          </w:tcPr>
          <w:p w:rsidR="00666AED" w:rsidRPr="005651A0" w:rsidRDefault="00666AED" w:rsidP="00A4640D">
            <w:pPr>
              <w:autoSpaceDE w:val="0"/>
              <w:autoSpaceDN w:val="0"/>
              <w:adjustRightInd w:val="0"/>
              <w:jc w:val="center"/>
              <w:rPr>
                <w:rFonts w:ascii="Garamond" w:hAnsi="Garamond" w:cs="Arial"/>
                <w:sz w:val="24"/>
                <w:szCs w:val="24"/>
              </w:rPr>
            </w:pPr>
            <w:r w:rsidRPr="000B2077">
              <w:rPr>
                <w:rFonts w:ascii="Garamond" w:hAnsi="Garamond" w:cs="Arial"/>
                <w:sz w:val="24"/>
                <w:szCs w:val="24"/>
              </w:rPr>
              <w:t>SDMS shall allow a participant to add comments along with their acceptance to let the initiator know if they can only make a partial attendance to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17</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3</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DD6780">
              <w:rPr>
                <w:rFonts w:ascii="Garamond" w:hAnsi="Garamond" w:cs="Arial"/>
                <w:sz w:val="24"/>
                <w:szCs w:val="24"/>
              </w:rPr>
              <w:t>SDMS shall allow only important participants to suggest their location preferences while accepting a meeting request.</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19</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lastRenderedPageBreak/>
              <w:t>3.2.2.</w:t>
            </w:r>
            <w:r>
              <w:rPr>
                <w:rFonts w:ascii="Garamond" w:hAnsi="Garamond" w:cs="Arial"/>
                <w:sz w:val="24"/>
                <w:szCs w:val="24"/>
              </w:rPr>
              <w:t>4</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DD6780">
              <w:rPr>
                <w:rFonts w:ascii="Garamond" w:hAnsi="Garamond" w:cs="Arial"/>
                <w:sz w:val="24"/>
                <w:szCs w:val="24"/>
              </w:rPr>
              <w:t>SDMS shall allow only active participants to request additional resources while accepting a meeting request.</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18</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5</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DD6780">
              <w:rPr>
                <w:rFonts w:ascii="Garamond" w:hAnsi="Garamond" w:cs="Arial"/>
                <w:sz w:val="24"/>
                <w:szCs w:val="24"/>
              </w:rPr>
              <w:t>SDMS shall allow a potential attendee to reject a meeting invite if he is not interested to attend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20</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3.2.3.1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DD6780">
              <w:rPr>
                <w:rFonts w:ascii="Garamond" w:hAnsi="Garamond" w:cs="Arial"/>
                <w:sz w:val="24"/>
                <w:szCs w:val="24"/>
              </w:rPr>
              <w:t>SDMS shall send an update to all the participants whenever there is any change in the meeting request.</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26</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2</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DD6780">
              <w:rPr>
                <w:rFonts w:ascii="Garamond" w:hAnsi="Garamond" w:cs="Arial"/>
                <w:sz w:val="24"/>
                <w:szCs w:val="24"/>
              </w:rPr>
              <w:t>SDMS shall allow the meeting initiator to change the location of the meeting based on the preference requests from the important participants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19,21</w:t>
            </w:r>
          </w:p>
        </w:tc>
      </w:tr>
      <w:tr w:rsidR="00666AED" w:rsidRPr="005651A0" w:rsidTr="00A4640D">
        <w:trPr>
          <w:trHeight w:val="150"/>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3</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075E43">
              <w:rPr>
                <w:rFonts w:ascii="Garamond" w:hAnsi="Garamond" w:cs="Arial"/>
                <w:sz w:val="24"/>
                <w:szCs w:val="24"/>
              </w:rPr>
              <w:t>SDMS shall allow the meeting initiator to reschedule a meeting in the event of irresolvable conflicts.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15,22,13</w:t>
            </w:r>
          </w:p>
        </w:tc>
      </w:tr>
      <w:tr w:rsidR="00666AED" w:rsidRPr="005651A0" w:rsidTr="00A4640D">
        <w:trPr>
          <w:trHeight w:val="71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4</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075E43">
              <w:rPr>
                <w:rFonts w:ascii="Garamond" w:hAnsi="Garamond" w:cs="Arial"/>
                <w:sz w:val="24"/>
                <w:szCs w:val="24"/>
              </w:rPr>
              <w:t>SDMS shall allow the meeting initiator to add more details to the meeting description.</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23</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5</w:t>
            </w:r>
          </w:p>
        </w:tc>
        <w:tc>
          <w:tcPr>
            <w:tcW w:w="5319" w:type="dxa"/>
            <w:gridSpan w:val="2"/>
            <w:vAlign w:val="center"/>
          </w:tcPr>
          <w:p w:rsidR="00666AED" w:rsidRPr="005651A0" w:rsidRDefault="00666AED" w:rsidP="00A4640D">
            <w:pPr>
              <w:jc w:val="center"/>
              <w:rPr>
                <w:rFonts w:ascii="Garamond" w:hAnsi="Garamond" w:cs="Arial"/>
                <w:sz w:val="24"/>
                <w:szCs w:val="24"/>
              </w:rPr>
            </w:pPr>
            <w:r w:rsidRPr="00075E43">
              <w:rPr>
                <w:rFonts w:ascii="Garamond" w:hAnsi="Garamond" w:cs="Arial"/>
                <w:sz w:val="24"/>
                <w:szCs w:val="24"/>
              </w:rPr>
              <w:t>SDMS shall allow the meeting initiator to add more participants at any time before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24</w:t>
            </w:r>
          </w:p>
        </w:tc>
      </w:tr>
      <w:tr w:rsidR="00666AED" w:rsidRPr="005651A0" w:rsidTr="00A4640D">
        <w:trPr>
          <w:trHeight w:val="484"/>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6</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075E43">
              <w:rPr>
                <w:rFonts w:ascii="Garamond" w:hAnsi="Garamond" w:cs="Arial"/>
                <w:sz w:val="24"/>
                <w:szCs w:val="24"/>
              </w:rPr>
              <w:t>SDMS shall allow the meeting initiator to remove existing participants at any time before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24</w:t>
            </w:r>
          </w:p>
        </w:tc>
      </w:tr>
      <w:tr w:rsidR="00666AED" w:rsidRPr="005651A0" w:rsidTr="00A4640D">
        <w:trPr>
          <w:trHeight w:val="71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7</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F6154B">
              <w:rPr>
                <w:rFonts w:ascii="Garamond" w:hAnsi="Garamond" w:cs="Arial"/>
                <w:sz w:val="24"/>
                <w:szCs w:val="24"/>
              </w:rPr>
              <w:t>SDMS shall allow the meeting initiator to add more equipment resources to the meeting, based on requests from the active participants.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18,25</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8</w:t>
            </w:r>
          </w:p>
        </w:tc>
        <w:tc>
          <w:tcPr>
            <w:tcW w:w="5319" w:type="dxa"/>
            <w:gridSpan w:val="2"/>
            <w:vAlign w:val="center"/>
          </w:tcPr>
          <w:p w:rsidR="00666AED" w:rsidRPr="005651A0" w:rsidRDefault="00666AED" w:rsidP="00A4640D">
            <w:pPr>
              <w:jc w:val="center"/>
              <w:rPr>
                <w:rFonts w:ascii="Garamond" w:hAnsi="Garamond" w:cs="Arial"/>
                <w:sz w:val="24"/>
                <w:szCs w:val="24"/>
              </w:rPr>
            </w:pPr>
            <w:r w:rsidRPr="00584F5A">
              <w:rPr>
                <w:rFonts w:ascii="Garamond" w:hAnsi="Garamond" w:cs="Arial"/>
                <w:sz w:val="24"/>
                <w:szCs w:val="24"/>
              </w:rPr>
              <w:t>SDMS shall be capable of cancelling a meeting by itself (based on a pre-defined criteria) or by allowing the meeting initiator to cancel it.</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31,32</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3.2.4.1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C91728">
              <w:rPr>
                <w:rFonts w:ascii="Garamond" w:hAnsi="Garamond" w:cs="Arial"/>
                <w:sz w:val="24"/>
                <w:szCs w:val="24"/>
              </w:rPr>
              <w:t>SDMS shall allow the administrator to accept a user’s request to sign up into the system.</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34</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2</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C91728">
              <w:rPr>
                <w:rFonts w:ascii="Garamond" w:hAnsi="Garamond" w:cs="Arial"/>
                <w:sz w:val="24"/>
                <w:szCs w:val="24"/>
              </w:rPr>
              <w:t>SDMS shall allow the administrator to unlock the user accounts which have been locked due to more than three attempts of incorrect password.</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35</w:t>
            </w:r>
          </w:p>
        </w:tc>
      </w:tr>
      <w:tr w:rsidR="00666AED" w:rsidRPr="005651A0" w:rsidTr="00A4640D">
        <w:trPr>
          <w:trHeight w:val="71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3</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C91728">
              <w:rPr>
                <w:rFonts w:ascii="Garamond" w:hAnsi="Garamond" w:cs="Arial"/>
                <w:sz w:val="24"/>
                <w:szCs w:val="24"/>
              </w:rPr>
              <w:t>SDMS shall allow the administrator to disable a user’s account which is temporarily not in use.</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36</w:t>
            </w:r>
          </w:p>
        </w:tc>
      </w:tr>
      <w:tr w:rsidR="00666AED" w:rsidRPr="005651A0" w:rsidTr="00A4640D">
        <w:trPr>
          <w:trHeight w:val="71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4</w:t>
            </w:r>
          </w:p>
        </w:tc>
        <w:tc>
          <w:tcPr>
            <w:tcW w:w="5319" w:type="dxa"/>
            <w:gridSpan w:val="2"/>
            <w:vAlign w:val="center"/>
          </w:tcPr>
          <w:p w:rsidR="00666AED" w:rsidRPr="005651A0" w:rsidRDefault="00666AED" w:rsidP="00A4640D">
            <w:pPr>
              <w:jc w:val="center"/>
              <w:rPr>
                <w:rFonts w:ascii="Garamond" w:hAnsi="Garamond" w:cs="Arial"/>
                <w:sz w:val="24"/>
                <w:szCs w:val="24"/>
              </w:rPr>
            </w:pPr>
            <w:r w:rsidRPr="00C91728">
              <w:rPr>
                <w:rFonts w:ascii="Garamond" w:hAnsi="Garamond" w:cs="Arial"/>
                <w:sz w:val="24"/>
                <w:szCs w:val="24"/>
              </w:rPr>
              <w:t>SDMS shall allow the administrator to enable (activate) a user’s account when it is needed again.</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37</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5</w:t>
            </w:r>
          </w:p>
        </w:tc>
        <w:tc>
          <w:tcPr>
            <w:tcW w:w="5319" w:type="dxa"/>
            <w:gridSpan w:val="2"/>
            <w:vAlign w:val="center"/>
          </w:tcPr>
          <w:p w:rsidR="00666AED" w:rsidRPr="005651A0" w:rsidRDefault="00666AED" w:rsidP="00A4640D">
            <w:pPr>
              <w:jc w:val="center"/>
              <w:rPr>
                <w:rFonts w:ascii="Garamond" w:hAnsi="Garamond" w:cs="Arial"/>
                <w:sz w:val="24"/>
                <w:szCs w:val="24"/>
              </w:rPr>
            </w:pPr>
            <w:r w:rsidRPr="00C91728">
              <w:rPr>
                <w:rFonts w:ascii="Garamond" w:hAnsi="Garamond" w:cs="Arial"/>
                <w:sz w:val="24"/>
                <w:szCs w:val="24"/>
              </w:rPr>
              <w:t>SDMS shall allow the administrator to delete the user accounts which are no longer in use.</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38</w:t>
            </w:r>
          </w:p>
        </w:tc>
      </w:tr>
      <w:tr w:rsidR="00666AED" w:rsidRPr="005651A0" w:rsidTr="00A4640D">
        <w:trPr>
          <w:trHeight w:val="484"/>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3.2.5.1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C91728">
              <w:rPr>
                <w:rFonts w:ascii="Garamond" w:hAnsi="Garamond" w:cs="Arial"/>
                <w:sz w:val="24"/>
                <w:szCs w:val="24"/>
              </w:rPr>
              <w:t>A user should be able to update his calendar with exclusion set and preference set.</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30</w:t>
            </w:r>
          </w:p>
        </w:tc>
      </w:tr>
      <w:tr w:rsidR="00666AED" w:rsidRPr="005651A0" w:rsidTr="00A4640D">
        <w:trPr>
          <w:trHeight w:val="234"/>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3.2.6.1</w:t>
            </w:r>
          </w:p>
        </w:tc>
        <w:tc>
          <w:tcPr>
            <w:tcW w:w="5319" w:type="dxa"/>
            <w:gridSpan w:val="2"/>
            <w:vAlign w:val="center"/>
          </w:tcPr>
          <w:p w:rsidR="00666AED" w:rsidRPr="00C91728" w:rsidRDefault="00666AED" w:rsidP="00A4640D">
            <w:pPr>
              <w:pStyle w:val="ListParagraph"/>
              <w:ind w:left="212"/>
              <w:rPr>
                <w:rFonts w:ascii="Garamond" w:hAnsi="Garamond" w:cs="Arial"/>
                <w:sz w:val="24"/>
                <w:szCs w:val="24"/>
              </w:rPr>
            </w:pPr>
            <w:r w:rsidRPr="00C91728">
              <w:rPr>
                <w:rFonts w:ascii="Garamond" w:hAnsi="Garamond" w:cs="Arial"/>
                <w:sz w:val="24"/>
                <w:szCs w:val="24"/>
              </w:rPr>
              <w:t>•</w:t>
            </w:r>
            <w:r w:rsidRPr="00C91728">
              <w:rPr>
                <w:rFonts w:ascii="Garamond" w:hAnsi="Garamond" w:cs="Arial"/>
                <w:sz w:val="24"/>
                <w:szCs w:val="24"/>
              </w:rPr>
              <w:tab/>
              <w:t>If there is a date conflict with an important participant, the system cancels the meeting and asks the initiator to re-plan the meeting.</w:t>
            </w:r>
          </w:p>
          <w:p w:rsidR="00666AED" w:rsidRPr="00C91728" w:rsidRDefault="00666AED" w:rsidP="00A4640D">
            <w:pPr>
              <w:pStyle w:val="ListParagraph"/>
              <w:ind w:left="212"/>
              <w:rPr>
                <w:rFonts w:ascii="Garamond" w:hAnsi="Garamond" w:cs="Arial"/>
                <w:sz w:val="24"/>
                <w:szCs w:val="24"/>
              </w:rPr>
            </w:pPr>
            <w:r w:rsidRPr="00C91728">
              <w:rPr>
                <w:rFonts w:ascii="Garamond" w:hAnsi="Garamond" w:cs="Arial"/>
                <w:sz w:val="24"/>
                <w:szCs w:val="24"/>
              </w:rPr>
              <w:t>•</w:t>
            </w:r>
            <w:r w:rsidRPr="00C91728">
              <w:rPr>
                <w:rFonts w:ascii="Garamond" w:hAnsi="Garamond" w:cs="Arial"/>
                <w:sz w:val="24"/>
                <w:szCs w:val="24"/>
              </w:rPr>
              <w:tab/>
              <w:t>If there is a date with an active participant, the system will inform the initiator about it. The initiator can decide on whether changing the important participant or re-schedule the meeting.</w:t>
            </w:r>
          </w:p>
          <w:p w:rsidR="00666AED" w:rsidRPr="005651A0" w:rsidRDefault="00666AED" w:rsidP="00A4640D">
            <w:pPr>
              <w:pStyle w:val="ListParagraph"/>
              <w:ind w:left="212"/>
              <w:rPr>
                <w:rFonts w:ascii="Garamond" w:hAnsi="Garamond" w:cs="Arial"/>
                <w:sz w:val="24"/>
                <w:szCs w:val="24"/>
              </w:rPr>
            </w:pPr>
            <w:r w:rsidRPr="00C91728">
              <w:rPr>
                <w:rFonts w:ascii="Garamond" w:hAnsi="Garamond" w:cs="Arial"/>
                <w:sz w:val="24"/>
                <w:szCs w:val="24"/>
              </w:rPr>
              <w:t>•</w:t>
            </w:r>
            <w:r w:rsidRPr="00C91728">
              <w:rPr>
                <w:rFonts w:ascii="Garamond" w:hAnsi="Garamond" w:cs="Arial"/>
                <w:sz w:val="24"/>
                <w:szCs w:val="24"/>
              </w:rPr>
              <w:tab/>
              <w:t xml:space="preserve">If there is a date conflict with an optional </w:t>
            </w:r>
            <w:r w:rsidRPr="00C91728">
              <w:rPr>
                <w:rFonts w:ascii="Garamond" w:hAnsi="Garamond" w:cs="Arial"/>
                <w:sz w:val="24"/>
                <w:szCs w:val="24"/>
              </w:rPr>
              <w:lastRenderedPageBreak/>
              <w:t>participant, the system automatically withdraws him from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lastRenderedPageBreak/>
              <w:t>31,32,33</w:t>
            </w:r>
          </w:p>
        </w:tc>
      </w:tr>
      <w:tr w:rsidR="00666AED" w:rsidRPr="005651A0" w:rsidTr="00A4640D">
        <w:trPr>
          <w:trHeight w:val="468"/>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lastRenderedPageBreak/>
              <w:t>3.2.7.1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1A79EA">
              <w:rPr>
                <w:rFonts w:ascii="Garamond" w:hAnsi="Garamond" w:cs="Arial"/>
                <w:sz w:val="24"/>
                <w:szCs w:val="24"/>
              </w:rPr>
              <w:t>The system shall send meeting remainders to all the accepted meeting attendees 30 minutes before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28</w:t>
            </w:r>
          </w:p>
        </w:tc>
      </w:tr>
      <w:tr w:rsidR="00666AED" w:rsidRPr="005651A0" w:rsidTr="00A4640D">
        <w:trPr>
          <w:trHeight w:val="484"/>
          <w:jc w:val="center"/>
        </w:trPr>
        <w:tc>
          <w:tcPr>
            <w:tcW w:w="1817"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3.2.8.1</w:t>
            </w:r>
          </w:p>
        </w:tc>
        <w:tc>
          <w:tcPr>
            <w:tcW w:w="5319" w:type="dxa"/>
            <w:gridSpan w:val="2"/>
            <w:vAlign w:val="center"/>
          </w:tcPr>
          <w:p w:rsidR="00666AED" w:rsidRPr="005651A0" w:rsidRDefault="00666AED" w:rsidP="00A4640D">
            <w:pPr>
              <w:pStyle w:val="ListParagraph"/>
              <w:ind w:left="0"/>
              <w:jc w:val="center"/>
              <w:rPr>
                <w:rFonts w:ascii="Garamond" w:hAnsi="Garamond" w:cs="Arial"/>
                <w:sz w:val="24"/>
                <w:szCs w:val="24"/>
              </w:rPr>
            </w:pPr>
            <w:r w:rsidRPr="001A79EA">
              <w:rPr>
                <w:rFonts w:ascii="Garamond" w:hAnsi="Garamond" w:cs="Arial"/>
                <w:sz w:val="24"/>
                <w:szCs w:val="24"/>
              </w:rPr>
              <w:t>SDMS shall allow the potential attendees of the meeting to upload a summary of the meeting or any concerning documents of the meeting.</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27</w:t>
            </w:r>
          </w:p>
        </w:tc>
      </w:tr>
      <w:tr w:rsidR="00666AED" w:rsidRPr="005651A0" w:rsidTr="00A4640D">
        <w:trPr>
          <w:trHeight w:val="484"/>
          <w:jc w:val="center"/>
        </w:trPr>
        <w:tc>
          <w:tcPr>
            <w:tcW w:w="1817" w:type="dxa"/>
            <w:vAlign w:val="center"/>
          </w:tcPr>
          <w:p w:rsidR="00666AED" w:rsidRDefault="00666AED" w:rsidP="00A4640D">
            <w:pPr>
              <w:pStyle w:val="ListParagraph"/>
              <w:ind w:left="0"/>
              <w:jc w:val="center"/>
              <w:rPr>
                <w:rFonts w:ascii="Garamond" w:hAnsi="Garamond" w:cs="Arial"/>
                <w:sz w:val="24"/>
                <w:szCs w:val="24"/>
              </w:rPr>
            </w:pPr>
            <w:r>
              <w:rPr>
                <w:rFonts w:ascii="Garamond" w:hAnsi="Garamond" w:cs="Arial"/>
                <w:sz w:val="24"/>
                <w:szCs w:val="24"/>
              </w:rPr>
              <w:t>3.3.2.9</w:t>
            </w:r>
          </w:p>
        </w:tc>
        <w:tc>
          <w:tcPr>
            <w:tcW w:w="5319" w:type="dxa"/>
            <w:gridSpan w:val="2"/>
            <w:vAlign w:val="center"/>
          </w:tcPr>
          <w:p w:rsidR="00666AED" w:rsidRPr="001A79EA" w:rsidRDefault="00666AED" w:rsidP="00A4640D">
            <w:pPr>
              <w:pStyle w:val="ListParagraph"/>
              <w:jc w:val="center"/>
              <w:rPr>
                <w:rFonts w:ascii="Garamond" w:hAnsi="Garamond" w:cs="Arial"/>
                <w:sz w:val="24"/>
                <w:szCs w:val="24"/>
              </w:rPr>
            </w:pPr>
            <w:r w:rsidRPr="00BC4562">
              <w:rPr>
                <w:rFonts w:ascii="Garamond" w:hAnsi="Garamond" w:cs="Arial"/>
                <w:sz w:val="24"/>
                <w:szCs w:val="24"/>
              </w:rPr>
              <w:t>The system shall be available 24X7 to schedule meetings.</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39</w:t>
            </w:r>
          </w:p>
        </w:tc>
      </w:tr>
      <w:tr w:rsidR="00666AED" w:rsidRPr="005651A0" w:rsidTr="00A4640D">
        <w:trPr>
          <w:trHeight w:val="484"/>
          <w:jc w:val="center"/>
        </w:trPr>
        <w:tc>
          <w:tcPr>
            <w:tcW w:w="1817" w:type="dxa"/>
            <w:vAlign w:val="center"/>
          </w:tcPr>
          <w:p w:rsidR="00666AED" w:rsidRDefault="00666AED" w:rsidP="00A4640D">
            <w:pPr>
              <w:pStyle w:val="ListParagraph"/>
              <w:ind w:left="0"/>
              <w:jc w:val="center"/>
              <w:rPr>
                <w:rFonts w:ascii="Garamond" w:hAnsi="Garamond" w:cs="Arial"/>
                <w:sz w:val="24"/>
                <w:szCs w:val="24"/>
              </w:rPr>
            </w:pPr>
            <w:r>
              <w:rPr>
                <w:rFonts w:ascii="Garamond" w:hAnsi="Garamond" w:cs="Arial"/>
                <w:sz w:val="24"/>
                <w:szCs w:val="24"/>
              </w:rPr>
              <w:t>3.3.2.10</w:t>
            </w:r>
          </w:p>
        </w:tc>
        <w:tc>
          <w:tcPr>
            <w:tcW w:w="5319" w:type="dxa"/>
            <w:gridSpan w:val="2"/>
            <w:vAlign w:val="center"/>
          </w:tcPr>
          <w:p w:rsidR="00666AED" w:rsidRPr="001A79EA" w:rsidRDefault="00666AED" w:rsidP="00A4640D">
            <w:pPr>
              <w:pStyle w:val="ListParagraph"/>
              <w:ind w:left="0"/>
              <w:jc w:val="center"/>
              <w:rPr>
                <w:rFonts w:ascii="Garamond" w:hAnsi="Garamond" w:cs="Arial"/>
                <w:sz w:val="24"/>
                <w:szCs w:val="24"/>
              </w:rPr>
            </w:pPr>
            <w:r>
              <w:rPr>
                <w:rFonts w:ascii="Garamond" w:hAnsi="Garamond" w:cs="Arial"/>
                <w:sz w:val="24"/>
                <w:szCs w:val="24"/>
              </w:rPr>
              <w:t>The system shall be secure.</w:t>
            </w:r>
          </w:p>
        </w:tc>
        <w:tc>
          <w:tcPr>
            <w:tcW w:w="163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1,2,3,4,5</w:t>
            </w:r>
          </w:p>
        </w:tc>
      </w:tr>
    </w:tbl>
    <w:p w:rsidR="00666AED" w:rsidRPr="005651A0" w:rsidRDefault="00666AED" w:rsidP="00666AED">
      <w:pPr>
        <w:pStyle w:val="ListParagraph"/>
        <w:rPr>
          <w:rFonts w:ascii="Garamond" w:hAnsi="Garamond" w:cs="Arial"/>
          <w:sz w:val="20"/>
          <w:szCs w:val="20"/>
        </w:rPr>
      </w:pPr>
    </w:p>
    <w:p w:rsidR="00666AED" w:rsidRPr="005651A0" w:rsidRDefault="00666AED" w:rsidP="00F42DB3">
      <w:pPr>
        <w:pStyle w:val="Heading3"/>
        <w:keepNext w:val="0"/>
        <w:keepLines w:val="0"/>
        <w:numPr>
          <w:ilvl w:val="2"/>
          <w:numId w:val="8"/>
        </w:numPr>
        <w:spacing w:line="271" w:lineRule="auto"/>
        <w:rPr>
          <w:rFonts w:ascii="Garamond" w:hAnsi="Garamond"/>
          <w:color w:val="000000" w:themeColor="text1"/>
          <w:sz w:val="24"/>
          <w:szCs w:val="24"/>
        </w:rPr>
      </w:pPr>
      <w:bookmarkStart w:id="42" w:name="_Toc214314105"/>
      <w:bookmarkStart w:id="43" w:name="_Toc214754495"/>
      <w:bookmarkStart w:id="44" w:name="_Toc216148000"/>
      <w:r w:rsidRPr="005651A0">
        <w:rPr>
          <w:rFonts w:ascii="Garamond" w:hAnsi="Garamond"/>
          <w:color w:val="000000" w:themeColor="text1"/>
          <w:sz w:val="24"/>
          <w:szCs w:val="24"/>
        </w:rPr>
        <w:t>Backward Traceability</w:t>
      </w:r>
      <w:bookmarkEnd w:id="42"/>
      <w:bookmarkEnd w:id="43"/>
      <w:bookmarkEnd w:id="44"/>
    </w:p>
    <w:p w:rsidR="00666AED" w:rsidRPr="00453CAC" w:rsidRDefault="00666AED" w:rsidP="00666AED">
      <w:pPr>
        <w:pStyle w:val="ListParagraph"/>
        <w:rPr>
          <w:rFonts w:ascii="Garamond" w:hAnsi="Garamond" w:cs="Arial"/>
          <w:sz w:val="24"/>
          <w:szCs w:val="24"/>
        </w:rPr>
      </w:pPr>
      <w:r w:rsidRPr="005651A0">
        <w:rPr>
          <w:rFonts w:ascii="Garamond" w:hAnsi="Garamond" w:cs="Arial"/>
          <w:sz w:val="24"/>
          <w:szCs w:val="24"/>
        </w:rPr>
        <w:t xml:space="preserve">The table below is used to trace which requirements are satisfied by the various features supported by the product – SDMS. </w:t>
      </w:r>
      <w:r w:rsidRPr="00453CAC">
        <w:rPr>
          <w:rFonts w:ascii="Garamond" w:hAnsi="Garamond" w:cs="Arial"/>
          <w:sz w:val="24"/>
          <w:szCs w:val="24"/>
        </w:rPr>
        <w:t>The requirements IDs correspond to the identifiers of the requirements in the supplementary SRS supplied with this document. The product feature IDs are as per the supplementary Vision Document that accompanies this document.</w:t>
      </w:r>
    </w:p>
    <w:p w:rsidR="00666AED" w:rsidRPr="005651A0" w:rsidRDefault="00666AED" w:rsidP="00666AED">
      <w:pPr>
        <w:pStyle w:val="ListParagraph"/>
        <w:rPr>
          <w:rFonts w:ascii="Garamond" w:hAnsi="Garamond" w:cs="Arial"/>
          <w:sz w:val="24"/>
          <w:szCs w:val="24"/>
        </w:rPr>
      </w:pPr>
    </w:p>
    <w:p w:rsidR="00666AED" w:rsidRPr="005651A0" w:rsidRDefault="00666AED" w:rsidP="00666AED">
      <w:pPr>
        <w:pStyle w:val="ListParagraph"/>
        <w:rPr>
          <w:rFonts w:ascii="Garamond" w:hAnsi="Garamond" w:cs="Arial"/>
          <w:sz w:val="24"/>
          <w:szCs w:val="24"/>
        </w:rPr>
      </w:pPr>
    </w:p>
    <w:tbl>
      <w:tblPr>
        <w:tblStyle w:val="TableGrid"/>
        <w:tblW w:w="0" w:type="auto"/>
        <w:jc w:val="center"/>
        <w:tblInd w:w="720" w:type="dxa"/>
        <w:tblLook w:val="04A0"/>
      </w:tblPr>
      <w:tblGrid>
        <w:gridCol w:w="1818"/>
        <w:gridCol w:w="4680"/>
        <w:gridCol w:w="2358"/>
      </w:tblGrid>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Product Feature ID</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Product Features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Requirement IDs</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7125C6">
              <w:rPr>
                <w:rFonts w:ascii="Garamond" w:hAnsi="Garamond" w:cs="Arial"/>
                <w:sz w:val="24"/>
                <w:szCs w:val="24"/>
              </w:rPr>
              <w:t>Login to the system</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3.3.2.10</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7125C6">
              <w:rPr>
                <w:rFonts w:ascii="Garamond" w:hAnsi="Garamond" w:cs="Arial"/>
                <w:sz w:val="24"/>
                <w:szCs w:val="24"/>
              </w:rPr>
              <w:t>Sign Up for an account</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3.3.2.10</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7125C6">
              <w:rPr>
                <w:rFonts w:ascii="Garamond" w:hAnsi="Garamond" w:cs="Arial"/>
                <w:sz w:val="24"/>
                <w:szCs w:val="24"/>
              </w:rPr>
              <w:t>Logout of the system</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3.3.2.10</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4</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Change Password</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3.3.2.10</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5</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7125C6">
              <w:rPr>
                <w:rFonts w:ascii="Garamond" w:hAnsi="Garamond" w:cs="Arial"/>
                <w:sz w:val="24"/>
                <w:szCs w:val="24"/>
              </w:rPr>
              <w:t>Lock user account</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3.3.2.10</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6</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Select participants for a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3.2.1.2</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7</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Multiple meeting scheduling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660F80">
              <w:rPr>
                <w:rFonts w:ascii="Garamond" w:hAnsi="Garamond" w:cs="Arial"/>
                <w:sz w:val="24"/>
                <w:szCs w:val="24"/>
              </w:rPr>
              <w:t>3.2.1.11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8</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Set participant category</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w:t>
            </w:r>
            <w:r>
              <w:rPr>
                <w:rFonts w:ascii="Garamond" w:hAnsi="Garamond" w:cs="Arial"/>
                <w:sz w:val="24"/>
                <w:szCs w:val="24"/>
              </w:rPr>
              <w:t>3</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9</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Select “Date range” for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w:t>
            </w:r>
            <w:r>
              <w:rPr>
                <w:rFonts w:ascii="Garamond" w:hAnsi="Garamond" w:cs="Arial"/>
                <w:sz w:val="24"/>
                <w:szCs w:val="24"/>
              </w:rPr>
              <w:t>4</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10</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Select “Location” for the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3.2.1.5</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11</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Select “Resources</w:t>
            </w:r>
            <w:r w:rsidRPr="00243EA5">
              <w:rPr>
                <w:rFonts w:ascii="Garamond" w:hAnsi="Garamond" w:cs="Arial"/>
                <w:sz w:val="24"/>
                <w:szCs w:val="24"/>
              </w:rPr>
              <w:t>” for the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3.2.1.5</w:t>
            </w:r>
            <w:r>
              <w:rPr>
                <w:rFonts w:ascii="Garamond" w:hAnsi="Garamond" w:cs="Arial"/>
                <w:sz w:val="24"/>
                <w:szCs w:val="24"/>
              </w:rPr>
              <w:t>,</w:t>
            </w:r>
            <w:r w:rsidRPr="005A5DCF">
              <w:rPr>
                <w:rFonts w:ascii="Garamond" w:hAnsi="Garamond" w:cs="Arial"/>
                <w:sz w:val="24"/>
                <w:szCs w:val="24"/>
              </w:rPr>
              <w:t xml:space="preserve"> 3.2.1.6</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12</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Get Preferred Dates of all participants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3.2.1.1</w:t>
            </w:r>
            <w:r>
              <w:rPr>
                <w:rFonts w:ascii="Garamond" w:hAnsi="Garamond" w:cs="Arial"/>
                <w:sz w:val="24"/>
                <w:szCs w:val="24"/>
              </w:rPr>
              <w:t>,</w:t>
            </w:r>
            <w:r w:rsidRPr="00F741C9">
              <w:rPr>
                <w:rFonts w:ascii="Garamond" w:hAnsi="Garamond" w:cs="Arial"/>
                <w:sz w:val="24"/>
                <w:szCs w:val="24"/>
              </w:rPr>
              <w:t xml:space="preserve"> 3.2.1.5</w:t>
            </w:r>
            <w:r>
              <w:rPr>
                <w:rFonts w:ascii="Garamond" w:hAnsi="Garamond" w:cs="Arial"/>
                <w:sz w:val="24"/>
                <w:szCs w:val="24"/>
              </w:rPr>
              <w:t>,</w:t>
            </w:r>
            <w:r w:rsidRPr="005A5DCF">
              <w:rPr>
                <w:rFonts w:ascii="Garamond" w:hAnsi="Garamond" w:cs="Arial"/>
                <w:sz w:val="24"/>
                <w:szCs w:val="24"/>
              </w:rPr>
              <w:t xml:space="preserve"> 3.2.1.7</w:t>
            </w:r>
            <w:r>
              <w:rPr>
                <w:rFonts w:ascii="Garamond" w:hAnsi="Garamond" w:cs="Arial"/>
                <w:sz w:val="24"/>
                <w:szCs w:val="24"/>
              </w:rPr>
              <w:t>,</w:t>
            </w:r>
            <w:r w:rsidRPr="005A5DCF">
              <w:rPr>
                <w:rFonts w:ascii="Garamond" w:hAnsi="Garamond" w:cs="Arial"/>
                <w:sz w:val="24"/>
                <w:szCs w:val="24"/>
              </w:rPr>
              <w:t xml:space="preserve"> 3.2.1.</w:t>
            </w:r>
            <w:r>
              <w:rPr>
                <w:rFonts w:ascii="Garamond" w:hAnsi="Garamond" w:cs="Arial"/>
                <w:sz w:val="24"/>
                <w:szCs w:val="24"/>
              </w:rPr>
              <w:t>8</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13</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Confirm a specific meeting date from the “Date Range”</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C16348">
              <w:rPr>
                <w:rFonts w:ascii="Garamond" w:hAnsi="Garamond" w:cs="Arial"/>
                <w:sz w:val="24"/>
                <w:szCs w:val="24"/>
              </w:rPr>
              <w:t>3.2.3.3</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14</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Send invites to participants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3C225C">
              <w:rPr>
                <w:rFonts w:ascii="Garamond" w:hAnsi="Garamond" w:cs="Arial"/>
                <w:sz w:val="24"/>
                <w:szCs w:val="24"/>
              </w:rPr>
              <w:t>3.2.1.9</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15</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Re</w:t>
            </w:r>
            <w:r w:rsidR="00A46333">
              <w:rPr>
                <w:rFonts w:ascii="Garamond" w:hAnsi="Garamond" w:cs="Arial"/>
                <w:sz w:val="24"/>
                <w:szCs w:val="24"/>
              </w:rPr>
              <w:t>-</w:t>
            </w:r>
            <w:r>
              <w:rPr>
                <w:rFonts w:ascii="Garamond" w:hAnsi="Garamond" w:cs="Arial"/>
                <w:sz w:val="24"/>
                <w:szCs w:val="24"/>
              </w:rPr>
              <w:t>plan a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3C225C">
              <w:rPr>
                <w:rFonts w:ascii="Garamond" w:hAnsi="Garamond" w:cs="Arial"/>
                <w:sz w:val="24"/>
                <w:szCs w:val="24"/>
              </w:rPr>
              <w:t>3.2.1.10</w:t>
            </w:r>
            <w:r>
              <w:rPr>
                <w:rFonts w:ascii="Garamond" w:hAnsi="Garamond" w:cs="Arial"/>
                <w:sz w:val="24"/>
                <w:szCs w:val="24"/>
              </w:rPr>
              <w:t>,</w:t>
            </w:r>
            <w:r w:rsidRPr="0005132A">
              <w:rPr>
                <w:rFonts w:ascii="Garamond" w:hAnsi="Garamond" w:cs="Arial"/>
                <w:sz w:val="24"/>
                <w:szCs w:val="24"/>
              </w:rPr>
              <w:t xml:space="preserve"> 3.2.3.3</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16</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Accept a meeting invite (without comments)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90AE1">
              <w:rPr>
                <w:rFonts w:ascii="Garamond" w:hAnsi="Garamond" w:cs="Arial"/>
                <w:sz w:val="24"/>
                <w:szCs w:val="24"/>
              </w:rPr>
              <w:t>3.2.2.1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17</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Accept a meeting invite (with comments)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3.2.1.1</w:t>
            </w:r>
            <w:r>
              <w:rPr>
                <w:rFonts w:ascii="Garamond" w:hAnsi="Garamond" w:cs="Arial"/>
                <w:sz w:val="24"/>
                <w:szCs w:val="24"/>
              </w:rPr>
              <w:t>,</w:t>
            </w:r>
            <w:r w:rsidRPr="00F90AE1">
              <w:rPr>
                <w:rFonts w:ascii="Garamond" w:hAnsi="Garamond" w:cs="Arial"/>
                <w:sz w:val="24"/>
                <w:szCs w:val="24"/>
              </w:rPr>
              <w:t xml:space="preserve"> </w:t>
            </w:r>
            <w:r>
              <w:rPr>
                <w:rFonts w:ascii="Garamond" w:hAnsi="Garamond" w:cs="Arial"/>
                <w:sz w:val="24"/>
                <w:szCs w:val="24"/>
              </w:rPr>
              <w:t>3.2.2.2</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18</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Request additional resources for the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3.2.1.1</w:t>
            </w:r>
            <w:r>
              <w:rPr>
                <w:rFonts w:ascii="Garamond" w:hAnsi="Garamond" w:cs="Arial"/>
                <w:sz w:val="24"/>
                <w:szCs w:val="24"/>
              </w:rPr>
              <w:t>,</w:t>
            </w:r>
            <w:r w:rsidRPr="00FD56AC">
              <w:rPr>
                <w:rFonts w:ascii="Garamond" w:hAnsi="Garamond" w:cs="Arial"/>
                <w:sz w:val="24"/>
                <w:szCs w:val="24"/>
              </w:rPr>
              <w:t xml:space="preserve"> 3.2.2.4</w:t>
            </w:r>
            <w:r>
              <w:rPr>
                <w:rFonts w:ascii="Garamond" w:hAnsi="Garamond" w:cs="Arial"/>
                <w:sz w:val="24"/>
                <w:szCs w:val="24"/>
              </w:rPr>
              <w:t>,</w:t>
            </w:r>
            <w:r w:rsidRPr="007A3EC6">
              <w:rPr>
                <w:rFonts w:ascii="Garamond" w:hAnsi="Garamond" w:cs="Arial"/>
                <w:sz w:val="24"/>
                <w:szCs w:val="24"/>
              </w:rPr>
              <w:t xml:space="preserve"> 3.2.3.7</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19</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Suggest preferred location</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3.2.1.1</w:t>
            </w:r>
            <w:r>
              <w:rPr>
                <w:rFonts w:ascii="Garamond" w:hAnsi="Garamond" w:cs="Arial"/>
                <w:sz w:val="24"/>
                <w:szCs w:val="24"/>
              </w:rPr>
              <w:t>,</w:t>
            </w:r>
            <w:r w:rsidRPr="00F90AE1">
              <w:rPr>
                <w:rFonts w:ascii="Garamond" w:hAnsi="Garamond" w:cs="Arial"/>
                <w:sz w:val="24"/>
                <w:szCs w:val="24"/>
              </w:rPr>
              <w:t xml:space="preserve"> 3.2.2.3</w:t>
            </w:r>
            <w:r>
              <w:rPr>
                <w:rFonts w:ascii="Garamond" w:hAnsi="Garamond" w:cs="Arial"/>
                <w:sz w:val="24"/>
                <w:szCs w:val="24"/>
              </w:rPr>
              <w:t>,</w:t>
            </w:r>
            <w:r w:rsidRPr="0005132A">
              <w:rPr>
                <w:rFonts w:ascii="Garamond" w:hAnsi="Garamond" w:cs="Arial"/>
                <w:sz w:val="24"/>
                <w:szCs w:val="24"/>
              </w:rPr>
              <w:t xml:space="preserve"> 3.2.3.2</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20</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Reject a meeting invite</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90AE1">
              <w:rPr>
                <w:rFonts w:ascii="Garamond" w:hAnsi="Garamond" w:cs="Arial"/>
                <w:sz w:val="24"/>
                <w:szCs w:val="24"/>
              </w:rPr>
              <w:t>3.2.2.1</w:t>
            </w:r>
            <w:r>
              <w:rPr>
                <w:rFonts w:ascii="Garamond" w:hAnsi="Garamond" w:cs="Arial"/>
                <w:sz w:val="24"/>
                <w:szCs w:val="24"/>
              </w:rPr>
              <w:t>,</w:t>
            </w:r>
            <w:r w:rsidRPr="005C75CC">
              <w:rPr>
                <w:rFonts w:ascii="Garamond" w:hAnsi="Garamond" w:cs="Arial"/>
                <w:sz w:val="24"/>
                <w:szCs w:val="24"/>
              </w:rPr>
              <w:t xml:space="preserve"> 3.2.2.5</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21</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Change meeting Location</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3.2.3.2</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lastRenderedPageBreak/>
              <w:t>22</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Change meeting Date</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05132A">
              <w:rPr>
                <w:rFonts w:ascii="Garamond" w:hAnsi="Garamond" w:cs="Arial"/>
                <w:sz w:val="24"/>
                <w:szCs w:val="24"/>
              </w:rPr>
              <w:t>3.2.3.3</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23</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Add meeting Details (agenda)</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3C225C">
              <w:rPr>
                <w:rFonts w:ascii="Garamond" w:hAnsi="Garamond" w:cs="Arial"/>
                <w:sz w:val="24"/>
                <w:szCs w:val="24"/>
              </w:rPr>
              <w:t>3.2.1.10</w:t>
            </w:r>
            <w:r>
              <w:rPr>
                <w:rFonts w:ascii="Garamond" w:hAnsi="Garamond" w:cs="Arial"/>
                <w:sz w:val="24"/>
                <w:szCs w:val="24"/>
              </w:rPr>
              <w:t>,</w:t>
            </w:r>
            <w:r w:rsidRPr="00432E8D">
              <w:rPr>
                <w:rFonts w:ascii="Garamond" w:hAnsi="Garamond" w:cs="Arial"/>
                <w:sz w:val="24"/>
                <w:szCs w:val="24"/>
              </w:rPr>
              <w:t xml:space="preserve"> 3.2.3.4</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24</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Add new participants or remove existing participants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F741C9">
              <w:rPr>
                <w:rFonts w:ascii="Garamond" w:hAnsi="Garamond" w:cs="Arial"/>
                <w:sz w:val="24"/>
                <w:szCs w:val="24"/>
              </w:rPr>
              <w:t>3.2.1.2</w:t>
            </w:r>
            <w:r>
              <w:rPr>
                <w:rFonts w:ascii="Garamond" w:hAnsi="Garamond" w:cs="Arial"/>
                <w:sz w:val="24"/>
                <w:szCs w:val="24"/>
              </w:rPr>
              <w:t>,</w:t>
            </w:r>
            <w:r w:rsidRPr="0065486E">
              <w:rPr>
                <w:rFonts w:ascii="Garamond" w:hAnsi="Garamond" w:cs="Arial"/>
                <w:sz w:val="24"/>
                <w:szCs w:val="24"/>
              </w:rPr>
              <w:t xml:space="preserve"> 3.2.3.5</w:t>
            </w:r>
            <w:r>
              <w:rPr>
                <w:rFonts w:ascii="Garamond" w:hAnsi="Garamond" w:cs="Arial"/>
                <w:sz w:val="24"/>
                <w:szCs w:val="24"/>
              </w:rPr>
              <w:t>,</w:t>
            </w:r>
            <w:r w:rsidRPr="00CC046A">
              <w:rPr>
                <w:rFonts w:ascii="Garamond" w:hAnsi="Garamond" w:cs="Arial"/>
                <w:sz w:val="24"/>
                <w:szCs w:val="24"/>
              </w:rPr>
              <w:t xml:space="preserve"> 3.2.3.6</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25</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Add resources to the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7A3EC6">
              <w:rPr>
                <w:rFonts w:ascii="Garamond" w:hAnsi="Garamond" w:cs="Arial"/>
                <w:sz w:val="24"/>
                <w:szCs w:val="24"/>
              </w:rPr>
              <w:t>3.2.3.7</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26</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Notify participants about any changes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3C225C">
              <w:rPr>
                <w:rFonts w:ascii="Garamond" w:hAnsi="Garamond" w:cs="Arial"/>
                <w:sz w:val="24"/>
                <w:szCs w:val="24"/>
              </w:rPr>
              <w:t>3.2.1.10</w:t>
            </w:r>
            <w:r>
              <w:rPr>
                <w:rFonts w:ascii="Garamond" w:hAnsi="Garamond" w:cs="Arial"/>
                <w:sz w:val="24"/>
                <w:szCs w:val="24"/>
              </w:rPr>
              <w:t>,</w:t>
            </w:r>
            <w:r w:rsidRPr="0005132A">
              <w:rPr>
                <w:rFonts w:ascii="Garamond" w:hAnsi="Garamond" w:cs="Arial"/>
                <w:sz w:val="24"/>
                <w:szCs w:val="24"/>
              </w:rPr>
              <w:t xml:space="preserve"> 3.2.3.1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27</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Upload meeting minutes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3.2.8.1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28</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Email meeting reminders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3.2.7.1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29</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Notify initiators about location contentions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5F76D5">
              <w:rPr>
                <w:rFonts w:ascii="Garamond" w:hAnsi="Garamond" w:cs="Arial"/>
                <w:sz w:val="24"/>
                <w:szCs w:val="24"/>
              </w:rPr>
              <w:t>3.2.5.1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30</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243EA5">
              <w:rPr>
                <w:rFonts w:ascii="Garamond" w:hAnsi="Garamond" w:cs="Arial"/>
                <w:sz w:val="24"/>
                <w:szCs w:val="24"/>
              </w:rPr>
              <w:t>Update Calendar</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3C225C">
              <w:rPr>
                <w:rFonts w:ascii="Garamond" w:hAnsi="Garamond" w:cs="Arial"/>
                <w:sz w:val="24"/>
                <w:szCs w:val="24"/>
              </w:rPr>
              <w:t>3.2.1.10</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31</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DE451D">
              <w:rPr>
                <w:rFonts w:ascii="Garamond" w:hAnsi="Garamond" w:cs="Arial"/>
                <w:sz w:val="24"/>
                <w:szCs w:val="24"/>
              </w:rPr>
              <w:t>If there is a date conflict with an important participant, the system cancels the meeting and asks the initiator to re-plan the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904675">
              <w:rPr>
                <w:rFonts w:ascii="Garamond" w:hAnsi="Garamond" w:cs="Arial"/>
                <w:sz w:val="24"/>
                <w:szCs w:val="24"/>
              </w:rPr>
              <w:t>3.2.3.8</w:t>
            </w:r>
            <w:r>
              <w:rPr>
                <w:rFonts w:ascii="Garamond" w:hAnsi="Garamond" w:cs="Arial"/>
                <w:sz w:val="24"/>
                <w:szCs w:val="24"/>
              </w:rPr>
              <w:t>,</w:t>
            </w:r>
            <w:r w:rsidRPr="000154E0">
              <w:rPr>
                <w:rFonts w:ascii="Garamond" w:hAnsi="Garamond" w:cs="Arial"/>
                <w:sz w:val="24"/>
                <w:szCs w:val="24"/>
              </w:rPr>
              <w:t xml:space="preserve"> 3.2.6.1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32</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DE451D">
              <w:rPr>
                <w:rFonts w:ascii="Garamond" w:hAnsi="Garamond" w:cs="Arial"/>
                <w:sz w:val="24"/>
                <w:szCs w:val="24"/>
              </w:rPr>
              <w:t>If there is a date with an active participant, the system will inform the initiator about it. The initiator can decide on whether changing the important participant or re-schedule the meeting.</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904675">
              <w:rPr>
                <w:rFonts w:ascii="Garamond" w:hAnsi="Garamond" w:cs="Arial"/>
                <w:sz w:val="24"/>
                <w:szCs w:val="24"/>
              </w:rPr>
              <w:t>3.2.3.8</w:t>
            </w:r>
            <w:r>
              <w:rPr>
                <w:rFonts w:ascii="Garamond" w:hAnsi="Garamond" w:cs="Arial"/>
                <w:sz w:val="24"/>
                <w:szCs w:val="24"/>
              </w:rPr>
              <w:t>,</w:t>
            </w:r>
            <w:r w:rsidRPr="000154E0">
              <w:rPr>
                <w:rFonts w:ascii="Garamond" w:hAnsi="Garamond" w:cs="Arial"/>
                <w:sz w:val="24"/>
                <w:szCs w:val="24"/>
              </w:rPr>
              <w:t xml:space="preserve"> 3.2.6.1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33</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DE451D">
              <w:rPr>
                <w:rFonts w:ascii="Garamond" w:hAnsi="Garamond" w:cs="Arial"/>
                <w:sz w:val="24"/>
                <w:szCs w:val="24"/>
              </w:rPr>
              <w:t>If there is a date conflict with an optional participant, the system automatically withdraws him from the meeting and notifies him.</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0154E0">
              <w:rPr>
                <w:rFonts w:ascii="Garamond" w:hAnsi="Garamond" w:cs="Arial"/>
                <w:sz w:val="24"/>
                <w:szCs w:val="24"/>
              </w:rPr>
              <w:t>3.2.6.1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34</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BD0995">
              <w:rPr>
                <w:rFonts w:ascii="Garamond" w:hAnsi="Garamond" w:cs="Arial"/>
                <w:sz w:val="24"/>
                <w:szCs w:val="24"/>
              </w:rPr>
              <w:t>Accept the request for a New User account</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A3307B">
              <w:rPr>
                <w:rFonts w:ascii="Garamond" w:hAnsi="Garamond" w:cs="Arial"/>
                <w:sz w:val="24"/>
                <w:szCs w:val="24"/>
              </w:rPr>
              <w:t>3.2.4.1</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sidRPr="005651A0">
              <w:rPr>
                <w:rFonts w:ascii="Garamond" w:hAnsi="Garamond" w:cs="Arial"/>
                <w:sz w:val="24"/>
                <w:szCs w:val="24"/>
              </w:rPr>
              <w:t>35</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BD0995">
              <w:rPr>
                <w:rFonts w:ascii="Garamond" w:hAnsi="Garamond" w:cs="Arial"/>
                <w:sz w:val="24"/>
                <w:szCs w:val="24"/>
              </w:rPr>
              <w:t>Unlock user accounts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3.2.4.2</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36</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BD0995">
              <w:rPr>
                <w:rFonts w:ascii="Garamond" w:hAnsi="Garamond" w:cs="Arial"/>
                <w:sz w:val="24"/>
                <w:szCs w:val="24"/>
              </w:rPr>
              <w:t>Disable User Accounts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3.2.4.3</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37</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Enable User Accounts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3.2.4.4</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38</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sidRPr="00BD0995">
              <w:rPr>
                <w:rFonts w:ascii="Garamond" w:hAnsi="Garamond" w:cs="Arial"/>
                <w:sz w:val="24"/>
                <w:szCs w:val="24"/>
              </w:rPr>
              <w:t>Delete user account</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3.2.4.5</w:t>
            </w:r>
          </w:p>
        </w:tc>
      </w:tr>
      <w:tr w:rsidR="00666AED" w:rsidRPr="005651A0" w:rsidTr="00A4640D">
        <w:trPr>
          <w:jc w:val="center"/>
        </w:trPr>
        <w:tc>
          <w:tcPr>
            <w:tcW w:w="1818"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39</w:t>
            </w:r>
          </w:p>
        </w:tc>
        <w:tc>
          <w:tcPr>
            <w:tcW w:w="4680" w:type="dxa"/>
            <w:vAlign w:val="center"/>
          </w:tcPr>
          <w:p w:rsidR="00666AED" w:rsidRPr="005651A0" w:rsidRDefault="00666AED" w:rsidP="00A4640D">
            <w:pPr>
              <w:pStyle w:val="ListParagraph"/>
              <w:ind w:left="0"/>
              <w:jc w:val="center"/>
              <w:rPr>
                <w:rFonts w:ascii="Garamond" w:hAnsi="Garamond" w:cs="Arial"/>
                <w:sz w:val="24"/>
                <w:szCs w:val="24"/>
              </w:rPr>
            </w:pPr>
            <w:r>
              <w:rPr>
                <w:rFonts w:ascii="Garamond" w:hAnsi="Garamond" w:cs="Arial"/>
                <w:sz w:val="24"/>
                <w:szCs w:val="24"/>
              </w:rPr>
              <w:t>Online Access</w:t>
            </w:r>
          </w:p>
        </w:tc>
        <w:tc>
          <w:tcPr>
            <w:tcW w:w="2358" w:type="dxa"/>
            <w:vAlign w:val="center"/>
          </w:tcPr>
          <w:p w:rsidR="00666AED" w:rsidRPr="005651A0" w:rsidRDefault="00666AED" w:rsidP="00A4640D">
            <w:pPr>
              <w:pStyle w:val="ListParagraph"/>
              <w:ind w:left="0"/>
              <w:jc w:val="center"/>
              <w:rPr>
                <w:rFonts w:ascii="Garamond" w:hAnsi="Garamond" w:cs="Arial"/>
                <w:sz w:val="24"/>
                <w:szCs w:val="24"/>
              </w:rPr>
            </w:pPr>
            <w:r w:rsidRPr="00B36632">
              <w:rPr>
                <w:rFonts w:ascii="Garamond" w:hAnsi="Garamond" w:cs="Arial"/>
                <w:sz w:val="24"/>
                <w:szCs w:val="24"/>
              </w:rPr>
              <w:t>3.3.2.9</w:t>
            </w:r>
          </w:p>
        </w:tc>
      </w:tr>
    </w:tbl>
    <w:p w:rsidR="00666AED" w:rsidRPr="005651A0" w:rsidRDefault="00666AED" w:rsidP="00666AED">
      <w:pPr>
        <w:pStyle w:val="ListParagraph"/>
        <w:rPr>
          <w:rFonts w:ascii="Garamond" w:hAnsi="Garamond" w:cs="Arial"/>
          <w:sz w:val="20"/>
          <w:szCs w:val="20"/>
        </w:rPr>
      </w:pPr>
    </w:p>
    <w:p w:rsidR="00666AED" w:rsidRDefault="00666AED"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2E5C3C" w:rsidRDefault="002E5C3C"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D7786A" w:rsidRDefault="00D7786A" w:rsidP="00F42DB3">
      <w:pPr>
        <w:pStyle w:val="Heading3"/>
        <w:keepNext w:val="0"/>
        <w:keepLines w:val="0"/>
        <w:numPr>
          <w:ilvl w:val="2"/>
          <w:numId w:val="8"/>
        </w:numPr>
        <w:spacing w:line="271" w:lineRule="auto"/>
        <w:rPr>
          <w:rFonts w:ascii="Garamond" w:hAnsi="Garamond"/>
          <w:color w:val="000000" w:themeColor="text1"/>
          <w:sz w:val="24"/>
          <w:szCs w:val="24"/>
        </w:rPr>
      </w:pPr>
      <w:bookmarkStart w:id="45" w:name="_Toc216148001"/>
      <w:r w:rsidRPr="006F12CE">
        <w:rPr>
          <w:rFonts w:ascii="Garamond" w:hAnsi="Garamond"/>
          <w:color w:val="000000" w:themeColor="text1"/>
          <w:sz w:val="24"/>
          <w:szCs w:val="24"/>
        </w:rPr>
        <w:lastRenderedPageBreak/>
        <w:t>Features Implemented in the Prototype</w:t>
      </w:r>
      <w:bookmarkEnd w:id="45"/>
    </w:p>
    <w:p w:rsidR="006F12CE" w:rsidRPr="006F12CE" w:rsidRDefault="006F12CE" w:rsidP="006F12CE"/>
    <w:tbl>
      <w:tblPr>
        <w:tblStyle w:val="TableGrid"/>
        <w:tblW w:w="10188" w:type="dxa"/>
        <w:tblLook w:val="04A0"/>
      </w:tblPr>
      <w:tblGrid>
        <w:gridCol w:w="1139"/>
        <w:gridCol w:w="5331"/>
        <w:gridCol w:w="3718"/>
      </w:tblGrid>
      <w:tr w:rsidR="004037E3" w:rsidRPr="00205590" w:rsidTr="007E1BFE">
        <w:tc>
          <w:tcPr>
            <w:tcW w:w="696" w:type="dxa"/>
          </w:tcPr>
          <w:p w:rsidR="004037E3" w:rsidRPr="00205590" w:rsidRDefault="004037E3" w:rsidP="007E1BFE">
            <w:pPr>
              <w:rPr>
                <w:rFonts w:ascii="Garamond" w:hAnsi="Garamond"/>
                <w:sz w:val="24"/>
                <w:szCs w:val="24"/>
              </w:rPr>
            </w:pPr>
            <w:r>
              <w:rPr>
                <w:rFonts w:ascii="Garamond" w:hAnsi="Garamond"/>
                <w:sz w:val="24"/>
                <w:szCs w:val="24"/>
              </w:rPr>
              <w:t xml:space="preserve">Prototype </w:t>
            </w:r>
            <w:r w:rsidRPr="00205590">
              <w:rPr>
                <w:rFonts w:ascii="Garamond" w:hAnsi="Garamond"/>
                <w:sz w:val="24"/>
                <w:szCs w:val="24"/>
              </w:rPr>
              <w:t>ID</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Product Features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Status</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Login to the system</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Sign Up for an account</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Logout of the system</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4</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Change password</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5</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Lock user account</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6</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Select participants for a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7</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Multiple meeting scheduling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out of scope for current implementation</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8</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Set participant category</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9</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Select “Date range” for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10</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Select “Location” for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 - show all locations</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11</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Select “Resources” for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 show all resources</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12</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Get Preferred Dates of all participants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At present being done manually</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13</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Confirm a specific meeting date from the “Date Range”</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14</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Send invites to participants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15</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Re-plan a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Partially 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16</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Accept a meeting invite (without comments)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17</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Accept a meeting invite (with comments)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18</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Request additional resources for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19</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Suggest preferred location</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20</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 xml:space="preserve">Reject a meeting invite </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21</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Change meeting Location</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22</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Change meeting Date</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out of scope for current implementation</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23</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Add meeting Details (agenda)</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24</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Add new participants or remove existing participants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out of scope for current implementation</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25</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Add resources to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26</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Notify participants about any changes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27</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Upload meeting minutes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28</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Email meeting reminders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out of scope for current implementation</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29</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Notify initiators about location contentions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out of scope for current implementation</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30</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Update Calendar</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31</w:t>
            </w:r>
          </w:p>
        </w:tc>
        <w:tc>
          <w:tcPr>
            <w:tcW w:w="5622" w:type="dxa"/>
          </w:tcPr>
          <w:p w:rsidR="004037E3" w:rsidRPr="00205590" w:rsidRDefault="004037E3" w:rsidP="007E1BFE">
            <w:pPr>
              <w:rPr>
                <w:rFonts w:ascii="Garamond" w:eastAsia="Times New Roman" w:hAnsi="Garamond" w:cs="Times New Roman"/>
                <w:sz w:val="24"/>
                <w:szCs w:val="24"/>
              </w:rPr>
            </w:pPr>
            <w:r w:rsidRPr="00205590">
              <w:rPr>
                <w:rFonts w:ascii="Garamond" w:eastAsia="Times New Roman" w:hAnsi="Garamond" w:cs="Times New Roman"/>
                <w:sz w:val="24"/>
                <w:szCs w:val="24"/>
              </w:rPr>
              <w:t>If there is a date conflict with an important participant, the system cancels the meeting and asks the initiator to re-plan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At present being done manually</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32</w:t>
            </w:r>
          </w:p>
        </w:tc>
        <w:tc>
          <w:tcPr>
            <w:tcW w:w="5622" w:type="dxa"/>
          </w:tcPr>
          <w:p w:rsidR="004037E3" w:rsidRPr="00205590" w:rsidRDefault="004037E3" w:rsidP="007E1BFE">
            <w:pPr>
              <w:rPr>
                <w:rFonts w:ascii="Garamond" w:eastAsia="Times New Roman" w:hAnsi="Garamond" w:cs="Times New Roman"/>
                <w:sz w:val="24"/>
                <w:szCs w:val="24"/>
              </w:rPr>
            </w:pPr>
            <w:r w:rsidRPr="00205590">
              <w:rPr>
                <w:rFonts w:ascii="Garamond" w:eastAsia="Times New Roman" w:hAnsi="Garamond" w:cs="Times New Roman"/>
                <w:sz w:val="24"/>
                <w:szCs w:val="24"/>
              </w:rPr>
              <w:t xml:space="preserve">If there is a date conflict with an active participant, the system will inform the initiator about it. The initiator </w:t>
            </w:r>
            <w:r w:rsidRPr="00205590">
              <w:rPr>
                <w:rFonts w:ascii="Garamond" w:eastAsia="Times New Roman" w:hAnsi="Garamond" w:cs="Times New Roman"/>
                <w:sz w:val="24"/>
                <w:szCs w:val="24"/>
              </w:rPr>
              <w:lastRenderedPageBreak/>
              <w:t>can decide on whether changing the active participant or re-schedule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lastRenderedPageBreak/>
              <w:t>At present being done manually</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lastRenderedPageBreak/>
              <w:t>33</w:t>
            </w:r>
          </w:p>
        </w:tc>
        <w:tc>
          <w:tcPr>
            <w:tcW w:w="5622" w:type="dxa"/>
          </w:tcPr>
          <w:p w:rsidR="004037E3" w:rsidRPr="00205590" w:rsidRDefault="004037E3" w:rsidP="007E1BFE">
            <w:pPr>
              <w:rPr>
                <w:rFonts w:ascii="Garamond" w:hAnsi="Garamond"/>
                <w:sz w:val="24"/>
                <w:szCs w:val="24"/>
              </w:rPr>
            </w:pPr>
            <w:r w:rsidRPr="00205590">
              <w:rPr>
                <w:rFonts w:ascii="Garamond" w:eastAsia="Times New Roman" w:hAnsi="Garamond" w:cs="Times New Roman"/>
                <w:sz w:val="24"/>
                <w:szCs w:val="24"/>
              </w:rPr>
              <w:t>If there is a date conflict with an optional participant, the system automatically withdraws him from the meeting</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At present being done manually</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34</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Accept the request for a New User account</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35</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Unlock user accounts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36</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Disable User Accounts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37</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Enable User Accounts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38</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Delete user account</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Completed</w:t>
            </w:r>
          </w:p>
        </w:tc>
      </w:tr>
      <w:tr w:rsidR="004037E3" w:rsidRPr="00205590" w:rsidTr="007E1BFE">
        <w:tc>
          <w:tcPr>
            <w:tcW w:w="696" w:type="dxa"/>
          </w:tcPr>
          <w:p w:rsidR="004037E3" w:rsidRPr="00205590" w:rsidRDefault="004037E3" w:rsidP="007E1BFE">
            <w:pPr>
              <w:rPr>
                <w:rFonts w:ascii="Garamond" w:hAnsi="Garamond"/>
                <w:sz w:val="24"/>
                <w:szCs w:val="24"/>
              </w:rPr>
            </w:pPr>
            <w:r w:rsidRPr="00205590">
              <w:rPr>
                <w:rFonts w:ascii="Garamond" w:hAnsi="Garamond"/>
                <w:sz w:val="24"/>
                <w:szCs w:val="24"/>
              </w:rPr>
              <w:t>39</w:t>
            </w:r>
          </w:p>
        </w:tc>
        <w:tc>
          <w:tcPr>
            <w:tcW w:w="5622" w:type="dxa"/>
          </w:tcPr>
          <w:p w:rsidR="004037E3" w:rsidRPr="00205590" w:rsidRDefault="004037E3" w:rsidP="007E1BFE">
            <w:pPr>
              <w:rPr>
                <w:rFonts w:ascii="Garamond" w:hAnsi="Garamond"/>
                <w:sz w:val="24"/>
                <w:szCs w:val="24"/>
              </w:rPr>
            </w:pPr>
            <w:r w:rsidRPr="00205590">
              <w:rPr>
                <w:rFonts w:ascii="Garamond" w:hAnsi="Garamond"/>
                <w:sz w:val="24"/>
                <w:szCs w:val="24"/>
              </w:rPr>
              <w:t>Online Access</w:t>
            </w:r>
          </w:p>
        </w:tc>
        <w:tc>
          <w:tcPr>
            <w:tcW w:w="3870" w:type="dxa"/>
          </w:tcPr>
          <w:p w:rsidR="004037E3" w:rsidRPr="00205590" w:rsidRDefault="004037E3" w:rsidP="007E1BFE">
            <w:pPr>
              <w:rPr>
                <w:rFonts w:ascii="Garamond" w:hAnsi="Garamond"/>
                <w:sz w:val="24"/>
                <w:szCs w:val="24"/>
              </w:rPr>
            </w:pPr>
            <w:r w:rsidRPr="00205590">
              <w:rPr>
                <w:rFonts w:ascii="Garamond" w:hAnsi="Garamond"/>
                <w:sz w:val="24"/>
                <w:szCs w:val="24"/>
              </w:rPr>
              <w:t>out of scope for current implementation</w:t>
            </w:r>
          </w:p>
        </w:tc>
      </w:tr>
    </w:tbl>
    <w:p w:rsidR="004037E3" w:rsidRPr="00205590" w:rsidRDefault="004037E3" w:rsidP="004037E3">
      <w:pPr>
        <w:rPr>
          <w:rFonts w:ascii="Garamond" w:hAnsi="Garamond"/>
          <w:sz w:val="24"/>
          <w:szCs w:val="24"/>
        </w:rPr>
      </w:pPr>
    </w:p>
    <w:p w:rsidR="004037E3" w:rsidRPr="004037E3" w:rsidRDefault="004037E3" w:rsidP="004037E3">
      <w:pPr>
        <w:rPr>
          <w:rFonts w:ascii="Garamond" w:hAnsi="Garamond" w:cs="Arial"/>
          <w:b/>
          <w:sz w:val="24"/>
          <w:szCs w:val="24"/>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Pr="006F12CE" w:rsidRDefault="00D7786A" w:rsidP="00F42DB3">
      <w:pPr>
        <w:pStyle w:val="Heading3"/>
        <w:keepNext w:val="0"/>
        <w:keepLines w:val="0"/>
        <w:numPr>
          <w:ilvl w:val="2"/>
          <w:numId w:val="8"/>
        </w:numPr>
        <w:spacing w:line="271" w:lineRule="auto"/>
        <w:rPr>
          <w:rFonts w:ascii="Garamond" w:hAnsi="Garamond"/>
          <w:color w:val="000000" w:themeColor="text1"/>
          <w:sz w:val="24"/>
          <w:szCs w:val="24"/>
        </w:rPr>
      </w:pPr>
      <w:bookmarkStart w:id="46" w:name="_Toc216148002"/>
      <w:r w:rsidRPr="006F12CE">
        <w:rPr>
          <w:rFonts w:ascii="Garamond" w:hAnsi="Garamond"/>
          <w:color w:val="000000" w:themeColor="text1"/>
          <w:sz w:val="24"/>
          <w:szCs w:val="24"/>
        </w:rPr>
        <w:lastRenderedPageBreak/>
        <w:t>Traceability between System Requ</w:t>
      </w:r>
      <w:r w:rsidR="006F12CE">
        <w:rPr>
          <w:rFonts w:ascii="Garamond" w:hAnsi="Garamond"/>
          <w:color w:val="000000" w:themeColor="text1"/>
          <w:sz w:val="24"/>
          <w:szCs w:val="24"/>
        </w:rPr>
        <w:t>irements and Prototype Features</w:t>
      </w:r>
      <w:bookmarkEnd w:id="46"/>
    </w:p>
    <w:tbl>
      <w:tblPr>
        <w:tblStyle w:val="TableGrid"/>
        <w:tblW w:w="0" w:type="auto"/>
        <w:jc w:val="center"/>
        <w:tblInd w:w="720" w:type="dxa"/>
        <w:tblLook w:val="04A0"/>
      </w:tblPr>
      <w:tblGrid>
        <w:gridCol w:w="1817"/>
        <w:gridCol w:w="5304"/>
        <w:gridCol w:w="15"/>
        <w:gridCol w:w="1638"/>
      </w:tblGrid>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Requirement ID</w:t>
            </w:r>
          </w:p>
        </w:tc>
        <w:tc>
          <w:tcPr>
            <w:tcW w:w="5304"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Requirement</w:t>
            </w:r>
          </w:p>
        </w:tc>
        <w:tc>
          <w:tcPr>
            <w:tcW w:w="1653" w:type="dxa"/>
            <w:gridSpan w:val="2"/>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Prototype ID</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3.2.1.1</w:t>
            </w:r>
          </w:p>
        </w:tc>
        <w:tc>
          <w:tcPr>
            <w:tcW w:w="5319" w:type="dxa"/>
            <w:gridSpan w:val="2"/>
            <w:vAlign w:val="center"/>
          </w:tcPr>
          <w:p w:rsidR="007E1BFE" w:rsidRPr="005651A0" w:rsidRDefault="007E1BFE" w:rsidP="007E1BFE">
            <w:pPr>
              <w:autoSpaceDE w:val="0"/>
              <w:autoSpaceDN w:val="0"/>
              <w:adjustRightInd w:val="0"/>
              <w:jc w:val="center"/>
              <w:rPr>
                <w:rFonts w:ascii="Garamond" w:hAnsi="Garamond" w:cs="Arial"/>
                <w:sz w:val="24"/>
                <w:szCs w:val="24"/>
              </w:rPr>
            </w:pPr>
            <w:r w:rsidRPr="00E8138C">
              <w:rPr>
                <w:rFonts w:ascii="Garamond" w:hAnsi="Garamond" w:cs="Arial"/>
                <w:sz w:val="24"/>
                <w:szCs w:val="24"/>
              </w:rPr>
              <w:t xml:space="preserve">SDMS shall allow the meeting initiator to initiate a meeting under constraints expressed by the participants and </w:t>
            </w:r>
            <w:r>
              <w:rPr>
                <w:rFonts w:ascii="Garamond" w:hAnsi="Garamond" w:cs="Arial"/>
                <w:sz w:val="24"/>
                <w:szCs w:val="24"/>
              </w:rPr>
              <w:t>with the specified requirements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12,17,18,19</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2</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E8138C">
              <w:rPr>
                <w:rFonts w:ascii="Garamond" w:hAnsi="Garamond" w:cs="Arial"/>
                <w:sz w:val="24"/>
                <w:szCs w:val="24"/>
              </w:rPr>
              <w:t>SDMS shall allow the meeting initiator to select the participants for his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6,24</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3</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E8138C">
              <w:rPr>
                <w:rFonts w:ascii="Garamond" w:hAnsi="Garamond" w:cs="Arial"/>
                <w:sz w:val="24"/>
                <w:szCs w:val="24"/>
              </w:rPr>
              <w:t>SDMS shall allow the meeting initiator to categorize the participants as important, active or optional</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8</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4</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E8138C">
              <w:rPr>
                <w:rFonts w:ascii="Garamond" w:hAnsi="Garamond" w:cs="Arial"/>
                <w:sz w:val="24"/>
                <w:szCs w:val="24"/>
              </w:rPr>
              <w:t>SDMS shall allow the meeting initiator to select a date range within whic</w:t>
            </w:r>
            <w:r>
              <w:rPr>
                <w:rFonts w:ascii="Garamond" w:hAnsi="Garamond" w:cs="Arial"/>
                <w:sz w:val="24"/>
                <w:szCs w:val="24"/>
              </w:rPr>
              <w:t>h the meeting will be scheduled</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9</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5</w:t>
            </w:r>
          </w:p>
        </w:tc>
        <w:tc>
          <w:tcPr>
            <w:tcW w:w="5319" w:type="dxa"/>
            <w:gridSpan w:val="2"/>
            <w:vAlign w:val="center"/>
          </w:tcPr>
          <w:p w:rsidR="007E1BFE" w:rsidRPr="005651A0" w:rsidRDefault="007E1BFE" w:rsidP="007E1BFE">
            <w:pPr>
              <w:autoSpaceDE w:val="0"/>
              <w:autoSpaceDN w:val="0"/>
              <w:adjustRightInd w:val="0"/>
              <w:jc w:val="center"/>
              <w:rPr>
                <w:rFonts w:ascii="Garamond" w:hAnsi="Garamond" w:cs="Arial"/>
                <w:sz w:val="24"/>
                <w:szCs w:val="24"/>
              </w:rPr>
            </w:pPr>
            <w:r w:rsidRPr="007D0029">
              <w:rPr>
                <w:rFonts w:ascii="Garamond" w:hAnsi="Garamond" w:cs="Arial"/>
                <w:sz w:val="24"/>
                <w:szCs w:val="24"/>
              </w:rPr>
              <w:t>SDMS shall allow the meeting initiator to select a meeting location from the list of available locations based on meeting date and resources required.</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10,11,12</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6</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932490">
              <w:rPr>
                <w:rFonts w:ascii="Garamond" w:hAnsi="Garamond" w:cs="Arial"/>
                <w:sz w:val="24"/>
                <w:szCs w:val="24"/>
              </w:rPr>
              <w:t>SDMS shall allow the meeting initiator to request resources like projectors, DVD players...etc for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11</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7</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932490">
              <w:rPr>
                <w:rFonts w:ascii="Garamond" w:hAnsi="Garamond" w:cs="Arial"/>
                <w:sz w:val="24"/>
                <w:szCs w:val="24"/>
              </w:rPr>
              <w:t>SDMS shall get the inclusion set and exclusion set of dates from the participants calendars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12</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8</w:t>
            </w:r>
          </w:p>
        </w:tc>
        <w:tc>
          <w:tcPr>
            <w:tcW w:w="5319" w:type="dxa"/>
            <w:gridSpan w:val="2"/>
            <w:vAlign w:val="center"/>
          </w:tcPr>
          <w:p w:rsidR="007E1BFE" w:rsidRPr="005651A0" w:rsidRDefault="007E1BFE" w:rsidP="007E1BFE">
            <w:pPr>
              <w:autoSpaceDE w:val="0"/>
              <w:autoSpaceDN w:val="0"/>
              <w:adjustRightInd w:val="0"/>
              <w:jc w:val="center"/>
              <w:rPr>
                <w:rFonts w:ascii="Garamond" w:hAnsi="Garamond" w:cs="Arial"/>
                <w:sz w:val="24"/>
                <w:szCs w:val="24"/>
              </w:rPr>
            </w:pPr>
            <w:r w:rsidRPr="001C22C8">
              <w:rPr>
                <w:rFonts w:ascii="Garamond" w:hAnsi="Garamond" w:cs="Arial"/>
                <w:sz w:val="24"/>
                <w:szCs w:val="24"/>
              </w:rPr>
              <w:t>After getting the preferred dates from all participants, the SDMS shall choose a preferred date which is convenient to all.</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12</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9</w:t>
            </w:r>
          </w:p>
        </w:tc>
        <w:tc>
          <w:tcPr>
            <w:tcW w:w="5319" w:type="dxa"/>
            <w:gridSpan w:val="2"/>
            <w:vAlign w:val="center"/>
          </w:tcPr>
          <w:p w:rsidR="007E1BFE" w:rsidRPr="005651A0" w:rsidRDefault="007E1BFE" w:rsidP="007E1BFE">
            <w:pPr>
              <w:autoSpaceDE w:val="0"/>
              <w:autoSpaceDN w:val="0"/>
              <w:adjustRightInd w:val="0"/>
              <w:jc w:val="center"/>
              <w:rPr>
                <w:rFonts w:ascii="Garamond" w:hAnsi="Garamond" w:cs="Arial"/>
                <w:sz w:val="24"/>
                <w:szCs w:val="24"/>
              </w:rPr>
            </w:pPr>
            <w:r w:rsidRPr="001C22C8">
              <w:rPr>
                <w:rFonts w:ascii="Garamond" w:hAnsi="Garamond" w:cs="Arial"/>
                <w:sz w:val="24"/>
                <w:szCs w:val="24"/>
              </w:rPr>
              <w:t>SDMS shall send meeting invitations to all the participants after the meeting date is confirmed.</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14</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10</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1C22C8">
              <w:rPr>
                <w:rFonts w:ascii="Garamond" w:hAnsi="Garamond" w:cs="Arial"/>
                <w:sz w:val="24"/>
                <w:szCs w:val="24"/>
              </w:rPr>
              <w:t>SDMS shall re-plan a meeting to support changing external constraints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15,30,26,33</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3.2.1.</w:t>
            </w:r>
            <w:r>
              <w:rPr>
                <w:rFonts w:ascii="Garamond" w:hAnsi="Garamond" w:cs="Arial"/>
                <w:sz w:val="24"/>
                <w:szCs w:val="24"/>
              </w:rPr>
              <w:t>11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D74DCF">
              <w:rPr>
                <w:rFonts w:ascii="Garamond" w:hAnsi="Garamond" w:cs="Arial"/>
                <w:sz w:val="24"/>
                <w:szCs w:val="24"/>
              </w:rPr>
              <w:t>SDMS shall allow the meeting initiator to schedule multiple meetings at the same time.</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7</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3.2.2.1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663D8E">
              <w:rPr>
                <w:rFonts w:ascii="Garamond" w:hAnsi="Garamond" w:cs="Arial"/>
                <w:sz w:val="24"/>
                <w:szCs w:val="24"/>
              </w:rPr>
              <w:t>SDMS shall allow the potential participant to respond to a meeting request from the initiator without comments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16,20</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2</w:t>
            </w:r>
          </w:p>
        </w:tc>
        <w:tc>
          <w:tcPr>
            <w:tcW w:w="5319" w:type="dxa"/>
            <w:gridSpan w:val="2"/>
            <w:vAlign w:val="center"/>
          </w:tcPr>
          <w:p w:rsidR="007E1BFE" w:rsidRPr="005651A0" w:rsidRDefault="007E1BFE" w:rsidP="007E1BFE">
            <w:pPr>
              <w:autoSpaceDE w:val="0"/>
              <w:autoSpaceDN w:val="0"/>
              <w:adjustRightInd w:val="0"/>
              <w:jc w:val="center"/>
              <w:rPr>
                <w:rFonts w:ascii="Garamond" w:hAnsi="Garamond" w:cs="Arial"/>
                <w:sz w:val="24"/>
                <w:szCs w:val="24"/>
              </w:rPr>
            </w:pPr>
            <w:r w:rsidRPr="000B2077">
              <w:rPr>
                <w:rFonts w:ascii="Garamond" w:hAnsi="Garamond" w:cs="Arial"/>
                <w:sz w:val="24"/>
                <w:szCs w:val="24"/>
              </w:rPr>
              <w:t>SDMS shall allow a participant to add comments along with their acceptance to let the initiator know if they can only make a partial attendance to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17</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3</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DD6780">
              <w:rPr>
                <w:rFonts w:ascii="Garamond" w:hAnsi="Garamond" w:cs="Arial"/>
                <w:sz w:val="24"/>
                <w:szCs w:val="24"/>
              </w:rPr>
              <w:t>SDMS shall allow only important participants to suggest their location preferences while accepting a meeting request.</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19</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4</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DD6780">
              <w:rPr>
                <w:rFonts w:ascii="Garamond" w:hAnsi="Garamond" w:cs="Arial"/>
                <w:sz w:val="24"/>
                <w:szCs w:val="24"/>
              </w:rPr>
              <w:t>SDMS shall allow only active participants to request additional resources while accepting a meeting request.</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18</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3.2.2.</w:t>
            </w:r>
            <w:r>
              <w:rPr>
                <w:rFonts w:ascii="Garamond" w:hAnsi="Garamond" w:cs="Arial"/>
                <w:sz w:val="24"/>
                <w:szCs w:val="24"/>
              </w:rPr>
              <w:t>5</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DD6780">
              <w:rPr>
                <w:rFonts w:ascii="Garamond" w:hAnsi="Garamond" w:cs="Arial"/>
                <w:sz w:val="24"/>
                <w:szCs w:val="24"/>
              </w:rPr>
              <w:t>SDMS shall allow a potential attendee to reject a meeting invite if he is not interested to attend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20</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3.2.3.1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DD6780">
              <w:rPr>
                <w:rFonts w:ascii="Garamond" w:hAnsi="Garamond" w:cs="Arial"/>
                <w:sz w:val="24"/>
                <w:szCs w:val="24"/>
              </w:rPr>
              <w:t>SDMS shall send an update to all the participants whenever there is any change in the meeting request.</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26</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2</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DD6780">
              <w:rPr>
                <w:rFonts w:ascii="Garamond" w:hAnsi="Garamond" w:cs="Arial"/>
                <w:sz w:val="24"/>
                <w:szCs w:val="24"/>
              </w:rPr>
              <w:t>SDMS shall allow the meeting initiator to change the location of the meeting based on the preference requests from the important participants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19,21</w:t>
            </w:r>
          </w:p>
        </w:tc>
      </w:tr>
      <w:tr w:rsidR="007E1BFE" w:rsidRPr="005651A0" w:rsidTr="007E1BFE">
        <w:trPr>
          <w:trHeight w:val="150"/>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lastRenderedPageBreak/>
              <w:t>3.2.3.</w:t>
            </w:r>
            <w:r>
              <w:rPr>
                <w:rFonts w:ascii="Garamond" w:hAnsi="Garamond" w:cs="Arial"/>
                <w:sz w:val="24"/>
                <w:szCs w:val="24"/>
              </w:rPr>
              <w:t>3</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075E43">
              <w:rPr>
                <w:rFonts w:ascii="Garamond" w:hAnsi="Garamond" w:cs="Arial"/>
                <w:sz w:val="24"/>
                <w:szCs w:val="24"/>
              </w:rPr>
              <w:t>SDMS shall allow the meeting initiator to reschedule a meeting in the event of irresolvable conflicts.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15,22,13</w:t>
            </w:r>
          </w:p>
        </w:tc>
      </w:tr>
      <w:tr w:rsidR="007E1BFE" w:rsidRPr="005651A0" w:rsidTr="007E1BFE">
        <w:trPr>
          <w:trHeight w:val="71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4</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075E43">
              <w:rPr>
                <w:rFonts w:ascii="Garamond" w:hAnsi="Garamond" w:cs="Arial"/>
                <w:sz w:val="24"/>
                <w:szCs w:val="24"/>
              </w:rPr>
              <w:t>SDMS shall allow the meeting initiator to add more details to the meeting description.</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23</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5</w:t>
            </w:r>
          </w:p>
        </w:tc>
        <w:tc>
          <w:tcPr>
            <w:tcW w:w="5319" w:type="dxa"/>
            <w:gridSpan w:val="2"/>
            <w:vAlign w:val="center"/>
          </w:tcPr>
          <w:p w:rsidR="007E1BFE" w:rsidRPr="005651A0" w:rsidRDefault="007E1BFE" w:rsidP="007E1BFE">
            <w:pPr>
              <w:jc w:val="center"/>
              <w:rPr>
                <w:rFonts w:ascii="Garamond" w:hAnsi="Garamond" w:cs="Arial"/>
                <w:sz w:val="24"/>
                <w:szCs w:val="24"/>
              </w:rPr>
            </w:pPr>
            <w:r w:rsidRPr="00075E43">
              <w:rPr>
                <w:rFonts w:ascii="Garamond" w:hAnsi="Garamond" w:cs="Arial"/>
                <w:sz w:val="24"/>
                <w:szCs w:val="24"/>
              </w:rPr>
              <w:t>SDMS shall allow the meeting initiator to add more participants at any time before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24</w:t>
            </w:r>
          </w:p>
        </w:tc>
      </w:tr>
      <w:tr w:rsidR="007E1BFE" w:rsidRPr="005651A0" w:rsidTr="007E1BFE">
        <w:trPr>
          <w:trHeight w:val="484"/>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6</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075E43">
              <w:rPr>
                <w:rFonts w:ascii="Garamond" w:hAnsi="Garamond" w:cs="Arial"/>
                <w:sz w:val="24"/>
                <w:szCs w:val="24"/>
              </w:rPr>
              <w:t>SDMS shall allow the meeting initiator to remove existing participants at any time before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24</w:t>
            </w:r>
          </w:p>
        </w:tc>
      </w:tr>
      <w:tr w:rsidR="007E1BFE" w:rsidRPr="005651A0" w:rsidTr="007E1BFE">
        <w:trPr>
          <w:trHeight w:val="71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7</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F6154B">
              <w:rPr>
                <w:rFonts w:ascii="Garamond" w:hAnsi="Garamond" w:cs="Arial"/>
                <w:sz w:val="24"/>
                <w:szCs w:val="24"/>
              </w:rPr>
              <w:t>SDMS shall allow the meeting initiator to add more equipment resources to the meeting, based on requests from the active participants.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18,25</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3.2.3.</w:t>
            </w:r>
            <w:r>
              <w:rPr>
                <w:rFonts w:ascii="Garamond" w:hAnsi="Garamond" w:cs="Arial"/>
                <w:sz w:val="24"/>
                <w:szCs w:val="24"/>
              </w:rPr>
              <w:t>8</w:t>
            </w:r>
          </w:p>
        </w:tc>
        <w:tc>
          <w:tcPr>
            <w:tcW w:w="5319" w:type="dxa"/>
            <w:gridSpan w:val="2"/>
            <w:vAlign w:val="center"/>
          </w:tcPr>
          <w:p w:rsidR="007E1BFE" w:rsidRPr="005651A0" w:rsidRDefault="007E1BFE" w:rsidP="007E1BFE">
            <w:pPr>
              <w:jc w:val="center"/>
              <w:rPr>
                <w:rFonts w:ascii="Garamond" w:hAnsi="Garamond" w:cs="Arial"/>
                <w:sz w:val="24"/>
                <w:szCs w:val="24"/>
              </w:rPr>
            </w:pPr>
            <w:r w:rsidRPr="00584F5A">
              <w:rPr>
                <w:rFonts w:ascii="Garamond" w:hAnsi="Garamond" w:cs="Arial"/>
                <w:sz w:val="24"/>
                <w:szCs w:val="24"/>
              </w:rPr>
              <w:t>SDMS shall be capable of cancelling a meeting by itself (based on a pre-defined criteria) or by allowing the meeting initiator to cancel it.</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31,32</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3.2.4.1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C91728">
              <w:rPr>
                <w:rFonts w:ascii="Garamond" w:hAnsi="Garamond" w:cs="Arial"/>
                <w:sz w:val="24"/>
                <w:szCs w:val="24"/>
              </w:rPr>
              <w:t>SDMS shall allow the administrator to accept a user’s request to sign up into the system.</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34</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2</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C91728">
              <w:rPr>
                <w:rFonts w:ascii="Garamond" w:hAnsi="Garamond" w:cs="Arial"/>
                <w:sz w:val="24"/>
                <w:szCs w:val="24"/>
              </w:rPr>
              <w:t>SDMS shall allow the administrator to unlock the user accounts which have been locked due to more than three attempts of incorrect password.</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35</w:t>
            </w:r>
          </w:p>
        </w:tc>
      </w:tr>
      <w:tr w:rsidR="007E1BFE" w:rsidRPr="005651A0" w:rsidTr="007E1BFE">
        <w:trPr>
          <w:trHeight w:val="71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3</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C91728">
              <w:rPr>
                <w:rFonts w:ascii="Garamond" w:hAnsi="Garamond" w:cs="Arial"/>
                <w:sz w:val="24"/>
                <w:szCs w:val="24"/>
              </w:rPr>
              <w:t>SDMS shall allow the administrator to disable a user’s account which is temporarily not in use.</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36</w:t>
            </w:r>
          </w:p>
        </w:tc>
      </w:tr>
      <w:tr w:rsidR="007E1BFE" w:rsidRPr="005651A0" w:rsidTr="007E1BFE">
        <w:trPr>
          <w:trHeight w:val="71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4</w:t>
            </w:r>
          </w:p>
        </w:tc>
        <w:tc>
          <w:tcPr>
            <w:tcW w:w="5319" w:type="dxa"/>
            <w:gridSpan w:val="2"/>
            <w:vAlign w:val="center"/>
          </w:tcPr>
          <w:p w:rsidR="007E1BFE" w:rsidRPr="005651A0" w:rsidRDefault="007E1BFE" w:rsidP="007E1BFE">
            <w:pPr>
              <w:jc w:val="center"/>
              <w:rPr>
                <w:rFonts w:ascii="Garamond" w:hAnsi="Garamond" w:cs="Arial"/>
                <w:sz w:val="24"/>
                <w:szCs w:val="24"/>
              </w:rPr>
            </w:pPr>
            <w:r w:rsidRPr="00C91728">
              <w:rPr>
                <w:rFonts w:ascii="Garamond" w:hAnsi="Garamond" w:cs="Arial"/>
                <w:sz w:val="24"/>
                <w:szCs w:val="24"/>
              </w:rPr>
              <w:t>SDMS shall allow the administrator to enable (activate) a user’s account when it is needed again.</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37</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sidRPr="00A11934">
              <w:rPr>
                <w:rFonts w:ascii="Garamond" w:hAnsi="Garamond" w:cs="Arial"/>
                <w:sz w:val="24"/>
                <w:szCs w:val="24"/>
              </w:rPr>
              <w:t>3.2.4.</w:t>
            </w:r>
            <w:r>
              <w:rPr>
                <w:rFonts w:ascii="Garamond" w:hAnsi="Garamond" w:cs="Arial"/>
                <w:sz w:val="24"/>
                <w:szCs w:val="24"/>
              </w:rPr>
              <w:t>5</w:t>
            </w:r>
          </w:p>
        </w:tc>
        <w:tc>
          <w:tcPr>
            <w:tcW w:w="5319" w:type="dxa"/>
            <w:gridSpan w:val="2"/>
            <w:vAlign w:val="center"/>
          </w:tcPr>
          <w:p w:rsidR="007E1BFE" w:rsidRPr="005651A0" w:rsidRDefault="007E1BFE" w:rsidP="007E1BFE">
            <w:pPr>
              <w:jc w:val="center"/>
              <w:rPr>
                <w:rFonts w:ascii="Garamond" w:hAnsi="Garamond" w:cs="Arial"/>
                <w:sz w:val="24"/>
                <w:szCs w:val="24"/>
              </w:rPr>
            </w:pPr>
            <w:r w:rsidRPr="00C91728">
              <w:rPr>
                <w:rFonts w:ascii="Garamond" w:hAnsi="Garamond" w:cs="Arial"/>
                <w:sz w:val="24"/>
                <w:szCs w:val="24"/>
              </w:rPr>
              <w:t>SDMS shall allow the administrator to delete the user accounts which are no longer in use.</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38</w:t>
            </w:r>
          </w:p>
        </w:tc>
      </w:tr>
      <w:tr w:rsidR="007E1BFE" w:rsidRPr="005651A0" w:rsidTr="007E1BFE">
        <w:trPr>
          <w:trHeight w:val="484"/>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3.2.5.1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C91728">
              <w:rPr>
                <w:rFonts w:ascii="Garamond" w:hAnsi="Garamond" w:cs="Arial"/>
                <w:sz w:val="24"/>
                <w:szCs w:val="24"/>
              </w:rPr>
              <w:t>A user should be able to update his calendar with exclusion set and preference set.</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30</w:t>
            </w:r>
          </w:p>
        </w:tc>
      </w:tr>
      <w:tr w:rsidR="007E1BFE" w:rsidRPr="005651A0" w:rsidTr="007E1BFE">
        <w:trPr>
          <w:trHeight w:val="234"/>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3.2.6.1</w:t>
            </w:r>
          </w:p>
        </w:tc>
        <w:tc>
          <w:tcPr>
            <w:tcW w:w="5319" w:type="dxa"/>
            <w:gridSpan w:val="2"/>
            <w:vAlign w:val="center"/>
          </w:tcPr>
          <w:p w:rsidR="007E1BFE" w:rsidRPr="00C91728" w:rsidRDefault="007E1BFE" w:rsidP="007E1BFE">
            <w:pPr>
              <w:pStyle w:val="ListParagraph"/>
              <w:ind w:left="212"/>
              <w:rPr>
                <w:rFonts w:ascii="Garamond" w:hAnsi="Garamond" w:cs="Arial"/>
                <w:sz w:val="24"/>
                <w:szCs w:val="24"/>
              </w:rPr>
            </w:pPr>
            <w:r w:rsidRPr="00C91728">
              <w:rPr>
                <w:rFonts w:ascii="Garamond" w:hAnsi="Garamond" w:cs="Arial"/>
                <w:sz w:val="24"/>
                <w:szCs w:val="24"/>
              </w:rPr>
              <w:t>•</w:t>
            </w:r>
            <w:r w:rsidRPr="00C91728">
              <w:rPr>
                <w:rFonts w:ascii="Garamond" w:hAnsi="Garamond" w:cs="Arial"/>
                <w:sz w:val="24"/>
                <w:szCs w:val="24"/>
              </w:rPr>
              <w:tab/>
              <w:t>If there is a date conflict with an important participant, the system cancels the meeting and asks the initiator to re-plan the meeting.</w:t>
            </w:r>
          </w:p>
          <w:p w:rsidR="007E1BFE" w:rsidRPr="00C91728" w:rsidRDefault="007E1BFE" w:rsidP="007E1BFE">
            <w:pPr>
              <w:pStyle w:val="ListParagraph"/>
              <w:ind w:left="212"/>
              <w:rPr>
                <w:rFonts w:ascii="Garamond" w:hAnsi="Garamond" w:cs="Arial"/>
                <w:sz w:val="24"/>
                <w:szCs w:val="24"/>
              </w:rPr>
            </w:pPr>
            <w:r w:rsidRPr="00C91728">
              <w:rPr>
                <w:rFonts w:ascii="Garamond" w:hAnsi="Garamond" w:cs="Arial"/>
                <w:sz w:val="24"/>
                <w:szCs w:val="24"/>
              </w:rPr>
              <w:t>•</w:t>
            </w:r>
            <w:r w:rsidRPr="00C91728">
              <w:rPr>
                <w:rFonts w:ascii="Garamond" w:hAnsi="Garamond" w:cs="Arial"/>
                <w:sz w:val="24"/>
                <w:szCs w:val="24"/>
              </w:rPr>
              <w:tab/>
              <w:t>If there is a date with an active participant, the system will inform the initiator about it. The initiator can decide on whether changing the important participant or re-schedule the meeting.</w:t>
            </w:r>
          </w:p>
          <w:p w:rsidR="007E1BFE" w:rsidRPr="005651A0" w:rsidRDefault="007E1BFE" w:rsidP="007E1BFE">
            <w:pPr>
              <w:pStyle w:val="ListParagraph"/>
              <w:ind w:left="212"/>
              <w:rPr>
                <w:rFonts w:ascii="Garamond" w:hAnsi="Garamond" w:cs="Arial"/>
                <w:sz w:val="24"/>
                <w:szCs w:val="24"/>
              </w:rPr>
            </w:pPr>
            <w:r w:rsidRPr="00C91728">
              <w:rPr>
                <w:rFonts w:ascii="Garamond" w:hAnsi="Garamond" w:cs="Arial"/>
                <w:sz w:val="24"/>
                <w:szCs w:val="24"/>
              </w:rPr>
              <w:t>•</w:t>
            </w:r>
            <w:r w:rsidRPr="00C91728">
              <w:rPr>
                <w:rFonts w:ascii="Garamond" w:hAnsi="Garamond" w:cs="Arial"/>
                <w:sz w:val="24"/>
                <w:szCs w:val="24"/>
              </w:rPr>
              <w:tab/>
              <w:t>If there is a date conflict with an optional participant, the system automatically withdraws him from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31,32,33</w:t>
            </w:r>
          </w:p>
        </w:tc>
      </w:tr>
      <w:tr w:rsidR="007E1BFE" w:rsidRPr="005651A0" w:rsidTr="007E1BFE">
        <w:trPr>
          <w:trHeight w:val="468"/>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3.2.7.1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1A79EA">
              <w:rPr>
                <w:rFonts w:ascii="Garamond" w:hAnsi="Garamond" w:cs="Arial"/>
                <w:sz w:val="24"/>
                <w:szCs w:val="24"/>
              </w:rPr>
              <w:t>The system shall send meeting remainders to all the accepted meeting attendees 30 minutes before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28</w:t>
            </w:r>
          </w:p>
        </w:tc>
      </w:tr>
      <w:tr w:rsidR="007E1BFE" w:rsidRPr="005651A0" w:rsidTr="007E1BFE">
        <w:trPr>
          <w:trHeight w:val="484"/>
          <w:jc w:val="center"/>
        </w:trPr>
        <w:tc>
          <w:tcPr>
            <w:tcW w:w="181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3.2.8.1</w:t>
            </w:r>
          </w:p>
        </w:tc>
        <w:tc>
          <w:tcPr>
            <w:tcW w:w="5319" w:type="dxa"/>
            <w:gridSpan w:val="2"/>
            <w:vAlign w:val="center"/>
          </w:tcPr>
          <w:p w:rsidR="007E1BFE" w:rsidRPr="005651A0" w:rsidRDefault="007E1BFE" w:rsidP="007E1BFE">
            <w:pPr>
              <w:pStyle w:val="ListParagraph"/>
              <w:ind w:left="0"/>
              <w:jc w:val="center"/>
              <w:rPr>
                <w:rFonts w:ascii="Garamond" w:hAnsi="Garamond" w:cs="Arial"/>
                <w:sz w:val="24"/>
                <w:szCs w:val="24"/>
              </w:rPr>
            </w:pPr>
            <w:r w:rsidRPr="001A79EA">
              <w:rPr>
                <w:rFonts w:ascii="Garamond" w:hAnsi="Garamond" w:cs="Arial"/>
                <w:sz w:val="24"/>
                <w:szCs w:val="24"/>
              </w:rPr>
              <w:t>SDMS shall allow the potential attendees of the meeting to upload a summary of the meeting or any concerning documents of the meeting.</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27</w:t>
            </w:r>
          </w:p>
        </w:tc>
      </w:tr>
      <w:tr w:rsidR="007E1BFE" w:rsidRPr="005651A0" w:rsidTr="007E1BFE">
        <w:trPr>
          <w:trHeight w:val="484"/>
          <w:jc w:val="center"/>
        </w:trPr>
        <w:tc>
          <w:tcPr>
            <w:tcW w:w="1817" w:type="dxa"/>
            <w:vAlign w:val="center"/>
          </w:tcPr>
          <w:p w:rsidR="007E1BFE" w:rsidRDefault="007E1BFE" w:rsidP="007E1BFE">
            <w:pPr>
              <w:pStyle w:val="ListParagraph"/>
              <w:ind w:left="0"/>
              <w:jc w:val="center"/>
              <w:rPr>
                <w:rFonts w:ascii="Garamond" w:hAnsi="Garamond" w:cs="Arial"/>
                <w:sz w:val="24"/>
                <w:szCs w:val="24"/>
              </w:rPr>
            </w:pPr>
            <w:r>
              <w:rPr>
                <w:rFonts w:ascii="Garamond" w:hAnsi="Garamond" w:cs="Arial"/>
                <w:sz w:val="24"/>
                <w:szCs w:val="24"/>
              </w:rPr>
              <w:t>3.3.2.9</w:t>
            </w:r>
          </w:p>
        </w:tc>
        <w:tc>
          <w:tcPr>
            <w:tcW w:w="5319" w:type="dxa"/>
            <w:gridSpan w:val="2"/>
            <w:vAlign w:val="center"/>
          </w:tcPr>
          <w:p w:rsidR="007E1BFE" w:rsidRPr="001A79EA" w:rsidRDefault="007E1BFE" w:rsidP="007E1BFE">
            <w:pPr>
              <w:pStyle w:val="ListParagraph"/>
              <w:jc w:val="center"/>
              <w:rPr>
                <w:rFonts w:ascii="Garamond" w:hAnsi="Garamond" w:cs="Arial"/>
                <w:sz w:val="24"/>
                <w:szCs w:val="24"/>
              </w:rPr>
            </w:pPr>
            <w:r w:rsidRPr="00BC4562">
              <w:rPr>
                <w:rFonts w:ascii="Garamond" w:hAnsi="Garamond" w:cs="Arial"/>
                <w:sz w:val="24"/>
                <w:szCs w:val="24"/>
              </w:rPr>
              <w:t>The system shall be available 24X7 to schedule meetings.</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39</w:t>
            </w:r>
          </w:p>
        </w:tc>
      </w:tr>
      <w:tr w:rsidR="007E1BFE" w:rsidRPr="005651A0" w:rsidTr="007E1BFE">
        <w:trPr>
          <w:trHeight w:val="484"/>
          <w:jc w:val="center"/>
        </w:trPr>
        <w:tc>
          <w:tcPr>
            <w:tcW w:w="1817" w:type="dxa"/>
            <w:vAlign w:val="center"/>
          </w:tcPr>
          <w:p w:rsidR="007E1BFE" w:rsidRDefault="007E1BFE" w:rsidP="007E1BFE">
            <w:pPr>
              <w:pStyle w:val="ListParagraph"/>
              <w:ind w:left="0"/>
              <w:jc w:val="center"/>
              <w:rPr>
                <w:rFonts w:ascii="Garamond" w:hAnsi="Garamond" w:cs="Arial"/>
                <w:sz w:val="24"/>
                <w:szCs w:val="24"/>
              </w:rPr>
            </w:pPr>
            <w:r>
              <w:rPr>
                <w:rFonts w:ascii="Garamond" w:hAnsi="Garamond" w:cs="Arial"/>
                <w:sz w:val="24"/>
                <w:szCs w:val="24"/>
              </w:rPr>
              <w:lastRenderedPageBreak/>
              <w:t>3.3.2.10</w:t>
            </w:r>
          </w:p>
        </w:tc>
        <w:tc>
          <w:tcPr>
            <w:tcW w:w="5319" w:type="dxa"/>
            <w:gridSpan w:val="2"/>
            <w:vAlign w:val="center"/>
          </w:tcPr>
          <w:p w:rsidR="007E1BFE" w:rsidRPr="001A79EA" w:rsidRDefault="007E1BFE" w:rsidP="007E1BFE">
            <w:pPr>
              <w:pStyle w:val="ListParagraph"/>
              <w:ind w:left="0"/>
              <w:jc w:val="center"/>
              <w:rPr>
                <w:rFonts w:ascii="Garamond" w:hAnsi="Garamond" w:cs="Arial"/>
                <w:sz w:val="24"/>
                <w:szCs w:val="24"/>
              </w:rPr>
            </w:pPr>
            <w:r>
              <w:rPr>
                <w:rFonts w:ascii="Garamond" w:hAnsi="Garamond" w:cs="Arial"/>
                <w:sz w:val="24"/>
                <w:szCs w:val="24"/>
              </w:rPr>
              <w:t>The system shall be secure.</w:t>
            </w:r>
          </w:p>
        </w:tc>
        <w:tc>
          <w:tcPr>
            <w:tcW w:w="1638"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1,2,3,4,5</w:t>
            </w:r>
          </w:p>
        </w:tc>
      </w:tr>
    </w:tbl>
    <w:p w:rsidR="00D7786A" w:rsidRDefault="00D7786A" w:rsidP="00666AED">
      <w:pPr>
        <w:pStyle w:val="ListParagraph"/>
        <w:rPr>
          <w:rFonts w:ascii="Garamond" w:hAnsi="Garamond" w:cs="Arial"/>
          <w:sz w:val="20"/>
          <w:szCs w:val="20"/>
        </w:rPr>
      </w:pPr>
    </w:p>
    <w:p w:rsidR="008C3F3F" w:rsidRDefault="008C3F3F"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Pr="00194B4D" w:rsidRDefault="00194B4D" w:rsidP="00F42DB3">
      <w:pPr>
        <w:pStyle w:val="Heading3"/>
        <w:keepNext w:val="0"/>
        <w:keepLines w:val="0"/>
        <w:numPr>
          <w:ilvl w:val="2"/>
          <w:numId w:val="8"/>
        </w:numPr>
        <w:spacing w:line="271" w:lineRule="auto"/>
        <w:rPr>
          <w:rFonts w:ascii="Garamond" w:hAnsi="Garamond"/>
          <w:color w:val="000000" w:themeColor="text1"/>
          <w:sz w:val="24"/>
          <w:szCs w:val="24"/>
        </w:rPr>
      </w:pPr>
      <w:bookmarkStart w:id="47" w:name="_Toc216148003"/>
      <w:r w:rsidRPr="00194B4D">
        <w:rPr>
          <w:rFonts w:ascii="Garamond" w:hAnsi="Garamond"/>
          <w:color w:val="000000" w:themeColor="text1"/>
          <w:sz w:val="24"/>
          <w:szCs w:val="24"/>
        </w:rPr>
        <w:t>Traceability between Different Scenarios and System Requirements</w:t>
      </w:r>
      <w:bookmarkEnd w:id="47"/>
    </w:p>
    <w:p w:rsidR="00D7786A" w:rsidRDefault="00D7786A" w:rsidP="00666AED">
      <w:pPr>
        <w:pStyle w:val="ListParagraph"/>
        <w:rPr>
          <w:rFonts w:ascii="Garamond" w:hAnsi="Garamond" w:cs="Arial"/>
          <w:sz w:val="20"/>
          <w:szCs w:val="20"/>
        </w:rPr>
      </w:pPr>
    </w:p>
    <w:tbl>
      <w:tblPr>
        <w:tblStyle w:val="TableGrid"/>
        <w:tblW w:w="0" w:type="auto"/>
        <w:jc w:val="center"/>
        <w:tblInd w:w="720" w:type="dxa"/>
        <w:tblLook w:val="04A0"/>
      </w:tblPr>
      <w:tblGrid>
        <w:gridCol w:w="2167"/>
        <w:gridCol w:w="5070"/>
        <w:gridCol w:w="15"/>
        <w:gridCol w:w="1604"/>
      </w:tblGrid>
      <w:tr w:rsidR="007E1BFE" w:rsidRPr="005651A0" w:rsidTr="006253CD">
        <w:trPr>
          <w:trHeight w:val="593"/>
          <w:jc w:val="center"/>
        </w:trPr>
        <w:tc>
          <w:tcPr>
            <w:tcW w:w="216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Type</w:t>
            </w:r>
          </w:p>
        </w:tc>
        <w:tc>
          <w:tcPr>
            <w:tcW w:w="5070"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Scenario</w:t>
            </w:r>
          </w:p>
        </w:tc>
        <w:tc>
          <w:tcPr>
            <w:tcW w:w="1619" w:type="dxa"/>
            <w:gridSpan w:val="2"/>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Requirement ID</w:t>
            </w:r>
          </w:p>
        </w:tc>
      </w:tr>
      <w:tr w:rsidR="007E1BFE" w:rsidRPr="005651A0" w:rsidTr="006253CD">
        <w:trPr>
          <w:trHeight w:val="150"/>
          <w:jc w:val="center"/>
        </w:trPr>
        <w:tc>
          <w:tcPr>
            <w:tcW w:w="216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Administrator Login - Success</w:t>
            </w:r>
          </w:p>
        </w:tc>
        <w:tc>
          <w:tcPr>
            <w:tcW w:w="5085" w:type="dxa"/>
            <w:gridSpan w:val="2"/>
            <w:vAlign w:val="center"/>
          </w:tcPr>
          <w:p w:rsidR="007E1BFE" w:rsidRPr="00C17BB1" w:rsidRDefault="007E1BFE" w:rsidP="00F42DB3">
            <w:pPr>
              <w:pStyle w:val="ListParagraph"/>
              <w:numPr>
                <w:ilvl w:val="0"/>
                <w:numId w:val="14"/>
              </w:numPr>
              <w:rPr>
                <w:rFonts w:ascii="Garamond" w:hAnsi="Garamond"/>
                <w:sz w:val="24"/>
                <w:szCs w:val="24"/>
              </w:rPr>
            </w:pPr>
            <w:r w:rsidRPr="00C17BB1">
              <w:rPr>
                <w:rFonts w:ascii="Garamond" w:hAnsi="Garamond"/>
                <w:sz w:val="24"/>
                <w:szCs w:val="24"/>
              </w:rPr>
              <w:t>Administrator clicks on the Admin Login</w:t>
            </w:r>
          </w:p>
          <w:p w:rsidR="007E1BFE" w:rsidRDefault="007E1BFE" w:rsidP="00F42DB3">
            <w:pPr>
              <w:pStyle w:val="ListParagraph"/>
              <w:numPr>
                <w:ilvl w:val="0"/>
                <w:numId w:val="14"/>
              </w:numPr>
              <w:rPr>
                <w:rFonts w:ascii="Garamond" w:hAnsi="Garamond"/>
                <w:sz w:val="24"/>
                <w:szCs w:val="24"/>
              </w:rPr>
            </w:pPr>
            <w:r w:rsidRPr="00C17BB1">
              <w:rPr>
                <w:rFonts w:ascii="Garamond" w:hAnsi="Garamond"/>
                <w:sz w:val="24"/>
                <w:szCs w:val="24"/>
              </w:rPr>
              <w:t>Administrator fills in the password</w:t>
            </w:r>
          </w:p>
          <w:p w:rsidR="007E1BFE" w:rsidRPr="00C17BB1" w:rsidRDefault="007E1BFE" w:rsidP="00F42DB3">
            <w:pPr>
              <w:pStyle w:val="ListParagraph"/>
              <w:numPr>
                <w:ilvl w:val="0"/>
                <w:numId w:val="14"/>
              </w:numPr>
              <w:rPr>
                <w:rFonts w:ascii="Garamond" w:hAnsi="Garamond"/>
                <w:sz w:val="24"/>
                <w:szCs w:val="24"/>
              </w:rPr>
            </w:pPr>
            <w:r>
              <w:rPr>
                <w:rFonts w:ascii="Garamond" w:hAnsi="Garamond" w:cs="Arial"/>
                <w:sz w:val="24"/>
                <w:szCs w:val="24"/>
              </w:rPr>
              <w:t>Administrator clicks on the login button</w:t>
            </w:r>
          </w:p>
          <w:p w:rsidR="007E1BFE" w:rsidRPr="00C17BB1" w:rsidRDefault="007E1BFE" w:rsidP="00F42DB3">
            <w:pPr>
              <w:pStyle w:val="ListParagraph"/>
              <w:numPr>
                <w:ilvl w:val="0"/>
                <w:numId w:val="14"/>
              </w:numPr>
              <w:rPr>
                <w:rFonts w:ascii="Garamond" w:hAnsi="Garamond"/>
                <w:sz w:val="24"/>
                <w:szCs w:val="24"/>
              </w:rPr>
            </w:pPr>
            <w:r w:rsidRPr="00C17BB1">
              <w:rPr>
                <w:rFonts w:ascii="Garamond" w:hAnsi="Garamond"/>
                <w:sz w:val="24"/>
                <w:szCs w:val="24"/>
              </w:rPr>
              <w:t>Administrator is successfully logged</w:t>
            </w:r>
          </w:p>
          <w:p w:rsidR="007E1BFE" w:rsidRPr="005651A0" w:rsidRDefault="007E1BFE" w:rsidP="007E1BFE">
            <w:pPr>
              <w:autoSpaceDE w:val="0"/>
              <w:autoSpaceDN w:val="0"/>
              <w:adjustRightInd w:val="0"/>
              <w:jc w:val="center"/>
              <w:rPr>
                <w:rFonts w:ascii="Garamond" w:hAnsi="Garamond" w:cs="Arial"/>
                <w:sz w:val="24"/>
                <w:szCs w:val="24"/>
              </w:rPr>
            </w:pPr>
          </w:p>
        </w:tc>
        <w:tc>
          <w:tcPr>
            <w:tcW w:w="1604" w:type="dxa"/>
            <w:vAlign w:val="center"/>
          </w:tcPr>
          <w:p w:rsidR="007E1BFE" w:rsidRPr="005651A0" w:rsidRDefault="00E559BE" w:rsidP="007E1BFE">
            <w:pPr>
              <w:pStyle w:val="ListParagraph"/>
              <w:ind w:left="0"/>
              <w:jc w:val="center"/>
              <w:rPr>
                <w:rFonts w:ascii="Garamond" w:hAnsi="Garamond" w:cs="Arial"/>
                <w:sz w:val="24"/>
                <w:szCs w:val="24"/>
              </w:rPr>
            </w:pPr>
            <w:r>
              <w:rPr>
                <w:rFonts w:ascii="Garamond" w:hAnsi="Garamond" w:cs="Arial"/>
                <w:sz w:val="24"/>
                <w:szCs w:val="24"/>
              </w:rPr>
              <w:t>3.2.</w:t>
            </w:r>
            <w:r w:rsidR="00CE3932">
              <w:rPr>
                <w:rFonts w:ascii="Garamond" w:hAnsi="Garamond" w:cs="Arial"/>
                <w:sz w:val="24"/>
                <w:szCs w:val="24"/>
              </w:rPr>
              <w:t>2.9</w:t>
            </w:r>
            <w:r w:rsidR="006534AA">
              <w:rPr>
                <w:rFonts w:ascii="Garamond" w:hAnsi="Garamond" w:cs="Arial"/>
                <w:sz w:val="24"/>
                <w:szCs w:val="24"/>
              </w:rPr>
              <w:t>.1</w:t>
            </w:r>
          </w:p>
        </w:tc>
      </w:tr>
      <w:tr w:rsidR="007E1BFE" w:rsidRPr="005651A0" w:rsidTr="006253CD">
        <w:trPr>
          <w:trHeight w:val="150"/>
          <w:jc w:val="center"/>
        </w:trPr>
        <w:tc>
          <w:tcPr>
            <w:tcW w:w="216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Administrator Login - Failure</w:t>
            </w:r>
          </w:p>
        </w:tc>
        <w:tc>
          <w:tcPr>
            <w:tcW w:w="5085" w:type="dxa"/>
            <w:gridSpan w:val="2"/>
            <w:vAlign w:val="center"/>
          </w:tcPr>
          <w:p w:rsidR="007E1BFE" w:rsidRDefault="007E1BFE" w:rsidP="00F42DB3">
            <w:pPr>
              <w:pStyle w:val="ListParagraph"/>
              <w:numPr>
                <w:ilvl w:val="0"/>
                <w:numId w:val="15"/>
              </w:numPr>
              <w:rPr>
                <w:rFonts w:ascii="Garamond" w:hAnsi="Garamond" w:cs="Arial"/>
                <w:sz w:val="24"/>
                <w:szCs w:val="24"/>
              </w:rPr>
            </w:pPr>
            <w:r>
              <w:rPr>
                <w:rFonts w:ascii="Garamond" w:hAnsi="Garamond" w:cs="Arial"/>
                <w:sz w:val="24"/>
                <w:szCs w:val="24"/>
              </w:rPr>
              <w:t>Administrator clicks on the Admin Login</w:t>
            </w:r>
          </w:p>
          <w:p w:rsidR="007E1BFE" w:rsidRDefault="007E1BFE" w:rsidP="00F42DB3">
            <w:pPr>
              <w:pStyle w:val="ListParagraph"/>
              <w:numPr>
                <w:ilvl w:val="0"/>
                <w:numId w:val="15"/>
              </w:numPr>
              <w:rPr>
                <w:rFonts w:ascii="Garamond" w:hAnsi="Garamond" w:cs="Arial"/>
                <w:sz w:val="24"/>
                <w:szCs w:val="24"/>
              </w:rPr>
            </w:pPr>
            <w:r>
              <w:rPr>
                <w:rFonts w:ascii="Garamond" w:hAnsi="Garamond" w:cs="Arial"/>
                <w:sz w:val="24"/>
                <w:szCs w:val="24"/>
              </w:rPr>
              <w:t>Administrator leaves the password blank</w:t>
            </w:r>
          </w:p>
          <w:p w:rsidR="007E1BFE" w:rsidRPr="005651A0" w:rsidRDefault="007E1BFE" w:rsidP="00F42DB3">
            <w:pPr>
              <w:pStyle w:val="ListParagraph"/>
              <w:numPr>
                <w:ilvl w:val="0"/>
                <w:numId w:val="15"/>
              </w:numPr>
              <w:rPr>
                <w:rFonts w:ascii="Garamond" w:hAnsi="Garamond" w:cs="Arial"/>
                <w:sz w:val="24"/>
                <w:szCs w:val="24"/>
              </w:rPr>
            </w:pPr>
            <w:r>
              <w:rPr>
                <w:rFonts w:ascii="Garamond" w:hAnsi="Garamond" w:cs="Arial"/>
                <w:sz w:val="24"/>
                <w:szCs w:val="24"/>
              </w:rPr>
              <w:t>Administrator clicks on the login button</w:t>
            </w:r>
          </w:p>
        </w:tc>
        <w:tc>
          <w:tcPr>
            <w:tcW w:w="1604" w:type="dxa"/>
            <w:vAlign w:val="center"/>
          </w:tcPr>
          <w:p w:rsidR="007E1BFE" w:rsidRPr="005651A0" w:rsidRDefault="00E559BE" w:rsidP="007E1BFE">
            <w:pPr>
              <w:pStyle w:val="ListParagraph"/>
              <w:ind w:left="0"/>
              <w:jc w:val="center"/>
              <w:rPr>
                <w:rFonts w:ascii="Garamond" w:hAnsi="Garamond" w:cs="Arial"/>
                <w:sz w:val="24"/>
                <w:szCs w:val="24"/>
              </w:rPr>
            </w:pPr>
            <w:r>
              <w:rPr>
                <w:rFonts w:ascii="Garamond" w:hAnsi="Garamond" w:cs="Arial"/>
                <w:sz w:val="24"/>
                <w:szCs w:val="24"/>
              </w:rPr>
              <w:t>3.2.</w:t>
            </w:r>
            <w:r w:rsidR="00CE3932">
              <w:rPr>
                <w:rFonts w:ascii="Garamond" w:hAnsi="Garamond" w:cs="Arial"/>
                <w:sz w:val="24"/>
                <w:szCs w:val="24"/>
              </w:rPr>
              <w:t>2.9</w:t>
            </w:r>
            <w:r w:rsidR="006534AA">
              <w:rPr>
                <w:rFonts w:ascii="Garamond" w:hAnsi="Garamond" w:cs="Arial"/>
                <w:sz w:val="24"/>
                <w:szCs w:val="24"/>
              </w:rPr>
              <w:t>.1</w:t>
            </w:r>
          </w:p>
        </w:tc>
      </w:tr>
      <w:tr w:rsidR="007E1BFE" w:rsidRPr="005651A0" w:rsidTr="006253CD">
        <w:trPr>
          <w:trHeight w:val="150"/>
          <w:jc w:val="center"/>
        </w:trPr>
        <w:tc>
          <w:tcPr>
            <w:tcW w:w="2167" w:type="dxa"/>
            <w:vAlign w:val="center"/>
          </w:tcPr>
          <w:p w:rsidR="007E1BFE" w:rsidRPr="005651A0" w:rsidRDefault="007E1BFE" w:rsidP="007E1BFE">
            <w:pPr>
              <w:pStyle w:val="ListParagraph"/>
              <w:ind w:left="0"/>
              <w:jc w:val="center"/>
              <w:rPr>
                <w:rFonts w:ascii="Garamond" w:hAnsi="Garamond" w:cs="Arial"/>
                <w:sz w:val="24"/>
                <w:szCs w:val="24"/>
              </w:rPr>
            </w:pPr>
            <w:r>
              <w:rPr>
                <w:rFonts w:ascii="Garamond" w:hAnsi="Garamond" w:cs="Arial"/>
                <w:sz w:val="24"/>
                <w:szCs w:val="24"/>
              </w:rPr>
              <w:t>Administrator Login - Failure</w:t>
            </w:r>
          </w:p>
        </w:tc>
        <w:tc>
          <w:tcPr>
            <w:tcW w:w="5085" w:type="dxa"/>
            <w:gridSpan w:val="2"/>
            <w:vAlign w:val="center"/>
          </w:tcPr>
          <w:p w:rsidR="007E1BFE" w:rsidRDefault="007E1BFE" w:rsidP="00F42DB3">
            <w:pPr>
              <w:pStyle w:val="ListParagraph"/>
              <w:numPr>
                <w:ilvl w:val="0"/>
                <w:numId w:val="15"/>
              </w:numPr>
              <w:rPr>
                <w:rFonts w:ascii="Garamond" w:hAnsi="Garamond" w:cs="Arial"/>
                <w:sz w:val="24"/>
                <w:szCs w:val="24"/>
              </w:rPr>
            </w:pPr>
            <w:r>
              <w:rPr>
                <w:rFonts w:ascii="Garamond" w:hAnsi="Garamond" w:cs="Arial"/>
                <w:sz w:val="24"/>
                <w:szCs w:val="24"/>
              </w:rPr>
              <w:t>Administrator clicks on the Admin Login</w:t>
            </w:r>
          </w:p>
          <w:p w:rsidR="007E1BFE" w:rsidRDefault="007E1BFE" w:rsidP="00F42DB3">
            <w:pPr>
              <w:pStyle w:val="ListParagraph"/>
              <w:numPr>
                <w:ilvl w:val="0"/>
                <w:numId w:val="15"/>
              </w:numPr>
              <w:rPr>
                <w:rFonts w:ascii="Garamond" w:hAnsi="Garamond" w:cs="Arial"/>
                <w:sz w:val="24"/>
                <w:szCs w:val="24"/>
              </w:rPr>
            </w:pPr>
            <w:r>
              <w:rPr>
                <w:rFonts w:ascii="Garamond" w:hAnsi="Garamond" w:cs="Arial"/>
                <w:sz w:val="24"/>
                <w:szCs w:val="24"/>
              </w:rPr>
              <w:t>Administrator fills in wrong password</w:t>
            </w:r>
          </w:p>
          <w:p w:rsidR="007E1BFE" w:rsidRPr="004723D4" w:rsidRDefault="007E1BFE" w:rsidP="00F42DB3">
            <w:pPr>
              <w:pStyle w:val="ListParagraph"/>
              <w:numPr>
                <w:ilvl w:val="0"/>
                <w:numId w:val="15"/>
              </w:numPr>
              <w:rPr>
                <w:rFonts w:ascii="Garamond" w:hAnsi="Garamond" w:cs="Arial"/>
                <w:sz w:val="24"/>
                <w:szCs w:val="24"/>
              </w:rPr>
            </w:pPr>
            <w:r w:rsidRPr="004723D4">
              <w:rPr>
                <w:rFonts w:ascii="Garamond" w:hAnsi="Garamond" w:cs="Arial"/>
                <w:sz w:val="24"/>
                <w:szCs w:val="24"/>
              </w:rPr>
              <w:t>Administrator clicks on the login button</w:t>
            </w:r>
          </w:p>
        </w:tc>
        <w:tc>
          <w:tcPr>
            <w:tcW w:w="1604" w:type="dxa"/>
            <w:vAlign w:val="center"/>
          </w:tcPr>
          <w:p w:rsidR="007E1BFE" w:rsidRPr="005651A0" w:rsidRDefault="00CE3932" w:rsidP="007E1BFE">
            <w:pPr>
              <w:pStyle w:val="ListParagraph"/>
              <w:ind w:left="0"/>
              <w:jc w:val="center"/>
              <w:rPr>
                <w:rFonts w:ascii="Garamond" w:hAnsi="Garamond" w:cs="Arial"/>
                <w:sz w:val="24"/>
                <w:szCs w:val="24"/>
              </w:rPr>
            </w:pPr>
            <w:r>
              <w:rPr>
                <w:rFonts w:ascii="Garamond" w:hAnsi="Garamond" w:cs="Arial"/>
                <w:sz w:val="24"/>
                <w:szCs w:val="24"/>
              </w:rPr>
              <w:t>3.2.2.9</w:t>
            </w:r>
            <w:r w:rsidR="006534AA">
              <w:rPr>
                <w:rFonts w:ascii="Garamond" w:hAnsi="Garamond" w:cs="Arial"/>
                <w:sz w:val="24"/>
                <w:szCs w:val="24"/>
              </w:rPr>
              <w:t>.1</w:t>
            </w:r>
          </w:p>
        </w:tc>
      </w:tr>
      <w:tr w:rsidR="007E1BFE" w:rsidRPr="005651A0" w:rsidTr="006253CD">
        <w:trPr>
          <w:trHeight w:val="150"/>
          <w:jc w:val="center"/>
        </w:trPr>
        <w:tc>
          <w:tcPr>
            <w:tcW w:w="2167" w:type="dxa"/>
            <w:vAlign w:val="center"/>
          </w:tcPr>
          <w:p w:rsidR="007E1BFE" w:rsidRPr="007E1BFE" w:rsidRDefault="007E1BFE" w:rsidP="007E1BFE">
            <w:pPr>
              <w:pStyle w:val="ListParagraph"/>
              <w:ind w:left="0"/>
              <w:jc w:val="center"/>
              <w:rPr>
                <w:rFonts w:ascii="Garamond" w:hAnsi="Garamond" w:cs="Arial"/>
                <w:sz w:val="24"/>
                <w:szCs w:val="24"/>
              </w:rPr>
            </w:pPr>
            <w:r w:rsidRPr="007E1BFE">
              <w:rPr>
                <w:rFonts w:ascii="Garamond" w:hAnsi="Garamond"/>
                <w:sz w:val="24"/>
                <w:szCs w:val="24"/>
              </w:rPr>
              <w:t>Administrator View Contacts - Success</w:t>
            </w:r>
          </w:p>
        </w:tc>
        <w:tc>
          <w:tcPr>
            <w:tcW w:w="5085" w:type="dxa"/>
            <w:gridSpan w:val="2"/>
            <w:vAlign w:val="center"/>
          </w:tcPr>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After logging in, administrator clicks on View Contacts.</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Administrator is successfully able to see all the users already registered.</w:t>
            </w:r>
          </w:p>
          <w:p w:rsidR="007E1BFE" w:rsidRPr="005651A0" w:rsidRDefault="007E1BFE" w:rsidP="007E1BFE">
            <w:pPr>
              <w:pStyle w:val="ListParagraph"/>
              <w:ind w:left="0"/>
              <w:jc w:val="center"/>
              <w:rPr>
                <w:rFonts w:ascii="Garamond" w:hAnsi="Garamond" w:cs="Arial"/>
                <w:sz w:val="24"/>
                <w:szCs w:val="24"/>
              </w:rPr>
            </w:pPr>
          </w:p>
        </w:tc>
        <w:tc>
          <w:tcPr>
            <w:tcW w:w="1604" w:type="dxa"/>
            <w:vAlign w:val="center"/>
          </w:tcPr>
          <w:p w:rsidR="007E1BFE" w:rsidRPr="005651A0" w:rsidRDefault="00CE3932" w:rsidP="007E1BFE">
            <w:pPr>
              <w:pStyle w:val="ListParagraph"/>
              <w:ind w:left="0"/>
              <w:jc w:val="center"/>
              <w:rPr>
                <w:rFonts w:ascii="Garamond" w:hAnsi="Garamond" w:cs="Arial"/>
                <w:sz w:val="24"/>
                <w:szCs w:val="24"/>
              </w:rPr>
            </w:pPr>
            <w:r>
              <w:rPr>
                <w:rFonts w:ascii="Garamond" w:hAnsi="Garamond" w:cs="Arial"/>
                <w:sz w:val="24"/>
                <w:szCs w:val="24"/>
              </w:rPr>
              <w:t>3.2.4.6</w:t>
            </w:r>
          </w:p>
        </w:tc>
      </w:tr>
      <w:tr w:rsidR="007E1BFE" w:rsidRPr="005651A0" w:rsidTr="006253CD">
        <w:trPr>
          <w:trHeight w:val="150"/>
          <w:jc w:val="center"/>
        </w:trPr>
        <w:tc>
          <w:tcPr>
            <w:tcW w:w="2167" w:type="dxa"/>
            <w:vAlign w:val="center"/>
          </w:tcPr>
          <w:p w:rsidR="007E1BFE" w:rsidRPr="005651A0" w:rsidRDefault="007E1BFE" w:rsidP="007E1BFE">
            <w:pPr>
              <w:pStyle w:val="ListParagraph"/>
              <w:ind w:left="0"/>
              <w:jc w:val="center"/>
              <w:rPr>
                <w:rFonts w:ascii="Garamond" w:hAnsi="Garamond" w:cs="Arial"/>
                <w:sz w:val="24"/>
                <w:szCs w:val="24"/>
              </w:rPr>
            </w:pPr>
            <w:r w:rsidRPr="007E1BFE">
              <w:rPr>
                <w:rFonts w:ascii="Garamond" w:hAnsi="Garamond"/>
                <w:sz w:val="24"/>
                <w:szCs w:val="24"/>
              </w:rPr>
              <w:t>Administrator Register Contact - Success</w:t>
            </w:r>
          </w:p>
        </w:tc>
        <w:tc>
          <w:tcPr>
            <w:tcW w:w="5085" w:type="dxa"/>
            <w:gridSpan w:val="2"/>
            <w:vAlign w:val="center"/>
          </w:tcPr>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After logging in, admini</w:t>
            </w:r>
            <w:r w:rsidR="00FD1FB3">
              <w:rPr>
                <w:rFonts w:ascii="Garamond" w:hAnsi="Garamond" w:cs="Arial"/>
                <w:sz w:val="24"/>
                <w:szCs w:val="24"/>
              </w:rPr>
              <w:t>strator clicks on View Users.</w:t>
            </w:r>
          </w:p>
          <w:p w:rsidR="007E1BFE" w:rsidRPr="007E1BFE" w:rsidRDefault="00FD1FB3" w:rsidP="00F42DB3">
            <w:pPr>
              <w:pStyle w:val="ListParagraph"/>
              <w:numPr>
                <w:ilvl w:val="0"/>
                <w:numId w:val="15"/>
              </w:numPr>
              <w:rPr>
                <w:rFonts w:ascii="Garamond" w:hAnsi="Garamond" w:cs="Arial"/>
                <w:sz w:val="24"/>
                <w:szCs w:val="24"/>
              </w:rPr>
            </w:pPr>
            <w:r>
              <w:rPr>
                <w:rFonts w:ascii="Garamond" w:hAnsi="Garamond" w:cs="Arial"/>
                <w:sz w:val="24"/>
                <w:szCs w:val="24"/>
              </w:rPr>
              <w:t>Administrator sees a list of users pending approvals.</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Adm</w:t>
            </w:r>
            <w:r w:rsidR="00FD1FB3">
              <w:rPr>
                <w:rFonts w:ascii="Garamond" w:hAnsi="Garamond" w:cs="Arial"/>
                <w:sz w:val="24"/>
                <w:szCs w:val="24"/>
              </w:rPr>
              <w:t>inistrator sets Locked to False.</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User is successfully registered.</w:t>
            </w:r>
          </w:p>
        </w:tc>
        <w:tc>
          <w:tcPr>
            <w:tcW w:w="1604" w:type="dxa"/>
            <w:vAlign w:val="center"/>
          </w:tcPr>
          <w:p w:rsidR="007E1BFE" w:rsidRPr="005651A0" w:rsidRDefault="00CE3932" w:rsidP="007E1BFE">
            <w:pPr>
              <w:pStyle w:val="ListParagraph"/>
              <w:ind w:left="0"/>
              <w:jc w:val="center"/>
              <w:rPr>
                <w:rFonts w:ascii="Garamond" w:hAnsi="Garamond" w:cs="Arial"/>
                <w:sz w:val="24"/>
                <w:szCs w:val="24"/>
              </w:rPr>
            </w:pPr>
            <w:r>
              <w:rPr>
                <w:rFonts w:ascii="Garamond" w:hAnsi="Garamond" w:cs="Arial"/>
                <w:sz w:val="24"/>
                <w:szCs w:val="24"/>
              </w:rPr>
              <w:t>3.2.4.1</w:t>
            </w:r>
          </w:p>
        </w:tc>
      </w:tr>
      <w:tr w:rsidR="007E1BFE" w:rsidRPr="005651A0" w:rsidTr="006253CD">
        <w:trPr>
          <w:trHeight w:val="150"/>
          <w:jc w:val="center"/>
        </w:trPr>
        <w:tc>
          <w:tcPr>
            <w:tcW w:w="2167" w:type="dxa"/>
            <w:vAlign w:val="center"/>
          </w:tcPr>
          <w:p w:rsidR="007E1BFE" w:rsidRPr="007E1BFE" w:rsidRDefault="007E1BFE" w:rsidP="007E1BFE">
            <w:pPr>
              <w:pStyle w:val="ListParagraph"/>
              <w:ind w:left="0"/>
              <w:jc w:val="center"/>
              <w:rPr>
                <w:rFonts w:ascii="Garamond" w:hAnsi="Garamond"/>
                <w:sz w:val="24"/>
                <w:szCs w:val="24"/>
              </w:rPr>
            </w:pPr>
            <w:r w:rsidRPr="007E1BFE">
              <w:rPr>
                <w:rFonts w:ascii="Garamond" w:hAnsi="Garamond"/>
                <w:sz w:val="24"/>
                <w:szCs w:val="24"/>
              </w:rPr>
              <w:t>Administrator Edit Contact –</w:t>
            </w:r>
          </w:p>
          <w:p w:rsidR="007E1BFE" w:rsidRPr="005651A0" w:rsidRDefault="007E1BFE" w:rsidP="007E1BFE">
            <w:pPr>
              <w:pStyle w:val="ListParagraph"/>
              <w:ind w:left="0"/>
              <w:jc w:val="center"/>
              <w:rPr>
                <w:rFonts w:ascii="Garamond" w:hAnsi="Garamond" w:cs="Arial"/>
                <w:sz w:val="24"/>
                <w:szCs w:val="24"/>
              </w:rPr>
            </w:pPr>
            <w:r w:rsidRPr="007E1BFE">
              <w:rPr>
                <w:rFonts w:ascii="Garamond" w:hAnsi="Garamond"/>
                <w:sz w:val="24"/>
                <w:szCs w:val="24"/>
              </w:rPr>
              <w:t>Success</w:t>
            </w:r>
          </w:p>
        </w:tc>
        <w:tc>
          <w:tcPr>
            <w:tcW w:w="5085" w:type="dxa"/>
            <w:gridSpan w:val="2"/>
            <w:vAlign w:val="center"/>
          </w:tcPr>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Administrator logs in, clicks on Edit/Delete Contacts.</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 xml:space="preserve"> Administrator chooses the contact to be edited.</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 xml:space="preserve"> Administrator makes the required changes to the contact information.</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Administrator clicks on the edit button.</w:t>
            </w:r>
          </w:p>
          <w:p w:rsidR="007E1BFE" w:rsidRPr="007E1BFE" w:rsidRDefault="007E1BFE" w:rsidP="00F42DB3">
            <w:pPr>
              <w:pStyle w:val="ListParagraph"/>
              <w:numPr>
                <w:ilvl w:val="0"/>
                <w:numId w:val="15"/>
              </w:numPr>
              <w:rPr>
                <w:rFonts w:ascii="Garamond" w:hAnsi="Garamond" w:cs="Arial"/>
                <w:sz w:val="24"/>
                <w:szCs w:val="24"/>
              </w:rPr>
            </w:pPr>
            <w:r w:rsidRPr="007E1BFE">
              <w:rPr>
                <w:rFonts w:ascii="Garamond" w:hAnsi="Garamond" w:cs="Arial"/>
                <w:sz w:val="24"/>
                <w:szCs w:val="24"/>
              </w:rPr>
              <w:t>The contact information is successfully edited.</w:t>
            </w:r>
          </w:p>
        </w:tc>
        <w:tc>
          <w:tcPr>
            <w:tcW w:w="1604" w:type="dxa"/>
            <w:vAlign w:val="center"/>
          </w:tcPr>
          <w:p w:rsidR="007E1BFE" w:rsidRPr="005651A0" w:rsidRDefault="00303766" w:rsidP="007E1BFE">
            <w:pPr>
              <w:pStyle w:val="ListParagraph"/>
              <w:ind w:left="0"/>
              <w:jc w:val="center"/>
              <w:rPr>
                <w:rFonts w:ascii="Garamond" w:hAnsi="Garamond" w:cs="Arial"/>
                <w:sz w:val="24"/>
                <w:szCs w:val="24"/>
              </w:rPr>
            </w:pPr>
            <w:r>
              <w:rPr>
                <w:rFonts w:ascii="Garamond" w:hAnsi="Garamond" w:cs="Arial"/>
                <w:sz w:val="24"/>
                <w:szCs w:val="24"/>
              </w:rPr>
              <w:t>3.2.4.</w:t>
            </w:r>
            <w:r w:rsidR="00921D1A">
              <w:rPr>
                <w:rFonts w:ascii="Garamond" w:hAnsi="Garamond" w:cs="Arial"/>
                <w:sz w:val="24"/>
                <w:szCs w:val="24"/>
              </w:rPr>
              <w:t>7</w:t>
            </w:r>
          </w:p>
        </w:tc>
      </w:tr>
      <w:tr w:rsidR="007E1BFE" w:rsidRPr="005651A0" w:rsidTr="006253CD">
        <w:trPr>
          <w:trHeight w:val="150"/>
          <w:jc w:val="center"/>
        </w:trPr>
        <w:tc>
          <w:tcPr>
            <w:tcW w:w="2167" w:type="dxa"/>
            <w:vAlign w:val="center"/>
          </w:tcPr>
          <w:p w:rsidR="00EE1B7B" w:rsidRPr="00EE1B7B" w:rsidRDefault="00EE1B7B" w:rsidP="00EE1B7B">
            <w:pPr>
              <w:rPr>
                <w:rFonts w:ascii="Garamond" w:hAnsi="Garamond"/>
                <w:sz w:val="24"/>
                <w:szCs w:val="24"/>
              </w:rPr>
            </w:pPr>
            <w:r w:rsidRPr="00EE1B7B">
              <w:rPr>
                <w:rFonts w:ascii="Garamond" w:hAnsi="Garamond"/>
                <w:sz w:val="24"/>
                <w:szCs w:val="24"/>
              </w:rPr>
              <w:t xml:space="preserve">Administrator Delete Contact – </w:t>
            </w:r>
          </w:p>
          <w:p w:rsidR="00EE1B7B" w:rsidRPr="00EE1B7B" w:rsidRDefault="00EE1B7B" w:rsidP="00EE1B7B">
            <w:pPr>
              <w:rPr>
                <w:rFonts w:ascii="Garamond" w:hAnsi="Garamond"/>
                <w:sz w:val="24"/>
                <w:szCs w:val="24"/>
              </w:rPr>
            </w:pPr>
            <w:r w:rsidRPr="00EE1B7B">
              <w:rPr>
                <w:rFonts w:ascii="Garamond" w:hAnsi="Garamond"/>
                <w:sz w:val="24"/>
                <w:szCs w:val="24"/>
              </w:rPr>
              <w:t xml:space="preserve">Success </w:t>
            </w:r>
          </w:p>
          <w:p w:rsidR="007E1BFE" w:rsidRPr="005651A0" w:rsidRDefault="007E1BFE" w:rsidP="007E1BFE">
            <w:pPr>
              <w:pStyle w:val="ListParagraph"/>
              <w:ind w:left="0"/>
              <w:jc w:val="center"/>
              <w:rPr>
                <w:rFonts w:ascii="Garamond" w:hAnsi="Garamond" w:cs="Arial"/>
                <w:sz w:val="24"/>
                <w:szCs w:val="24"/>
              </w:rPr>
            </w:pPr>
          </w:p>
        </w:tc>
        <w:tc>
          <w:tcPr>
            <w:tcW w:w="5085" w:type="dxa"/>
            <w:gridSpan w:val="2"/>
            <w:vAlign w:val="center"/>
          </w:tcPr>
          <w:p w:rsidR="007E1BFE" w:rsidRPr="00EE1B7B" w:rsidRDefault="007E1BFE" w:rsidP="00F42DB3">
            <w:pPr>
              <w:pStyle w:val="ListParagraph"/>
              <w:numPr>
                <w:ilvl w:val="0"/>
                <w:numId w:val="15"/>
              </w:numPr>
              <w:rPr>
                <w:rFonts w:ascii="Garamond" w:hAnsi="Garamond" w:cs="Arial"/>
                <w:sz w:val="24"/>
                <w:szCs w:val="24"/>
              </w:rPr>
            </w:pPr>
            <w:r w:rsidRPr="00EE1B7B">
              <w:rPr>
                <w:rFonts w:ascii="Garamond" w:hAnsi="Garamond" w:cs="Arial"/>
                <w:sz w:val="24"/>
                <w:szCs w:val="24"/>
              </w:rPr>
              <w:t>Administrator logs in, clicks on Edit/Delete Contacts.</w:t>
            </w:r>
          </w:p>
          <w:p w:rsidR="007E1BFE" w:rsidRPr="00EE1B7B" w:rsidRDefault="007E1BFE" w:rsidP="00F42DB3">
            <w:pPr>
              <w:pStyle w:val="ListParagraph"/>
              <w:numPr>
                <w:ilvl w:val="0"/>
                <w:numId w:val="15"/>
              </w:numPr>
              <w:rPr>
                <w:rFonts w:ascii="Garamond" w:hAnsi="Garamond" w:cs="Arial"/>
                <w:sz w:val="24"/>
                <w:szCs w:val="24"/>
              </w:rPr>
            </w:pPr>
            <w:r w:rsidRPr="00EE1B7B">
              <w:rPr>
                <w:rFonts w:ascii="Garamond" w:hAnsi="Garamond" w:cs="Arial"/>
                <w:sz w:val="24"/>
                <w:szCs w:val="24"/>
              </w:rPr>
              <w:t>Administrator chooses the contact to delete.</w:t>
            </w:r>
          </w:p>
          <w:p w:rsidR="007E1BFE" w:rsidRPr="00EE1B7B" w:rsidRDefault="007E1BFE" w:rsidP="00F42DB3">
            <w:pPr>
              <w:pStyle w:val="ListParagraph"/>
              <w:numPr>
                <w:ilvl w:val="0"/>
                <w:numId w:val="15"/>
              </w:numPr>
              <w:rPr>
                <w:rFonts w:ascii="Garamond" w:hAnsi="Garamond" w:cs="Arial"/>
                <w:sz w:val="24"/>
                <w:szCs w:val="24"/>
              </w:rPr>
            </w:pPr>
            <w:r w:rsidRPr="00EE1B7B">
              <w:rPr>
                <w:rFonts w:ascii="Garamond" w:hAnsi="Garamond" w:cs="Arial"/>
                <w:sz w:val="24"/>
                <w:szCs w:val="24"/>
              </w:rPr>
              <w:lastRenderedPageBreak/>
              <w:t>Administrator click on the Delete button.</w:t>
            </w:r>
          </w:p>
          <w:p w:rsidR="007E1BFE" w:rsidRPr="00EE1B7B" w:rsidRDefault="007E1BFE" w:rsidP="00F42DB3">
            <w:pPr>
              <w:pStyle w:val="ListParagraph"/>
              <w:numPr>
                <w:ilvl w:val="0"/>
                <w:numId w:val="15"/>
              </w:numPr>
              <w:rPr>
                <w:rFonts w:ascii="Garamond" w:hAnsi="Garamond" w:cs="Arial"/>
                <w:sz w:val="24"/>
                <w:szCs w:val="24"/>
              </w:rPr>
            </w:pPr>
            <w:r w:rsidRPr="00EE1B7B">
              <w:rPr>
                <w:rFonts w:ascii="Garamond" w:hAnsi="Garamond" w:cs="Arial"/>
                <w:sz w:val="24"/>
                <w:szCs w:val="24"/>
              </w:rPr>
              <w:t>The contact is successfully deleted.</w:t>
            </w:r>
          </w:p>
        </w:tc>
        <w:tc>
          <w:tcPr>
            <w:tcW w:w="1604" w:type="dxa"/>
            <w:vAlign w:val="center"/>
          </w:tcPr>
          <w:p w:rsidR="007E1BFE" w:rsidRPr="005651A0" w:rsidRDefault="00303766" w:rsidP="007E1BFE">
            <w:pPr>
              <w:pStyle w:val="ListParagraph"/>
              <w:ind w:left="0"/>
              <w:jc w:val="center"/>
              <w:rPr>
                <w:rFonts w:ascii="Garamond" w:hAnsi="Garamond" w:cs="Arial"/>
                <w:sz w:val="24"/>
                <w:szCs w:val="24"/>
              </w:rPr>
            </w:pPr>
            <w:r>
              <w:rPr>
                <w:rFonts w:ascii="Garamond" w:hAnsi="Garamond" w:cs="Arial"/>
                <w:sz w:val="24"/>
                <w:szCs w:val="24"/>
              </w:rPr>
              <w:lastRenderedPageBreak/>
              <w:t>3.2.4.</w:t>
            </w:r>
            <w:r w:rsidR="00921D1A">
              <w:rPr>
                <w:rFonts w:ascii="Garamond" w:hAnsi="Garamond" w:cs="Arial"/>
                <w:sz w:val="24"/>
                <w:szCs w:val="24"/>
              </w:rPr>
              <w:t>5</w:t>
            </w:r>
          </w:p>
        </w:tc>
      </w:tr>
      <w:tr w:rsidR="007E1BFE" w:rsidRPr="006253CD" w:rsidTr="006253CD">
        <w:trPr>
          <w:trHeight w:val="150"/>
          <w:jc w:val="center"/>
        </w:trPr>
        <w:tc>
          <w:tcPr>
            <w:tcW w:w="2167" w:type="dxa"/>
            <w:vAlign w:val="center"/>
          </w:tcPr>
          <w:p w:rsidR="002F3E6E" w:rsidRPr="00090BF3" w:rsidRDefault="002F3E6E" w:rsidP="00090BF3">
            <w:pPr>
              <w:rPr>
                <w:rFonts w:ascii="Garamond" w:hAnsi="Garamond" w:cs="Arial"/>
                <w:sz w:val="24"/>
                <w:szCs w:val="24"/>
              </w:rPr>
            </w:pPr>
            <w:r w:rsidRPr="00090BF3">
              <w:rPr>
                <w:rFonts w:ascii="Garamond" w:hAnsi="Garamond" w:cs="Arial"/>
                <w:sz w:val="24"/>
                <w:szCs w:val="24"/>
              </w:rPr>
              <w:lastRenderedPageBreak/>
              <w:t xml:space="preserve">Administrator Log out – </w:t>
            </w:r>
          </w:p>
          <w:p w:rsidR="007E1BFE" w:rsidRPr="00090BF3" w:rsidRDefault="002F3E6E" w:rsidP="00090BF3">
            <w:pPr>
              <w:rPr>
                <w:rFonts w:ascii="Garamond" w:hAnsi="Garamond" w:cs="Arial"/>
                <w:sz w:val="24"/>
                <w:szCs w:val="24"/>
              </w:rPr>
            </w:pPr>
            <w:r w:rsidRPr="00090BF3">
              <w:rPr>
                <w:rFonts w:ascii="Garamond" w:hAnsi="Garamond" w:cs="Arial"/>
                <w:sz w:val="24"/>
                <w:szCs w:val="24"/>
              </w:rPr>
              <w:t>Success</w:t>
            </w:r>
          </w:p>
        </w:tc>
        <w:tc>
          <w:tcPr>
            <w:tcW w:w="5085" w:type="dxa"/>
            <w:gridSpan w:val="2"/>
            <w:vAlign w:val="center"/>
          </w:tcPr>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Administrator is already logged in.</w:t>
            </w:r>
          </w:p>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Administrator clicks on Log Out.</w:t>
            </w:r>
          </w:p>
          <w:p w:rsidR="007E1BF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Administrator successfully logs out.</w:t>
            </w:r>
          </w:p>
        </w:tc>
        <w:tc>
          <w:tcPr>
            <w:tcW w:w="1604" w:type="dxa"/>
            <w:vAlign w:val="center"/>
          </w:tcPr>
          <w:p w:rsidR="007E1BFE" w:rsidRPr="00090BF3" w:rsidRDefault="00541888" w:rsidP="00090BF3">
            <w:pPr>
              <w:rPr>
                <w:rFonts w:ascii="Garamond" w:hAnsi="Garamond" w:cs="Arial"/>
                <w:sz w:val="24"/>
                <w:szCs w:val="24"/>
              </w:rPr>
            </w:pPr>
            <w:r>
              <w:rPr>
                <w:rFonts w:ascii="Garamond" w:hAnsi="Garamond" w:cs="Arial"/>
                <w:sz w:val="24"/>
                <w:szCs w:val="24"/>
              </w:rPr>
              <w:t>3.2.2.9</w:t>
            </w:r>
            <w:r w:rsidR="00225567">
              <w:rPr>
                <w:rFonts w:ascii="Garamond" w:hAnsi="Garamond" w:cs="Arial"/>
                <w:sz w:val="24"/>
                <w:szCs w:val="24"/>
              </w:rPr>
              <w:t>.3</w:t>
            </w:r>
          </w:p>
        </w:tc>
      </w:tr>
      <w:tr w:rsidR="007E1BFE" w:rsidRPr="006253CD" w:rsidTr="006253CD">
        <w:trPr>
          <w:trHeight w:val="150"/>
          <w:jc w:val="center"/>
        </w:trPr>
        <w:tc>
          <w:tcPr>
            <w:tcW w:w="2167" w:type="dxa"/>
            <w:vAlign w:val="center"/>
          </w:tcPr>
          <w:p w:rsidR="002F3E6E" w:rsidRPr="00090BF3" w:rsidRDefault="002F3E6E" w:rsidP="00090BF3">
            <w:pPr>
              <w:rPr>
                <w:rFonts w:ascii="Garamond" w:hAnsi="Garamond" w:cs="Arial"/>
                <w:sz w:val="24"/>
                <w:szCs w:val="24"/>
              </w:rPr>
            </w:pPr>
            <w:r w:rsidRPr="00090BF3">
              <w:rPr>
                <w:rFonts w:ascii="Garamond" w:hAnsi="Garamond" w:cs="Arial"/>
                <w:sz w:val="24"/>
                <w:szCs w:val="24"/>
              </w:rPr>
              <w:t xml:space="preserve">New User Login - </w:t>
            </w:r>
          </w:p>
          <w:p w:rsidR="007E1BFE" w:rsidRPr="00090BF3" w:rsidRDefault="002F3E6E" w:rsidP="00090BF3">
            <w:pPr>
              <w:rPr>
                <w:rFonts w:ascii="Garamond" w:hAnsi="Garamond" w:cs="Arial"/>
                <w:sz w:val="24"/>
                <w:szCs w:val="24"/>
              </w:rPr>
            </w:pPr>
            <w:r w:rsidRPr="00090BF3">
              <w:rPr>
                <w:rFonts w:ascii="Garamond" w:hAnsi="Garamond" w:cs="Arial"/>
                <w:sz w:val="24"/>
                <w:szCs w:val="24"/>
              </w:rPr>
              <w:t>Success</w:t>
            </w:r>
          </w:p>
        </w:tc>
        <w:tc>
          <w:tcPr>
            <w:tcW w:w="5085" w:type="dxa"/>
            <w:gridSpan w:val="2"/>
            <w:vAlign w:val="center"/>
          </w:tcPr>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 on the “New User Sign up for new Account”.</w:t>
            </w:r>
          </w:p>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fills in the detailed information.</w:t>
            </w:r>
          </w:p>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the Submit button.</w:t>
            </w:r>
          </w:p>
          <w:p w:rsidR="007E1BF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account is successfully set up.</w:t>
            </w:r>
          </w:p>
        </w:tc>
        <w:tc>
          <w:tcPr>
            <w:tcW w:w="1604" w:type="dxa"/>
            <w:vAlign w:val="center"/>
          </w:tcPr>
          <w:p w:rsidR="007E1BFE" w:rsidRPr="00090BF3" w:rsidRDefault="00EA12D5" w:rsidP="00090BF3">
            <w:pPr>
              <w:rPr>
                <w:rFonts w:ascii="Garamond" w:hAnsi="Garamond" w:cs="Arial"/>
                <w:sz w:val="24"/>
                <w:szCs w:val="24"/>
              </w:rPr>
            </w:pPr>
            <w:r>
              <w:rPr>
                <w:rFonts w:ascii="Garamond" w:hAnsi="Garamond" w:cs="Arial"/>
                <w:sz w:val="24"/>
                <w:szCs w:val="24"/>
              </w:rPr>
              <w:t>3.2.2.9</w:t>
            </w:r>
            <w:r w:rsidR="00225567">
              <w:rPr>
                <w:rFonts w:ascii="Garamond" w:hAnsi="Garamond" w:cs="Arial"/>
                <w:sz w:val="24"/>
                <w:szCs w:val="24"/>
              </w:rPr>
              <w:t>.2</w:t>
            </w:r>
          </w:p>
        </w:tc>
      </w:tr>
      <w:tr w:rsidR="007E1BFE" w:rsidRPr="006253CD" w:rsidTr="006253CD">
        <w:trPr>
          <w:trHeight w:val="150"/>
          <w:jc w:val="center"/>
        </w:trPr>
        <w:tc>
          <w:tcPr>
            <w:tcW w:w="2167" w:type="dxa"/>
            <w:vAlign w:val="center"/>
          </w:tcPr>
          <w:p w:rsidR="002F3E6E" w:rsidRPr="00090BF3" w:rsidRDefault="002F3E6E" w:rsidP="00090BF3">
            <w:pPr>
              <w:rPr>
                <w:rFonts w:ascii="Garamond" w:hAnsi="Garamond" w:cs="Arial"/>
                <w:sz w:val="24"/>
                <w:szCs w:val="24"/>
              </w:rPr>
            </w:pPr>
            <w:r w:rsidRPr="00090BF3">
              <w:rPr>
                <w:rFonts w:ascii="Garamond" w:hAnsi="Garamond" w:cs="Arial"/>
                <w:sz w:val="24"/>
                <w:szCs w:val="24"/>
              </w:rPr>
              <w:t>Existing User Login -</w:t>
            </w:r>
          </w:p>
          <w:p w:rsidR="007E1BFE" w:rsidRPr="00090BF3" w:rsidRDefault="002F3E6E" w:rsidP="00090BF3">
            <w:pPr>
              <w:rPr>
                <w:rFonts w:ascii="Garamond" w:hAnsi="Garamond" w:cs="Arial"/>
                <w:sz w:val="24"/>
                <w:szCs w:val="24"/>
              </w:rPr>
            </w:pPr>
            <w:r w:rsidRPr="00090BF3">
              <w:rPr>
                <w:rFonts w:ascii="Garamond" w:hAnsi="Garamond" w:cs="Arial"/>
                <w:sz w:val="24"/>
                <w:szCs w:val="24"/>
              </w:rPr>
              <w:t xml:space="preserve">Success </w:t>
            </w:r>
          </w:p>
        </w:tc>
        <w:tc>
          <w:tcPr>
            <w:tcW w:w="5085" w:type="dxa"/>
            <w:gridSpan w:val="2"/>
            <w:vAlign w:val="center"/>
          </w:tcPr>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Login.</w:t>
            </w:r>
          </w:p>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fills in the username and password.</w:t>
            </w:r>
          </w:p>
          <w:p w:rsidR="007E1BF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is successfully logged in and reaches the welcome screen.</w:t>
            </w:r>
          </w:p>
        </w:tc>
        <w:tc>
          <w:tcPr>
            <w:tcW w:w="1604" w:type="dxa"/>
            <w:vAlign w:val="center"/>
          </w:tcPr>
          <w:p w:rsidR="007E1BFE" w:rsidRPr="00090BF3" w:rsidRDefault="00EA12D5" w:rsidP="00090BF3">
            <w:pPr>
              <w:rPr>
                <w:rFonts w:ascii="Garamond" w:hAnsi="Garamond" w:cs="Arial"/>
                <w:sz w:val="24"/>
                <w:szCs w:val="24"/>
              </w:rPr>
            </w:pPr>
            <w:r>
              <w:rPr>
                <w:rFonts w:ascii="Garamond" w:hAnsi="Garamond" w:cs="Arial"/>
                <w:sz w:val="24"/>
                <w:szCs w:val="24"/>
              </w:rPr>
              <w:t>3.2.2.9</w:t>
            </w:r>
            <w:r w:rsidR="00225567">
              <w:rPr>
                <w:rFonts w:ascii="Garamond" w:hAnsi="Garamond" w:cs="Arial"/>
                <w:sz w:val="24"/>
                <w:szCs w:val="24"/>
              </w:rPr>
              <w:t>.1</w:t>
            </w:r>
          </w:p>
        </w:tc>
      </w:tr>
      <w:tr w:rsidR="007E1BFE" w:rsidRPr="006253CD" w:rsidTr="006253CD">
        <w:trPr>
          <w:trHeight w:val="150"/>
          <w:jc w:val="center"/>
        </w:trPr>
        <w:tc>
          <w:tcPr>
            <w:tcW w:w="2167" w:type="dxa"/>
            <w:vAlign w:val="center"/>
          </w:tcPr>
          <w:p w:rsidR="002F3E6E" w:rsidRPr="00090BF3" w:rsidRDefault="002F3E6E" w:rsidP="00090BF3">
            <w:pPr>
              <w:rPr>
                <w:rFonts w:ascii="Garamond" w:hAnsi="Garamond" w:cs="Arial"/>
                <w:sz w:val="24"/>
                <w:szCs w:val="24"/>
              </w:rPr>
            </w:pPr>
            <w:r w:rsidRPr="00090BF3">
              <w:rPr>
                <w:rFonts w:ascii="Garamond" w:hAnsi="Garamond" w:cs="Arial"/>
                <w:sz w:val="24"/>
                <w:szCs w:val="24"/>
              </w:rPr>
              <w:t>View Invitations -</w:t>
            </w:r>
          </w:p>
          <w:p w:rsidR="002F3E6E" w:rsidRPr="00090BF3" w:rsidRDefault="002F3E6E" w:rsidP="00090BF3">
            <w:pPr>
              <w:rPr>
                <w:rFonts w:ascii="Garamond" w:hAnsi="Garamond" w:cs="Arial"/>
                <w:sz w:val="24"/>
                <w:szCs w:val="24"/>
              </w:rPr>
            </w:pPr>
            <w:r w:rsidRPr="00090BF3">
              <w:rPr>
                <w:rFonts w:ascii="Garamond" w:hAnsi="Garamond" w:cs="Arial"/>
                <w:sz w:val="24"/>
                <w:szCs w:val="24"/>
              </w:rPr>
              <w:t xml:space="preserve">Success </w:t>
            </w:r>
          </w:p>
          <w:p w:rsidR="007E1BFE" w:rsidRPr="00090BF3" w:rsidRDefault="007E1BFE" w:rsidP="00090BF3">
            <w:pPr>
              <w:rPr>
                <w:rFonts w:ascii="Garamond" w:hAnsi="Garamond" w:cs="Arial"/>
                <w:sz w:val="24"/>
                <w:szCs w:val="24"/>
              </w:rPr>
            </w:pPr>
          </w:p>
        </w:tc>
        <w:tc>
          <w:tcPr>
            <w:tcW w:w="5085" w:type="dxa"/>
            <w:gridSpan w:val="2"/>
            <w:vAlign w:val="center"/>
          </w:tcPr>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on.</w:t>
            </w:r>
          </w:p>
          <w:p w:rsidR="002F3E6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the inbox.</w:t>
            </w:r>
          </w:p>
          <w:p w:rsidR="007E1BFE" w:rsidRPr="006253CD" w:rsidRDefault="002F3E6E"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views the invitations, if any.</w:t>
            </w:r>
          </w:p>
        </w:tc>
        <w:tc>
          <w:tcPr>
            <w:tcW w:w="1604" w:type="dxa"/>
            <w:vAlign w:val="center"/>
          </w:tcPr>
          <w:p w:rsidR="007E1BFE" w:rsidRPr="00090BF3" w:rsidRDefault="00AA7ED2" w:rsidP="00090BF3">
            <w:pPr>
              <w:rPr>
                <w:rFonts w:ascii="Garamond" w:hAnsi="Garamond" w:cs="Arial"/>
                <w:sz w:val="24"/>
                <w:szCs w:val="24"/>
              </w:rPr>
            </w:pPr>
            <w:r>
              <w:rPr>
                <w:rFonts w:ascii="Garamond" w:hAnsi="Garamond" w:cs="Arial"/>
                <w:sz w:val="24"/>
                <w:szCs w:val="24"/>
              </w:rPr>
              <w:t>3.2.2.</w:t>
            </w:r>
            <w:r w:rsidR="00A01B2B">
              <w:rPr>
                <w:rFonts w:ascii="Garamond" w:hAnsi="Garamond" w:cs="Arial"/>
                <w:sz w:val="24"/>
                <w:szCs w:val="24"/>
              </w:rPr>
              <w:t>6</w:t>
            </w:r>
          </w:p>
        </w:tc>
      </w:tr>
      <w:tr w:rsidR="007E1BFE" w:rsidRPr="006253CD" w:rsidTr="006253CD">
        <w:trPr>
          <w:trHeight w:val="150"/>
          <w:jc w:val="center"/>
        </w:trPr>
        <w:tc>
          <w:tcPr>
            <w:tcW w:w="2167" w:type="dxa"/>
            <w:vAlign w:val="center"/>
          </w:tcPr>
          <w:p w:rsidR="006253CD" w:rsidRPr="00090BF3" w:rsidRDefault="006253CD" w:rsidP="00090BF3">
            <w:pPr>
              <w:rPr>
                <w:rFonts w:ascii="Garamond" w:hAnsi="Garamond" w:cs="Arial"/>
                <w:sz w:val="24"/>
                <w:szCs w:val="24"/>
              </w:rPr>
            </w:pPr>
            <w:r w:rsidRPr="00090BF3">
              <w:rPr>
                <w:rFonts w:ascii="Garamond" w:hAnsi="Garamond" w:cs="Arial"/>
                <w:sz w:val="24"/>
                <w:szCs w:val="24"/>
              </w:rPr>
              <w:t>View Initiated Meetings -</w:t>
            </w:r>
          </w:p>
          <w:p w:rsidR="006253CD" w:rsidRPr="00090BF3" w:rsidRDefault="006253CD" w:rsidP="00090BF3">
            <w:pPr>
              <w:rPr>
                <w:rFonts w:ascii="Garamond" w:hAnsi="Garamond" w:cs="Arial"/>
                <w:sz w:val="24"/>
                <w:szCs w:val="24"/>
              </w:rPr>
            </w:pPr>
            <w:r w:rsidRPr="00090BF3">
              <w:rPr>
                <w:rFonts w:ascii="Garamond" w:hAnsi="Garamond" w:cs="Arial"/>
                <w:sz w:val="24"/>
                <w:szCs w:val="24"/>
              </w:rPr>
              <w:t xml:space="preserve">Success </w:t>
            </w:r>
          </w:p>
          <w:p w:rsidR="007E1BFE" w:rsidRPr="00090BF3" w:rsidRDefault="007E1BFE" w:rsidP="00090BF3">
            <w:pPr>
              <w:rPr>
                <w:rFonts w:ascii="Garamond" w:hAnsi="Garamond" w:cs="Arial"/>
                <w:sz w:val="24"/>
                <w:szCs w:val="24"/>
              </w:rPr>
            </w:pPr>
          </w:p>
        </w:tc>
        <w:tc>
          <w:tcPr>
            <w:tcW w:w="5085" w:type="dxa"/>
            <w:gridSpan w:val="2"/>
            <w:vAlign w:val="center"/>
          </w:tcPr>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on.</w:t>
            </w:r>
          </w:p>
          <w:p w:rsidR="007E1BFE"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views the meetings initiated by him, if any.</w:t>
            </w:r>
          </w:p>
        </w:tc>
        <w:tc>
          <w:tcPr>
            <w:tcW w:w="1604" w:type="dxa"/>
            <w:vAlign w:val="center"/>
          </w:tcPr>
          <w:p w:rsidR="007E1BFE" w:rsidRPr="00090BF3" w:rsidRDefault="00A01B2B" w:rsidP="00090BF3">
            <w:pPr>
              <w:rPr>
                <w:rFonts w:ascii="Garamond" w:hAnsi="Garamond" w:cs="Arial"/>
                <w:sz w:val="24"/>
                <w:szCs w:val="24"/>
              </w:rPr>
            </w:pPr>
            <w:r>
              <w:rPr>
                <w:rFonts w:ascii="Garamond" w:hAnsi="Garamond" w:cs="Arial"/>
                <w:sz w:val="24"/>
                <w:szCs w:val="24"/>
              </w:rPr>
              <w:t>3.2.2.5</w:t>
            </w:r>
          </w:p>
        </w:tc>
      </w:tr>
      <w:tr w:rsidR="007E1BFE" w:rsidRPr="006253CD" w:rsidTr="006253CD">
        <w:trPr>
          <w:trHeight w:val="150"/>
          <w:jc w:val="center"/>
        </w:trPr>
        <w:tc>
          <w:tcPr>
            <w:tcW w:w="2167" w:type="dxa"/>
            <w:vAlign w:val="center"/>
          </w:tcPr>
          <w:p w:rsidR="00090BF3" w:rsidRPr="00090BF3" w:rsidRDefault="00090BF3" w:rsidP="00090BF3">
            <w:pPr>
              <w:rPr>
                <w:rFonts w:ascii="Garamond" w:hAnsi="Garamond" w:cs="Arial"/>
                <w:sz w:val="24"/>
                <w:szCs w:val="24"/>
              </w:rPr>
            </w:pPr>
            <w:r w:rsidRPr="00090BF3">
              <w:rPr>
                <w:rFonts w:ascii="Garamond" w:hAnsi="Garamond" w:cs="Arial"/>
                <w:sz w:val="24"/>
                <w:szCs w:val="24"/>
              </w:rPr>
              <w:t>View Confirmed meetings -</w:t>
            </w:r>
          </w:p>
          <w:p w:rsidR="00090BF3" w:rsidRPr="00090BF3" w:rsidRDefault="00090BF3" w:rsidP="00090BF3">
            <w:pPr>
              <w:rPr>
                <w:rFonts w:ascii="Garamond" w:hAnsi="Garamond" w:cs="Arial"/>
                <w:sz w:val="24"/>
                <w:szCs w:val="24"/>
              </w:rPr>
            </w:pPr>
            <w:r w:rsidRPr="00090BF3">
              <w:rPr>
                <w:rFonts w:ascii="Garamond" w:hAnsi="Garamond" w:cs="Arial"/>
                <w:sz w:val="24"/>
                <w:szCs w:val="24"/>
              </w:rPr>
              <w:t>Success</w:t>
            </w:r>
          </w:p>
          <w:p w:rsidR="007E1BFE" w:rsidRPr="00090BF3" w:rsidRDefault="007E1BFE" w:rsidP="00090BF3">
            <w:pPr>
              <w:rPr>
                <w:rFonts w:ascii="Garamond" w:hAnsi="Garamond" w:cs="Arial"/>
                <w:sz w:val="24"/>
                <w:szCs w:val="24"/>
              </w:rPr>
            </w:pPr>
          </w:p>
        </w:tc>
        <w:tc>
          <w:tcPr>
            <w:tcW w:w="5085" w:type="dxa"/>
            <w:gridSpan w:val="2"/>
            <w:vAlign w:val="center"/>
          </w:tcPr>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on.</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the inbox.</w:t>
            </w:r>
          </w:p>
          <w:p w:rsidR="007E1BFE" w:rsidRPr="00090BF3"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views the confirmed meetings, if any.</w:t>
            </w:r>
          </w:p>
        </w:tc>
        <w:tc>
          <w:tcPr>
            <w:tcW w:w="1604" w:type="dxa"/>
            <w:vAlign w:val="center"/>
          </w:tcPr>
          <w:p w:rsidR="007E1BFE" w:rsidRPr="00090BF3" w:rsidRDefault="00A01B2B" w:rsidP="00090BF3">
            <w:pPr>
              <w:rPr>
                <w:rFonts w:ascii="Garamond" w:hAnsi="Garamond" w:cs="Arial"/>
                <w:sz w:val="24"/>
                <w:szCs w:val="24"/>
              </w:rPr>
            </w:pPr>
            <w:r>
              <w:rPr>
                <w:rFonts w:ascii="Garamond" w:hAnsi="Garamond" w:cs="Arial"/>
                <w:sz w:val="24"/>
                <w:szCs w:val="24"/>
              </w:rPr>
              <w:t>3.2.2.7</w:t>
            </w:r>
          </w:p>
        </w:tc>
      </w:tr>
      <w:tr w:rsidR="007E1BFE" w:rsidRPr="006253CD" w:rsidTr="006253CD">
        <w:trPr>
          <w:trHeight w:val="150"/>
          <w:jc w:val="center"/>
        </w:trPr>
        <w:tc>
          <w:tcPr>
            <w:tcW w:w="2167" w:type="dxa"/>
            <w:vAlign w:val="center"/>
          </w:tcPr>
          <w:p w:rsidR="003578CF" w:rsidRPr="003578CF" w:rsidRDefault="003578CF" w:rsidP="003578CF">
            <w:pPr>
              <w:rPr>
                <w:rFonts w:ascii="Garamond" w:hAnsi="Garamond" w:cs="Arial"/>
                <w:sz w:val="24"/>
                <w:szCs w:val="24"/>
              </w:rPr>
            </w:pPr>
            <w:r w:rsidRPr="003578CF">
              <w:rPr>
                <w:rFonts w:ascii="Garamond" w:hAnsi="Garamond" w:cs="Arial"/>
                <w:sz w:val="24"/>
                <w:szCs w:val="24"/>
              </w:rPr>
              <w:t>View meeting details</w:t>
            </w:r>
          </w:p>
          <w:p w:rsidR="007E1BFE" w:rsidRPr="003578CF" w:rsidRDefault="003578CF" w:rsidP="003578CF">
            <w:pPr>
              <w:rPr>
                <w:rFonts w:ascii="Garamond" w:hAnsi="Garamond" w:cs="Arial"/>
                <w:sz w:val="24"/>
                <w:szCs w:val="24"/>
              </w:rPr>
            </w:pPr>
            <w:r>
              <w:rPr>
                <w:rFonts w:ascii="Garamond" w:hAnsi="Garamond" w:cs="Arial"/>
                <w:sz w:val="24"/>
                <w:szCs w:val="24"/>
              </w:rPr>
              <w:t xml:space="preserve">- </w:t>
            </w:r>
            <w:r w:rsidRPr="006253CD">
              <w:rPr>
                <w:rFonts w:ascii="Garamond" w:hAnsi="Garamond" w:cs="Arial"/>
                <w:sz w:val="24"/>
                <w:szCs w:val="24"/>
              </w:rPr>
              <w:t>Success</w:t>
            </w:r>
          </w:p>
        </w:tc>
        <w:tc>
          <w:tcPr>
            <w:tcW w:w="5085" w:type="dxa"/>
            <w:gridSpan w:val="2"/>
            <w:vAlign w:val="center"/>
          </w:tcPr>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in.</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Minutes of Meeting.</w:t>
            </w:r>
          </w:p>
          <w:p w:rsidR="007E1BFE"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views the minutes of the meetings.</w:t>
            </w:r>
          </w:p>
        </w:tc>
        <w:tc>
          <w:tcPr>
            <w:tcW w:w="1604" w:type="dxa"/>
            <w:vAlign w:val="center"/>
          </w:tcPr>
          <w:p w:rsidR="007E1BFE" w:rsidRPr="005651A0" w:rsidRDefault="00183338" w:rsidP="00090BF3">
            <w:pPr>
              <w:pStyle w:val="ListParagraph"/>
              <w:ind w:left="360"/>
              <w:rPr>
                <w:rFonts w:ascii="Garamond" w:hAnsi="Garamond" w:cs="Arial"/>
                <w:sz w:val="24"/>
                <w:szCs w:val="24"/>
              </w:rPr>
            </w:pPr>
            <w:r>
              <w:rPr>
                <w:rFonts w:ascii="Garamond" w:hAnsi="Garamond" w:cs="Arial"/>
                <w:sz w:val="24"/>
                <w:szCs w:val="24"/>
              </w:rPr>
              <w:t>3.2.8</w:t>
            </w:r>
          </w:p>
        </w:tc>
      </w:tr>
      <w:tr w:rsidR="007E1BFE" w:rsidRPr="006253CD" w:rsidTr="006253CD">
        <w:trPr>
          <w:trHeight w:val="150"/>
          <w:jc w:val="center"/>
        </w:trPr>
        <w:tc>
          <w:tcPr>
            <w:tcW w:w="2167" w:type="dxa"/>
            <w:vAlign w:val="center"/>
          </w:tcPr>
          <w:p w:rsidR="007E1BFE" w:rsidRPr="003578CF" w:rsidRDefault="003578CF" w:rsidP="003578CF">
            <w:pPr>
              <w:rPr>
                <w:rFonts w:ascii="Garamond" w:hAnsi="Garamond" w:cs="Arial"/>
                <w:sz w:val="24"/>
                <w:szCs w:val="24"/>
              </w:rPr>
            </w:pPr>
            <w:r w:rsidRPr="006253CD">
              <w:rPr>
                <w:rFonts w:ascii="Garamond" w:hAnsi="Garamond" w:cs="Arial"/>
                <w:sz w:val="24"/>
                <w:szCs w:val="24"/>
              </w:rPr>
              <w:t>View Address Book</w:t>
            </w:r>
            <w:r>
              <w:rPr>
                <w:rFonts w:ascii="Garamond" w:hAnsi="Garamond" w:cs="Arial"/>
                <w:sz w:val="24"/>
                <w:szCs w:val="24"/>
              </w:rPr>
              <w:t xml:space="preserve"> - Success</w:t>
            </w:r>
          </w:p>
        </w:tc>
        <w:tc>
          <w:tcPr>
            <w:tcW w:w="5085" w:type="dxa"/>
            <w:gridSpan w:val="2"/>
            <w:vAlign w:val="center"/>
          </w:tcPr>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in.</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Address Book.</w:t>
            </w:r>
          </w:p>
          <w:p w:rsidR="007E1BFE"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views all the contacts currently registered.</w:t>
            </w:r>
          </w:p>
        </w:tc>
        <w:tc>
          <w:tcPr>
            <w:tcW w:w="1604" w:type="dxa"/>
            <w:vAlign w:val="center"/>
          </w:tcPr>
          <w:p w:rsidR="007E1BFE" w:rsidRPr="005651A0" w:rsidRDefault="00183338" w:rsidP="00090BF3">
            <w:pPr>
              <w:pStyle w:val="ListParagraph"/>
              <w:ind w:left="360"/>
              <w:rPr>
                <w:rFonts w:ascii="Garamond" w:hAnsi="Garamond" w:cs="Arial"/>
                <w:sz w:val="24"/>
                <w:szCs w:val="24"/>
              </w:rPr>
            </w:pPr>
            <w:r>
              <w:rPr>
                <w:rFonts w:ascii="Garamond" w:hAnsi="Garamond" w:cs="Arial"/>
                <w:sz w:val="24"/>
                <w:szCs w:val="24"/>
              </w:rPr>
              <w:t>3.2.9</w:t>
            </w:r>
          </w:p>
        </w:tc>
      </w:tr>
      <w:tr w:rsidR="007E1BFE" w:rsidRPr="006253CD" w:rsidTr="006253CD">
        <w:trPr>
          <w:trHeight w:val="468"/>
          <w:jc w:val="center"/>
        </w:trPr>
        <w:tc>
          <w:tcPr>
            <w:tcW w:w="2167" w:type="dxa"/>
            <w:vAlign w:val="center"/>
          </w:tcPr>
          <w:p w:rsidR="00EA5F42" w:rsidRPr="003578CF" w:rsidRDefault="00EA5F42" w:rsidP="003578CF">
            <w:pPr>
              <w:rPr>
                <w:rFonts w:ascii="Garamond" w:hAnsi="Garamond" w:cs="Arial"/>
                <w:sz w:val="24"/>
                <w:szCs w:val="24"/>
              </w:rPr>
            </w:pPr>
            <w:r w:rsidRPr="003578CF">
              <w:rPr>
                <w:rFonts w:ascii="Garamond" w:hAnsi="Garamond" w:cs="Arial"/>
                <w:sz w:val="24"/>
                <w:szCs w:val="24"/>
              </w:rPr>
              <w:t>User Initiates meeting – Success</w:t>
            </w:r>
          </w:p>
          <w:p w:rsidR="007E1BFE" w:rsidRPr="00EA5F42" w:rsidRDefault="007E1BFE" w:rsidP="00EA5F42">
            <w:pPr>
              <w:rPr>
                <w:rFonts w:ascii="Garamond" w:hAnsi="Garamond" w:cs="Arial"/>
                <w:sz w:val="24"/>
                <w:szCs w:val="24"/>
              </w:rPr>
            </w:pPr>
          </w:p>
        </w:tc>
        <w:tc>
          <w:tcPr>
            <w:tcW w:w="5085" w:type="dxa"/>
            <w:gridSpan w:val="2"/>
            <w:vAlign w:val="center"/>
          </w:tcPr>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in.</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Initiate meeting.</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fills in the required details of the meeting.</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the Send Request button.</w:t>
            </w:r>
          </w:p>
          <w:p w:rsidR="007E1BFE" w:rsidRPr="00EA5F42"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Meeting is successfully initiated.</w:t>
            </w:r>
          </w:p>
        </w:tc>
        <w:tc>
          <w:tcPr>
            <w:tcW w:w="1604" w:type="dxa"/>
            <w:vAlign w:val="center"/>
          </w:tcPr>
          <w:p w:rsidR="007E1BFE" w:rsidRPr="005651A0" w:rsidRDefault="000D515C" w:rsidP="003578CF">
            <w:pPr>
              <w:pStyle w:val="ListParagraph"/>
              <w:ind w:left="360"/>
              <w:rPr>
                <w:rFonts w:ascii="Garamond" w:hAnsi="Garamond" w:cs="Arial"/>
                <w:sz w:val="24"/>
                <w:szCs w:val="24"/>
              </w:rPr>
            </w:pPr>
            <w:r>
              <w:rPr>
                <w:rFonts w:ascii="Garamond" w:hAnsi="Garamond" w:cs="Arial"/>
                <w:sz w:val="24"/>
                <w:szCs w:val="24"/>
              </w:rPr>
              <w:t>3.2.1</w:t>
            </w:r>
          </w:p>
        </w:tc>
      </w:tr>
      <w:tr w:rsidR="00223E3D" w:rsidRPr="006253CD" w:rsidTr="006253CD">
        <w:trPr>
          <w:trHeight w:val="468"/>
          <w:jc w:val="center"/>
        </w:trPr>
        <w:tc>
          <w:tcPr>
            <w:tcW w:w="2167" w:type="dxa"/>
            <w:vAlign w:val="center"/>
          </w:tcPr>
          <w:p w:rsidR="00223E3D" w:rsidRPr="003578CF" w:rsidRDefault="00223E3D" w:rsidP="003578CF">
            <w:pPr>
              <w:rPr>
                <w:rFonts w:ascii="Garamond" w:hAnsi="Garamond" w:cs="Arial"/>
                <w:sz w:val="24"/>
                <w:szCs w:val="24"/>
              </w:rPr>
            </w:pPr>
            <w:r>
              <w:rPr>
                <w:rFonts w:ascii="Garamond" w:hAnsi="Garamond" w:cs="Arial"/>
                <w:sz w:val="24"/>
                <w:szCs w:val="24"/>
              </w:rPr>
              <w:t>Initiator Confirms meeting - Success</w:t>
            </w:r>
          </w:p>
        </w:tc>
        <w:tc>
          <w:tcPr>
            <w:tcW w:w="5085" w:type="dxa"/>
            <w:gridSpan w:val="2"/>
            <w:vAlign w:val="center"/>
          </w:tcPr>
          <w:p w:rsidR="00223E3D" w:rsidRDefault="00F961BC" w:rsidP="00F42DB3">
            <w:pPr>
              <w:pStyle w:val="ListParagraph"/>
              <w:numPr>
                <w:ilvl w:val="0"/>
                <w:numId w:val="15"/>
              </w:numPr>
              <w:rPr>
                <w:rFonts w:ascii="Garamond" w:hAnsi="Garamond" w:cs="Arial"/>
                <w:sz w:val="24"/>
                <w:szCs w:val="24"/>
              </w:rPr>
            </w:pPr>
            <w:r>
              <w:rPr>
                <w:rFonts w:ascii="Garamond" w:hAnsi="Garamond" w:cs="Arial"/>
                <w:sz w:val="24"/>
                <w:szCs w:val="24"/>
              </w:rPr>
              <w:t>User logs in</w:t>
            </w:r>
          </w:p>
          <w:p w:rsidR="00F961BC" w:rsidRDefault="00F961BC" w:rsidP="00F42DB3">
            <w:pPr>
              <w:pStyle w:val="ListParagraph"/>
              <w:numPr>
                <w:ilvl w:val="0"/>
                <w:numId w:val="15"/>
              </w:numPr>
              <w:rPr>
                <w:rFonts w:ascii="Garamond" w:hAnsi="Garamond" w:cs="Arial"/>
                <w:sz w:val="24"/>
                <w:szCs w:val="24"/>
              </w:rPr>
            </w:pPr>
            <w:r>
              <w:rPr>
                <w:rFonts w:ascii="Garamond" w:hAnsi="Garamond" w:cs="Arial"/>
                <w:sz w:val="24"/>
                <w:szCs w:val="24"/>
              </w:rPr>
              <w:t>User clicks on a meeting from the “View Initiated meetings” section</w:t>
            </w:r>
          </w:p>
          <w:p w:rsidR="00F961BC" w:rsidRDefault="00F961BC" w:rsidP="00F42DB3">
            <w:pPr>
              <w:pStyle w:val="ListParagraph"/>
              <w:numPr>
                <w:ilvl w:val="0"/>
                <w:numId w:val="15"/>
              </w:numPr>
              <w:rPr>
                <w:rFonts w:ascii="Garamond" w:hAnsi="Garamond" w:cs="Arial"/>
                <w:sz w:val="24"/>
                <w:szCs w:val="24"/>
              </w:rPr>
            </w:pPr>
            <w:r>
              <w:rPr>
                <w:rFonts w:ascii="Garamond" w:hAnsi="Garamond" w:cs="Arial"/>
                <w:sz w:val="24"/>
                <w:szCs w:val="24"/>
              </w:rPr>
              <w:t>Users sees responses from invitees (all accepted)</w:t>
            </w:r>
          </w:p>
          <w:p w:rsidR="00F961BC" w:rsidRDefault="00F961BC" w:rsidP="00F42DB3">
            <w:pPr>
              <w:pStyle w:val="ListParagraph"/>
              <w:numPr>
                <w:ilvl w:val="0"/>
                <w:numId w:val="15"/>
              </w:numPr>
              <w:rPr>
                <w:rFonts w:ascii="Garamond" w:hAnsi="Garamond" w:cs="Arial"/>
                <w:sz w:val="24"/>
                <w:szCs w:val="24"/>
              </w:rPr>
            </w:pPr>
            <w:r>
              <w:rPr>
                <w:rFonts w:ascii="Garamond" w:hAnsi="Garamond" w:cs="Arial"/>
                <w:sz w:val="24"/>
                <w:szCs w:val="24"/>
              </w:rPr>
              <w:t>User clicks on “Get confirmed Date”</w:t>
            </w:r>
          </w:p>
          <w:p w:rsidR="00F961BC" w:rsidRPr="006253CD" w:rsidRDefault="00F961BC" w:rsidP="00F42DB3">
            <w:pPr>
              <w:pStyle w:val="ListParagraph"/>
              <w:numPr>
                <w:ilvl w:val="0"/>
                <w:numId w:val="15"/>
              </w:numPr>
              <w:rPr>
                <w:rFonts w:ascii="Garamond" w:hAnsi="Garamond" w:cs="Arial"/>
                <w:sz w:val="24"/>
                <w:szCs w:val="24"/>
              </w:rPr>
            </w:pPr>
            <w:r>
              <w:rPr>
                <w:rFonts w:ascii="Garamond" w:hAnsi="Garamond" w:cs="Arial"/>
                <w:sz w:val="24"/>
                <w:szCs w:val="24"/>
              </w:rPr>
              <w:lastRenderedPageBreak/>
              <w:t>A confirmed meeting date is given</w:t>
            </w:r>
          </w:p>
        </w:tc>
        <w:tc>
          <w:tcPr>
            <w:tcW w:w="1604" w:type="dxa"/>
            <w:vAlign w:val="center"/>
          </w:tcPr>
          <w:p w:rsidR="00223E3D" w:rsidRDefault="00302385" w:rsidP="003578CF">
            <w:pPr>
              <w:pStyle w:val="ListParagraph"/>
              <w:ind w:left="360"/>
              <w:rPr>
                <w:rFonts w:ascii="Garamond" w:hAnsi="Garamond" w:cs="Arial"/>
                <w:sz w:val="24"/>
                <w:szCs w:val="24"/>
              </w:rPr>
            </w:pPr>
            <w:r>
              <w:rPr>
                <w:rFonts w:ascii="Garamond" w:hAnsi="Garamond" w:cs="Arial"/>
                <w:sz w:val="24"/>
                <w:szCs w:val="24"/>
              </w:rPr>
              <w:lastRenderedPageBreak/>
              <w:t>3.2.2.9</w:t>
            </w:r>
          </w:p>
        </w:tc>
      </w:tr>
      <w:tr w:rsidR="003578CF" w:rsidRPr="006253CD" w:rsidTr="006253CD">
        <w:trPr>
          <w:trHeight w:val="150"/>
          <w:jc w:val="center"/>
        </w:trPr>
        <w:tc>
          <w:tcPr>
            <w:tcW w:w="2167" w:type="dxa"/>
            <w:vAlign w:val="center"/>
          </w:tcPr>
          <w:p w:rsidR="003578CF" w:rsidRPr="00551288" w:rsidRDefault="00223E3D" w:rsidP="00551288">
            <w:pPr>
              <w:rPr>
                <w:rFonts w:ascii="Garamond" w:hAnsi="Garamond" w:cs="Arial"/>
                <w:sz w:val="24"/>
                <w:szCs w:val="24"/>
              </w:rPr>
            </w:pPr>
            <w:r>
              <w:rPr>
                <w:rFonts w:ascii="Garamond" w:hAnsi="Garamond" w:cs="Arial"/>
                <w:sz w:val="24"/>
                <w:szCs w:val="24"/>
              </w:rPr>
              <w:lastRenderedPageBreak/>
              <w:t>Initiator Confirms meeting</w:t>
            </w:r>
            <w:r w:rsidR="003578CF">
              <w:rPr>
                <w:rFonts w:ascii="Garamond" w:hAnsi="Garamond" w:cs="Arial"/>
                <w:sz w:val="24"/>
                <w:szCs w:val="24"/>
              </w:rPr>
              <w:t xml:space="preserve"> </w:t>
            </w:r>
            <w:r w:rsidR="00F961BC">
              <w:rPr>
                <w:rFonts w:ascii="Garamond" w:hAnsi="Garamond" w:cs="Arial"/>
                <w:sz w:val="24"/>
                <w:szCs w:val="24"/>
              </w:rPr>
              <w:t>–</w:t>
            </w:r>
            <w:r>
              <w:rPr>
                <w:rFonts w:ascii="Garamond" w:hAnsi="Garamond" w:cs="Arial"/>
                <w:sz w:val="24"/>
                <w:szCs w:val="24"/>
              </w:rPr>
              <w:t xml:space="preserve"> </w:t>
            </w:r>
            <w:r w:rsidR="003578CF">
              <w:rPr>
                <w:rFonts w:ascii="Garamond" w:hAnsi="Garamond" w:cs="Arial"/>
                <w:sz w:val="24"/>
                <w:szCs w:val="24"/>
              </w:rPr>
              <w:t>Failure</w:t>
            </w:r>
            <w:r w:rsidR="00F961BC">
              <w:rPr>
                <w:rFonts w:ascii="Garamond" w:hAnsi="Garamond" w:cs="Arial"/>
                <w:sz w:val="24"/>
                <w:szCs w:val="24"/>
              </w:rPr>
              <w:t>1</w:t>
            </w:r>
          </w:p>
        </w:tc>
        <w:tc>
          <w:tcPr>
            <w:tcW w:w="5085" w:type="dxa"/>
            <w:gridSpan w:val="2"/>
            <w:vAlign w:val="center"/>
          </w:tcPr>
          <w:p w:rsidR="00F961BC" w:rsidRDefault="00261745" w:rsidP="00F961BC">
            <w:pPr>
              <w:pStyle w:val="ListParagraph"/>
              <w:numPr>
                <w:ilvl w:val="0"/>
                <w:numId w:val="17"/>
              </w:numPr>
              <w:ind w:left="353"/>
              <w:rPr>
                <w:rFonts w:ascii="Garamond" w:hAnsi="Garamond" w:cs="Arial"/>
                <w:sz w:val="24"/>
                <w:szCs w:val="24"/>
              </w:rPr>
            </w:pPr>
            <w:r>
              <w:rPr>
                <w:rFonts w:ascii="Garamond" w:hAnsi="Garamond" w:cs="Arial"/>
                <w:sz w:val="24"/>
                <w:szCs w:val="24"/>
              </w:rPr>
              <w:t>User logs in</w:t>
            </w:r>
          </w:p>
          <w:p w:rsidR="00261745" w:rsidRDefault="00261745" w:rsidP="00261745">
            <w:pPr>
              <w:pStyle w:val="ListParagraph"/>
              <w:numPr>
                <w:ilvl w:val="0"/>
                <w:numId w:val="15"/>
              </w:numPr>
              <w:rPr>
                <w:rFonts w:ascii="Garamond" w:hAnsi="Garamond" w:cs="Arial"/>
                <w:sz w:val="24"/>
                <w:szCs w:val="24"/>
              </w:rPr>
            </w:pPr>
            <w:r>
              <w:rPr>
                <w:rFonts w:ascii="Garamond" w:hAnsi="Garamond" w:cs="Arial"/>
                <w:sz w:val="24"/>
                <w:szCs w:val="24"/>
              </w:rPr>
              <w:t>User clicks on a meeting from the “View Initiated meetings” section</w:t>
            </w:r>
          </w:p>
          <w:p w:rsidR="00261745" w:rsidRDefault="00E22295" w:rsidP="00261745">
            <w:pPr>
              <w:pStyle w:val="ListParagraph"/>
              <w:numPr>
                <w:ilvl w:val="0"/>
                <w:numId w:val="15"/>
              </w:numPr>
              <w:rPr>
                <w:rFonts w:ascii="Garamond" w:hAnsi="Garamond" w:cs="Arial"/>
                <w:sz w:val="24"/>
                <w:szCs w:val="24"/>
              </w:rPr>
            </w:pPr>
            <w:r>
              <w:rPr>
                <w:rFonts w:ascii="Garamond" w:hAnsi="Garamond" w:cs="Arial"/>
                <w:sz w:val="24"/>
                <w:szCs w:val="24"/>
              </w:rPr>
              <w:t>User</w:t>
            </w:r>
            <w:r w:rsidR="00261745">
              <w:rPr>
                <w:rFonts w:ascii="Garamond" w:hAnsi="Garamond" w:cs="Arial"/>
                <w:sz w:val="24"/>
                <w:szCs w:val="24"/>
              </w:rPr>
              <w:t xml:space="preserve"> sees respo</w:t>
            </w:r>
            <w:r>
              <w:rPr>
                <w:rFonts w:ascii="Garamond" w:hAnsi="Garamond" w:cs="Arial"/>
                <w:sz w:val="24"/>
                <w:szCs w:val="24"/>
              </w:rPr>
              <w:t>nses from invitees(some rejected</w:t>
            </w:r>
            <w:r w:rsidR="00261745">
              <w:rPr>
                <w:rFonts w:ascii="Garamond" w:hAnsi="Garamond" w:cs="Arial"/>
                <w:sz w:val="24"/>
                <w:szCs w:val="24"/>
              </w:rPr>
              <w:t>)</w:t>
            </w:r>
          </w:p>
          <w:p w:rsidR="00261745" w:rsidRPr="00F961BC" w:rsidRDefault="00E22295" w:rsidP="00F961BC">
            <w:pPr>
              <w:pStyle w:val="ListParagraph"/>
              <w:numPr>
                <w:ilvl w:val="0"/>
                <w:numId w:val="17"/>
              </w:numPr>
              <w:ind w:left="353"/>
              <w:rPr>
                <w:rFonts w:ascii="Garamond" w:hAnsi="Garamond" w:cs="Arial"/>
                <w:sz w:val="24"/>
                <w:szCs w:val="24"/>
              </w:rPr>
            </w:pPr>
            <w:r>
              <w:rPr>
                <w:rFonts w:ascii="Garamond" w:hAnsi="Garamond" w:cs="Arial"/>
                <w:sz w:val="24"/>
                <w:szCs w:val="24"/>
              </w:rPr>
              <w:t>User chooses whether to confirm meeting with accepted participants or to cancel it based on their importance to the meeting.</w:t>
            </w:r>
          </w:p>
        </w:tc>
        <w:tc>
          <w:tcPr>
            <w:tcW w:w="1604" w:type="dxa"/>
            <w:vAlign w:val="center"/>
          </w:tcPr>
          <w:p w:rsidR="003578CF" w:rsidRPr="00551288" w:rsidRDefault="00302385" w:rsidP="00551288">
            <w:pPr>
              <w:rPr>
                <w:rFonts w:ascii="Garamond" w:hAnsi="Garamond" w:cs="Arial"/>
                <w:sz w:val="24"/>
                <w:szCs w:val="24"/>
              </w:rPr>
            </w:pPr>
            <w:r>
              <w:rPr>
                <w:rFonts w:ascii="Garamond" w:hAnsi="Garamond" w:cs="Arial"/>
                <w:sz w:val="24"/>
                <w:szCs w:val="24"/>
              </w:rPr>
              <w:t>3.2.2.8, 3.2.1.9</w:t>
            </w:r>
          </w:p>
        </w:tc>
      </w:tr>
      <w:tr w:rsidR="00E22295" w:rsidRPr="006253CD" w:rsidTr="006253CD">
        <w:trPr>
          <w:trHeight w:val="150"/>
          <w:jc w:val="center"/>
        </w:trPr>
        <w:tc>
          <w:tcPr>
            <w:tcW w:w="2167" w:type="dxa"/>
            <w:vAlign w:val="center"/>
          </w:tcPr>
          <w:p w:rsidR="00E22295" w:rsidRDefault="00DB1944" w:rsidP="00551288">
            <w:pPr>
              <w:rPr>
                <w:rFonts w:ascii="Garamond" w:hAnsi="Garamond" w:cs="Arial"/>
                <w:sz w:val="24"/>
                <w:szCs w:val="24"/>
              </w:rPr>
            </w:pPr>
            <w:r>
              <w:rPr>
                <w:rFonts w:ascii="Garamond" w:hAnsi="Garamond" w:cs="Arial"/>
                <w:sz w:val="24"/>
                <w:szCs w:val="24"/>
              </w:rPr>
              <w:t>Initiator Confirms meeting – Failure2</w:t>
            </w:r>
          </w:p>
        </w:tc>
        <w:tc>
          <w:tcPr>
            <w:tcW w:w="5085" w:type="dxa"/>
            <w:gridSpan w:val="2"/>
            <w:vAlign w:val="center"/>
          </w:tcPr>
          <w:p w:rsidR="00DB1944" w:rsidRDefault="00DB1944" w:rsidP="00DB1944">
            <w:pPr>
              <w:pStyle w:val="ListParagraph"/>
              <w:numPr>
                <w:ilvl w:val="0"/>
                <w:numId w:val="17"/>
              </w:numPr>
              <w:ind w:left="353"/>
              <w:rPr>
                <w:rFonts w:ascii="Garamond" w:hAnsi="Garamond" w:cs="Arial"/>
                <w:sz w:val="24"/>
                <w:szCs w:val="24"/>
              </w:rPr>
            </w:pPr>
            <w:r>
              <w:rPr>
                <w:rFonts w:ascii="Garamond" w:hAnsi="Garamond" w:cs="Arial"/>
                <w:sz w:val="24"/>
                <w:szCs w:val="24"/>
              </w:rPr>
              <w:t>User logs in</w:t>
            </w:r>
          </w:p>
          <w:p w:rsidR="00DB1944" w:rsidRDefault="00DB1944" w:rsidP="00DB1944">
            <w:pPr>
              <w:pStyle w:val="ListParagraph"/>
              <w:numPr>
                <w:ilvl w:val="0"/>
                <w:numId w:val="15"/>
              </w:numPr>
              <w:rPr>
                <w:rFonts w:ascii="Garamond" w:hAnsi="Garamond" w:cs="Arial"/>
                <w:sz w:val="24"/>
                <w:szCs w:val="24"/>
              </w:rPr>
            </w:pPr>
            <w:r>
              <w:rPr>
                <w:rFonts w:ascii="Garamond" w:hAnsi="Garamond" w:cs="Arial"/>
                <w:sz w:val="24"/>
                <w:szCs w:val="24"/>
              </w:rPr>
              <w:t>User clicks on a meeting from the “View Initiated meetings” section</w:t>
            </w:r>
          </w:p>
          <w:p w:rsidR="00DB1944" w:rsidRDefault="00DB1944" w:rsidP="00DB1944">
            <w:pPr>
              <w:pStyle w:val="ListParagraph"/>
              <w:numPr>
                <w:ilvl w:val="0"/>
                <w:numId w:val="15"/>
              </w:numPr>
              <w:rPr>
                <w:rFonts w:ascii="Garamond" w:hAnsi="Garamond" w:cs="Arial"/>
                <w:sz w:val="24"/>
                <w:szCs w:val="24"/>
              </w:rPr>
            </w:pPr>
            <w:r>
              <w:rPr>
                <w:rFonts w:ascii="Garamond" w:hAnsi="Garamond" w:cs="Arial"/>
                <w:sz w:val="24"/>
                <w:szCs w:val="24"/>
              </w:rPr>
              <w:t>User sees responses from invitees</w:t>
            </w:r>
            <w:r w:rsidR="005065F0">
              <w:rPr>
                <w:rFonts w:ascii="Garamond" w:hAnsi="Garamond" w:cs="Arial"/>
                <w:sz w:val="24"/>
                <w:szCs w:val="24"/>
              </w:rPr>
              <w:t>(all accepted, date conflict)</w:t>
            </w:r>
          </w:p>
          <w:p w:rsidR="00E22295" w:rsidRDefault="005065F0" w:rsidP="00F961BC">
            <w:pPr>
              <w:pStyle w:val="ListParagraph"/>
              <w:numPr>
                <w:ilvl w:val="0"/>
                <w:numId w:val="17"/>
              </w:numPr>
              <w:ind w:left="353"/>
              <w:rPr>
                <w:rFonts w:ascii="Garamond" w:hAnsi="Garamond" w:cs="Arial"/>
                <w:sz w:val="24"/>
                <w:szCs w:val="24"/>
              </w:rPr>
            </w:pPr>
            <w:r>
              <w:rPr>
                <w:rFonts w:ascii="Garamond" w:hAnsi="Garamond" w:cs="Arial"/>
                <w:sz w:val="24"/>
                <w:szCs w:val="24"/>
              </w:rPr>
              <w:t>User clicks on “Get confirmed Date”</w:t>
            </w:r>
          </w:p>
          <w:p w:rsidR="005065F0" w:rsidRDefault="005065F0" w:rsidP="00F961BC">
            <w:pPr>
              <w:pStyle w:val="ListParagraph"/>
              <w:numPr>
                <w:ilvl w:val="0"/>
                <w:numId w:val="17"/>
              </w:numPr>
              <w:ind w:left="353"/>
              <w:rPr>
                <w:rFonts w:ascii="Garamond" w:hAnsi="Garamond" w:cs="Arial"/>
                <w:sz w:val="24"/>
                <w:szCs w:val="24"/>
              </w:rPr>
            </w:pPr>
            <w:r>
              <w:rPr>
                <w:rFonts w:ascii="Garamond" w:hAnsi="Garamond" w:cs="Arial"/>
                <w:sz w:val="24"/>
                <w:szCs w:val="24"/>
              </w:rPr>
              <w:t>User sees a message showing the participants whose dates are conflicting</w:t>
            </w:r>
          </w:p>
        </w:tc>
        <w:tc>
          <w:tcPr>
            <w:tcW w:w="1604" w:type="dxa"/>
            <w:vAlign w:val="center"/>
          </w:tcPr>
          <w:p w:rsidR="00E22295" w:rsidRDefault="00302385" w:rsidP="00551288">
            <w:pPr>
              <w:rPr>
                <w:rFonts w:ascii="Garamond" w:hAnsi="Garamond" w:cs="Arial"/>
                <w:sz w:val="24"/>
                <w:szCs w:val="24"/>
              </w:rPr>
            </w:pPr>
            <w:r>
              <w:rPr>
                <w:rFonts w:ascii="Garamond" w:hAnsi="Garamond" w:cs="Arial"/>
                <w:sz w:val="24"/>
                <w:szCs w:val="24"/>
              </w:rPr>
              <w:t>3.2.1.8,3.2.1.9</w:t>
            </w:r>
          </w:p>
        </w:tc>
      </w:tr>
      <w:tr w:rsidR="005065F0" w:rsidRPr="006253CD" w:rsidTr="006253CD">
        <w:trPr>
          <w:trHeight w:val="150"/>
          <w:jc w:val="center"/>
        </w:trPr>
        <w:tc>
          <w:tcPr>
            <w:tcW w:w="2167" w:type="dxa"/>
            <w:vAlign w:val="center"/>
          </w:tcPr>
          <w:p w:rsidR="005065F0" w:rsidRDefault="005065F0" w:rsidP="00551288">
            <w:pPr>
              <w:rPr>
                <w:rFonts w:ascii="Garamond" w:hAnsi="Garamond" w:cs="Arial"/>
                <w:sz w:val="24"/>
                <w:szCs w:val="24"/>
              </w:rPr>
            </w:pPr>
            <w:r>
              <w:rPr>
                <w:rFonts w:ascii="Garamond" w:hAnsi="Garamond" w:cs="Arial"/>
                <w:sz w:val="24"/>
                <w:szCs w:val="24"/>
              </w:rPr>
              <w:t>User Responds to Meeting Invites</w:t>
            </w:r>
          </w:p>
        </w:tc>
        <w:tc>
          <w:tcPr>
            <w:tcW w:w="5085" w:type="dxa"/>
            <w:gridSpan w:val="2"/>
            <w:vAlign w:val="center"/>
          </w:tcPr>
          <w:p w:rsidR="005065F0" w:rsidRDefault="003E7732" w:rsidP="00DB1944">
            <w:pPr>
              <w:pStyle w:val="ListParagraph"/>
              <w:numPr>
                <w:ilvl w:val="0"/>
                <w:numId w:val="17"/>
              </w:numPr>
              <w:ind w:left="353"/>
              <w:rPr>
                <w:rFonts w:ascii="Garamond" w:hAnsi="Garamond" w:cs="Arial"/>
                <w:sz w:val="24"/>
                <w:szCs w:val="24"/>
              </w:rPr>
            </w:pPr>
            <w:r>
              <w:rPr>
                <w:rFonts w:ascii="Garamond" w:hAnsi="Garamond" w:cs="Arial"/>
                <w:sz w:val="24"/>
                <w:szCs w:val="24"/>
              </w:rPr>
              <w:t>User logs in</w:t>
            </w:r>
          </w:p>
          <w:p w:rsidR="003E7732" w:rsidRDefault="003E7732" w:rsidP="00DB1944">
            <w:pPr>
              <w:pStyle w:val="ListParagraph"/>
              <w:numPr>
                <w:ilvl w:val="0"/>
                <w:numId w:val="17"/>
              </w:numPr>
              <w:ind w:left="353"/>
              <w:rPr>
                <w:rFonts w:ascii="Garamond" w:hAnsi="Garamond" w:cs="Arial"/>
                <w:sz w:val="24"/>
                <w:szCs w:val="24"/>
              </w:rPr>
            </w:pPr>
            <w:r>
              <w:rPr>
                <w:rFonts w:ascii="Garamond" w:hAnsi="Garamond" w:cs="Arial"/>
                <w:sz w:val="24"/>
                <w:szCs w:val="24"/>
              </w:rPr>
              <w:t>User Views Invitations in Inbox</w:t>
            </w:r>
          </w:p>
          <w:p w:rsidR="003E7732" w:rsidRDefault="00522DB7" w:rsidP="00DB1944">
            <w:pPr>
              <w:pStyle w:val="ListParagraph"/>
              <w:numPr>
                <w:ilvl w:val="0"/>
                <w:numId w:val="17"/>
              </w:numPr>
              <w:ind w:left="353"/>
              <w:rPr>
                <w:rFonts w:ascii="Garamond" w:hAnsi="Garamond" w:cs="Arial"/>
                <w:sz w:val="24"/>
                <w:szCs w:val="24"/>
              </w:rPr>
            </w:pPr>
            <w:r>
              <w:rPr>
                <w:rFonts w:ascii="Garamond" w:hAnsi="Garamond" w:cs="Arial"/>
                <w:sz w:val="24"/>
                <w:szCs w:val="24"/>
              </w:rPr>
              <w:t>User selects preference and exclusion dates from date range</w:t>
            </w:r>
          </w:p>
          <w:p w:rsidR="00522DB7" w:rsidRDefault="00522DB7" w:rsidP="00DB1944">
            <w:pPr>
              <w:pStyle w:val="ListParagraph"/>
              <w:numPr>
                <w:ilvl w:val="0"/>
                <w:numId w:val="17"/>
              </w:numPr>
              <w:ind w:left="353"/>
              <w:rPr>
                <w:rFonts w:ascii="Garamond" w:hAnsi="Garamond" w:cs="Arial"/>
                <w:sz w:val="24"/>
                <w:szCs w:val="24"/>
              </w:rPr>
            </w:pPr>
            <w:r>
              <w:rPr>
                <w:rFonts w:ascii="Garamond" w:hAnsi="Garamond" w:cs="Arial"/>
                <w:sz w:val="24"/>
                <w:szCs w:val="24"/>
              </w:rPr>
              <w:t>User responds to mee</w:t>
            </w:r>
            <w:r w:rsidR="00FF7597">
              <w:rPr>
                <w:rFonts w:ascii="Garamond" w:hAnsi="Garamond" w:cs="Arial"/>
                <w:sz w:val="24"/>
                <w:szCs w:val="24"/>
              </w:rPr>
              <w:t>ting by filling the comment box where he can specify location requests or equipment requests or if he wants to attend partially.</w:t>
            </w:r>
          </w:p>
        </w:tc>
        <w:tc>
          <w:tcPr>
            <w:tcW w:w="1604" w:type="dxa"/>
            <w:vAlign w:val="center"/>
          </w:tcPr>
          <w:p w:rsidR="005065F0" w:rsidRDefault="00302385" w:rsidP="00551288">
            <w:pPr>
              <w:rPr>
                <w:rFonts w:ascii="Garamond" w:hAnsi="Garamond" w:cs="Arial"/>
                <w:sz w:val="24"/>
                <w:szCs w:val="24"/>
              </w:rPr>
            </w:pPr>
            <w:r>
              <w:rPr>
                <w:rFonts w:ascii="Garamond" w:hAnsi="Garamond" w:cs="Arial"/>
                <w:sz w:val="24"/>
                <w:szCs w:val="24"/>
              </w:rPr>
              <w:t>3.2.1.7</w:t>
            </w:r>
          </w:p>
        </w:tc>
      </w:tr>
      <w:tr w:rsidR="003578CF" w:rsidRPr="006253CD" w:rsidTr="006253CD">
        <w:trPr>
          <w:trHeight w:val="150"/>
          <w:jc w:val="center"/>
        </w:trPr>
        <w:tc>
          <w:tcPr>
            <w:tcW w:w="2167" w:type="dxa"/>
            <w:vAlign w:val="center"/>
          </w:tcPr>
          <w:p w:rsidR="003578CF" w:rsidRDefault="003578CF" w:rsidP="00551288">
            <w:pPr>
              <w:rPr>
                <w:rFonts w:ascii="Garamond" w:hAnsi="Garamond" w:cs="Arial"/>
                <w:sz w:val="24"/>
                <w:szCs w:val="24"/>
              </w:rPr>
            </w:pPr>
            <w:r>
              <w:rPr>
                <w:rFonts w:ascii="Garamond" w:hAnsi="Garamond" w:cs="Arial"/>
                <w:sz w:val="24"/>
                <w:szCs w:val="24"/>
              </w:rPr>
              <w:t>User Initiates meeting - Failure</w:t>
            </w:r>
          </w:p>
        </w:tc>
        <w:tc>
          <w:tcPr>
            <w:tcW w:w="5085" w:type="dxa"/>
            <w:gridSpan w:val="2"/>
            <w:vAlign w:val="center"/>
          </w:tcPr>
          <w:p w:rsidR="003578CF" w:rsidRPr="006253CD" w:rsidRDefault="003578CF"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in.</w:t>
            </w:r>
          </w:p>
          <w:p w:rsidR="003578CF" w:rsidRPr="006253CD" w:rsidRDefault="003578CF"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Initiate meeting.</w:t>
            </w:r>
          </w:p>
          <w:p w:rsidR="003578CF" w:rsidRDefault="003578CF" w:rsidP="00F42DB3">
            <w:pPr>
              <w:pStyle w:val="ListParagraph"/>
              <w:numPr>
                <w:ilvl w:val="0"/>
                <w:numId w:val="15"/>
              </w:numPr>
              <w:rPr>
                <w:rFonts w:ascii="Garamond" w:hAnsi="Garamond" w:cs="Arial"/>
                <w:sz w:val="24"/>
                <w:szCs w:val="24"/>
              </w:rPr>
            </w:pPr>
            <w:r w:rsidRPr="003578CF">
              <w:rPr>
                <w:rFonts w:ascii="Garamond" w:hAnsi="Garamond" w:cs="Arial"/>
                <w:sz w:val="24"/>
                <w:szCs w:val="24"/>
              </w:rPr>
              <w:t xml:space="preserve">User </w:t>
            </w:r>
            <w:r>
              <w:rPr>
                <w:rFonts w:ascii="Garamond" w:hAnsi="Garamond" w:cs="Arial"/>
                <w:sz w:val="24"/>
                <w:szCs w:val="24"/>
              </w:rPr>
              <w:t>does not fill all the details required for initiating a meeting.</w:t>
            </w:r>
          </w:p>
          <w:p w:rsidR="003578CF" w:rsidRDefault="003578CF" w:rsidP="00F42DB3">
            <w:pPr>
              <w:pStyle w:val="ListParagraph"/>
              <w:numPr>
                <w:ilvl w:val="0"/>
                <w:numId w:val="15"/>
              </w:numPr>
              <w:rPr>
                <w:rFonts w:ascii="Garamond" w:hAnsi="Garamond" w:cs="Arial"/>
                <w:sz w:val="24"/>
                <w:szCs w:val="24"/>
              </w:rPr>
            </w:pPr>
            <w:r w:rsidRPr="003578CF">
              <w:rPr>
                <w:rFonts w:ascii="Garamond" w:hAnsi="Garamond" w:cs="Arial"/>
                <w:sz w:val="24"/>
                <w:szCs w:val="24"/>
              </w:rPr>
              <w:t>User clicks on the Send Request button.</w:t>
            </w:r>
          </w:p>
          <w:p w:rsidR="003578CF" w:rsidRPr="003578CF" w:rsidRDefault="003578CF" w:rsidP="00F42DB3">
            <w:pPr>
              <w:pStyle w:val="ListParagraph"/>
              <w:numPr>
                <w:ilvl w:val="0"/>
                <w:numId w:val="15"/>
              </w:numPr>
              <w:rPr>
                <w:rFonts w:ascii="Garamond" w:hAnsi="Garamond" w:cs="Arial"/>
                <w:sz w:val="24"/>
                <w:szCs w:val="24"/>
              </w:rPr>
            </w:pPr>
            <w:r>
              <w:rPr>
                <w:rFonts w:ascii="Garamond" w:hAnsi="Garamond" w:cs="Arial"/>
                <w:sz w:val="24"/>
                <w:szCs w:val="24"/>
              </w:rPr>
              <w:t>Error message is displayed</w:t>
            </w:r>
          </w:p>
        </w:tc>
        <w:tc>
          <w:tcPr>
            <w:tcW w:w="1604" w:type="dxa"/>
            <w:vAlign w:val="center"/>
          </w:tcPr>
          <w:p w:rsidR="003578CF" w:rsidRPr="00551288" w:rsidRDefault="00613296" w:rsidP="00551288">
            <w:pPr>
              <w:rPr>
                <w:rFonts w:ascii="Garamond" w:hAnsi="Garamond" w:cs="Arial"/>
                <w:sz w:val="24"/>
                <w:szCs w:val="24"/>
              </w:rPr>
            </w:pPr>
            <w:r>
              <w:rPr>
                <w:rFonts w:ascii="Garamond" w:hAnsi="Garamond" w:cs="Arial"/>
                <w:sz w:val="24"/>
                <w:szCs w:val="24"/>
              </w:rPr>
              <w:t>3.2.1</w:t>
            </w:r>
          </w:p>
        </w:tc>
      </w:tr>
      <w:tr w:rsidR="003578CF" w:rsidRPr="006253CD" w:rsidTr="006253CD">
        <w:trPr>
          <w:trHeight w:val="150"/>
          <w:jc w:val="center"/>
        </w:trPr>
        <w:tc>
          <w:tcPr>
            <w:tcW w:w="2167" w:type="dxa"/>
            <w:vAlign w:val="center"/>
          </w:tcPr>
          <w:p w:rsidR="003578CF" w:rsidRDefault="003578CF" w:rsidP="00551288">
            <w:pPr>
              <w:rPr>
                <w:rFonts w:ascii="Garamond" w:hAnsi="Garamond" w:cs="Arial"/>
                <w:sz w:val="24"/>
                <w:szCs w:val="24"/>
              </w:rPr>
            </w:pPr>
            <w:r>
              <w:rPr>
                <w:rFonts w:ascii="Garamond" w:hAnsi="Garamond" w:cs="Arial"/>
                <w:sz w:val="24"/>
                <w:szCs w:val="24"/>
              </w:rPr>
              <w:t>User Initiates meeting - Failure</w:t>
            </w:r>
          </w:p>
        </w:tc>
        <w:tc>
          <w:tcPr>
            <w:tcW w:w="5085" w:type="dxa"/>
            <w:gridSpan w:val="2"/>
            <w:vAlign w:val="center"/>
          </w:tcPr>
          <w:p w:rsidR="003578CF" w:rsidRPr="006253CD" w:rsidRDefault="003578CF"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in.</w:t>
            </w:r>
          </w:p>
          <w:p w:rsidR="003578CF" w:rsidRPr="006253CD" w:rsidRDefault="003578CF"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Initiate meeting.</w:t>
            </w:r>
          </w:p>
          <w:p w:rsidR="003578CF" w:rsidRDefault="003578CF" w:rsidP="00F42DB3">
            <w:pPr>
              <w:pStyle w:val="ListParagraph"/>
              <w:numPr>
                <w:ilvl w:val="0"/>
                <w:numId w:val="15"/>
              </w:numPr>
              <w:rPr>
                <w:rFonts w:ascii="Garamond" w:hAnsi="Garamond" w:cs="Arial"/>
                <w:sz w:val="24"/>
                <w:szCs w:val="24"/>
              </w:rPr>
            </w:pPr>
            <w:r>
              <w:rPr>
                <w:rFonts w:ascii="Garamond" w:hAnsi="Garamond" w:cs="Arial"/>
                <w:sz w:val="24"/>
                <w:szCs w:val="24"/>
              </w:rPr>
              <w:t>User fills in with error formats of the required details</w:t>
            </w:r>
          </w:p>
          <w:p w:rsidR="003578CF" w:rsidRDefault="003578CF" w:rsidP="00F42DB3">
            <w:pPr>
              <w:pStyle w:val="ListParagraph"/>
              <w:numPr>
                <w:ilvl w:val="0"/>
                <w:numId w:val="15"/>
              </w:numPr>
              <w:rPr>
                <w:rFonts w:ascii="Garamond" w:hAnsi="Garamond" w:cs="Arial"/>
                <w:sz w:val="24"/>
                <w:szCs w:val="24"/>
              </w:rPr>
            </w:pPr>
            <w:r w:rsidRPr="003578CF">
              <w:rPr>
                <w:rFonts w:ascii="Garamond" w:hAnsi="Garamond" w:cs="Arial"/>
                <w:sz w:val="24"/>
                <w:szCs w:val="24"/>
              </w:rPr>
              <w:t>User clicks on the Send Request button.</w:t>
            </w:r>
          </w:p>
          <w:p w:rsidR="003578CF" w:rsidRPr="006253CD" w:rsidRDefault="003578CF" w:rsidP="00F42DB3">
            <w:pPr>
              <w:pStyle w:val="ListParagraph"/>
              <w:numPr>
                <w:ilvl w:val="0"/>
                <w:numId w:val="15"/>
              </w:numPr>
              <w:rPr>
                <w:rFonts w:ascii="Garamond" w:hAnsi="Garamond" w:cs="Arial"/>
                <w:sz w:val="24"/>
                <w:szCs w:val="24"/>
              </w:rPr>
            </w:pPr>
            <w:r>
              <w:rPr>
                <w:rFonts w:ascii="Garamond" w:hAnsi="Garamond" w:cs="Arial"/>
                <w:sz w:val="24"/>
                <w:szCs w:val="24"/>
              </w:rPr>
              <w:t>Validation Error message is displayed</w:t>
            </w:r>
          </w:p>
        </w:tc>
        <w:tc>
          <w:tcPr>
            <w:tcW w:w="1604" w:type="dxa"/>
            <w:vAlign w:val="center"/>
          </w:tcPr>
          <w:p w:rsidR="003578CF" w:rsidRPr="00551288" w:rsidRDefault="00BA18BA" w:rsidP="00551288">
            <w:pPr>
              <w:rPr>
                <w:rFonts w:ascii="Garamond" w:hAnsi="Garamond" w:cs="Arial"/>
                <w:sz w:val="24"/>
                <w:szCs w:val="24"/>
              </w:rPr>
            </w:pPr>
            <w:r>
              <w:rPr>
                <w:rFonts w:ascii="Garamond" w:hAnsi="Garamond" w:cs="Arial"/>
                <w:sz w:val="24"/>
                <w:szCs w:val="24"/>
              </w:rPr>
              <w:t>3.2.1</w:t>
            </w:r>
          </w:p>
        </w:tc>
      </w:tr>
      <w:tr w:rsidR="007E1BFE" w:rsidRPr="006253CD" w:rsidTr="006253CD">
        <w:trPr>
          <w:trHeight w:val="150"/>
          <w:jc w:val="center"/>
        </w:trPr>
        <w:tc>
          <w:tcPr>
            <w:tcW w:w="2167" w:type="dxa"/>
            <w:vAlign w:val="center"/>
          </w:tcPr>
          <w:p w:rsidR="00551288" w:rsidRPr="00551288" w:rsidRDefault="00551288" w:rsidP="00551288">
            <w:pPr>
              <w:rPr>
                <w:rFonts w:ascii="Garamond" w:hAnsi="Garamond" w:cs="Arial"/>
                <w:sz w:val="24"/>
                <w:szCs w:val="24"/>
              </w:rPr>
            </w:pPr>
            <w:r w:rsidRPr="00551288">
              <w:rPr>
                <w:rFonts w:ascii="Garamond" w:hAnsi="Garamond" w:cs="Arial"/>
                <w:sz w:val="24"/>
                <w:szCs w:val="24"/>
              </w:rPr>
              <w:t>User updates calendar -</w:t>
            </w:r>
          </w:p>
          <w:p w:rsidR="00551288" w:rsidRPr="00551288" w:rsidRDefault="00551288" w:rsidP="00551288">
            <w:pPr>
              <w:rPr>
                <w:rFonts w:ascii="Garamond" w:hAnsi="Garamond" w:cs="Arial"/>
                <w:sz w:val="24"/>
                <w:szCs w:val="24"/>
              </w:rPr>
            </w:pPr>
            <w:r w:rsidRPr="00551288">
              <w:rPr>
                <w:rFonts w:ascii="Garamond" w:hAnsi="Garamond" w:cs="Arial"/>
                <w:sz w:val="24"/>
                <w:szCs w:val="24"/>
              </w:rPr>
              <w:t xml:space="preserve">Success </w:t>
            </w:r>
          </w:p>
          <w:p w:rsidR="007E1BFE" w:rsidRPr="00551288" w:rsidRDefault="007E1BFE" w:rsidP="00551288">
            <w:pPr>
              <w:rPr>
                <w:rFonts w:ascii="Garamond" w:hAnsi="Garamond" w:cs="Arial"/>
                <w:sz w:val="24"/>
                <w:szCs w:val="24"/>
              </w:rPr>
            </w:pPr>
          </w:p>
        </w:tc>
        <w:tc>
          <w:tcPr>
            <w:tcW w:w="5085" w:type="dxa"/>
            <w:gridSpan w:val="2"/>
            <w:vAlign w:val="center"/>
          </w:tcPr>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in.</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Update Calendar.</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selects the preferred and the exclusion dates.</w:t>
            </w:r>
          </w:p>
          <w:p w:rsidR="006253CD" w:rsidRPr="006253CD"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Update Calendar.</w:t>
            </w:r>
          </w:p>
          <w:p w:rsidR="007E1BFE" w:rsidRPr="00EA5F42" w:rsidRDefault="006253CD" w:rsidP="00F42DB3">
            <w:pPr>
              <w:pStyle w:val="ListParagraph"/>
              <w:numPr>
                <w:ilvl w:val="0"/>
                <w:numId w:val="15"/>
              </w:numPr>
              <w:rPr>
                <w:rFonts w:ascii="Garamond" w:hAnsi="Garamond" w:cs="Arial"/>
                <w:sz w:val="24"/>
                <w:szCs w:val="24"/>
              </w:rPr>
            </w:pPr>
            <w:r w:rsidRPr="006253CD">
              <w:rPr>
                <w:rFonts w:ascii="Garamond" w:hAnsi="Garamond" w:cs="Arial"/>
                <w:sz w:val="24"/>
                <w:szCs w:val="24"/>
              </w:rPr>
              <w:t>The calendar is successfully updated.</w:t>
            </w:r>
          </w:p>
        </w:tc>
        <w:tc>
          <w:tcPr>
            <w:tcW w:w="1604" w:type="dxa"/>
            <w:vAlign w:val="center"/>
          </w:tcPr>
          <w:p w:rsidR="007E1BFE" w:rsidRPr="00551288" w:rsidRDefault="00BA18BA" w:rsidP="00551288">
            <w:pPr>
              <w:rPr>
                <w:rFonts w:ascii="Garamond" w:hAnsi="Garamond" w:cs="Arial"/>
                <w:sz w:val="24"/>
                <w:szCs w:val="24"/>
              </w:rPr>
            </w:pPr>
            <w:r>
              <w:rPr>
                <w:rFonts w:ascii="Garamond" w:hAnsi="Garamond" w:cs="Arial"/>
                <w:sz w:val="24"/>
                <w:szCs w:val="24"/>
              </w:rPr>
              <w:t>3.2.5</w:t>
            </w:r>
          </w:p>
        </w:tc>
      </w:tr>
      <w:tr w:rsidR="00551288" w:rsidRPr="006253CD" w:rsidTr="006253CD">
        <w:trPr>
          <w:trHeight w:val="150"/>
          <w:jc w:val="center"/>
        </w:trPr>
        <w:tc>
          <w:tcPr>
            <w:tcW w:w="2167" w:type="dxa"/>
            <w:vAlign w:val="center"/>
          </w:tcPr>
          <w:p w:rsidR="00551288" w:rsidRPr="00551288" w:rsidRDefault="00551288" w:rsidP="00551288">
            <w:pPr>
              <w:rPr>
                <w:rFonts w:ascii="Garamond" w:hAnsi="Garamond" w:cs="Arial"/>
                <w:sz w:val="24"/>
                <w:szCs w:val="24"/>
              </w:rPr>
            </w:pPr>
            <w:r w:rsidRPr="00551288">
              <w:rPr>
                <w:rFonts w:ascii="Garamond" w:hAnsi="Garamond" w:cs="Arial"/>
                <w:sz w:val="24"/>
                <w:szCs w:val="24"/>
              </w:rPr>
              <w:lastRenderedPageBreak/>
              <w:t xml:space="preserve">Log Out - </w:t>
            </w:r>
          </w:p>
          <w:p w:rsidR="00551288" w:rsidRPr="00551288" w:rsidRDefault="00551288" w:rsidP="00551288">
            <w:pPr>
              <w:rPr>
                <w:rFonts w:ascii="Garamond" w:hAnsi="Garamond" w:cs="Arial"/>
                <w:sz w:val="24"/>
                <w:szCs w:val="24"/>
              </w:rPr>
            </w:pPr>
            <w:r w:rsidRPr="00551288">
              <w:rPr>
                <w:rFonts w:ascii="Garamond" w:hAnsi="Garamond" w:cs="Arial"/>
                <w:sz w:val="24"/>
                <w:szCs w:val="24"/>
              </w:rPr>
              <w:t>Success</w:t>
            </w:r>
          </w:p>
          <w:p w:rsidR="00551288" w:rsidRPr="005651A0" w:rsidRDefault="00551288" w:rsidP="00551288">
            <w:pPr>
              <w:pStyle w:val="ListParagraph"/>
              <w:ind w:left="360"/>
              <w:rPr>
                <w:rFonts w:ascii="Garamond" w:hAnsi="Garamond" w:cs="Arial"/>
                <w:sz w:val="24"/>
                <w:szCs w:val="24"/>
              </w:rPr>
            </w:pPr>
          </w:p>
        </w:tc>
        <w:tc>
          <w:tcPr>
            <w:tcW w:w="5085" w:type="dxa"/>
            <w:gridSpan w:val="2"/>
            <w:vAlign w:val="center"/>
          </w:tcPr>
          <w:p w:rsidR="00551288" w:rsidRPr="006253CD" w:rsidRDefault="00551288"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is already successfully logged in.</w:t>
            </w:r>
          </w:p>
          <w:p w:rsidR="00551288" w:rsidRPr="006253CD" w:rsidRDefault="00551288"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clicks on Log Out.</w:t>
            </w:r>
          </w:p>
          <w:p w:rsidR="00551288" w:rsidRPr="00551288" w:rsidRDefault="00551288" w:rsidP="00F42DB3">
            <w:pPr>
              <w:pStyle w:val="ListParagraph"/>
              <w:numPr>
                <w:ilvl w:val="0"/>
                <w:numId w:val="15"/>
              </w:numPr>
              <w:rPr>
                <w:rFonts w:ascii="Garamond" w:hAnsi="Garamond" w:cs="Arial"/>
                <w:sz w:val="24"/>
                <w:szCs w:val="24"/>
              </w:rPr>
            </w:pPr>
            <w:r w:rsidRPr="006253CD">
              <w:rPr>
                <w:rFonts w:ascii="Garamond" w:hAnsi="Garamond" w:cs="Arial"/>
                <w:sz w:val="24"/>
                <w:szCs w:val="24"/>
              </w:rPr>
              <w:t>User successfully logs out.</w:t>
            </w:r>
          </w:p>
        </w:tc>
        <w:tc>
          <w:tcPr>
            <w:tcW w:w="1604" w:type="dxa"/>
            <w:vAlign w:val="center"/>
          </w:tcPr>
          <w:p w:rsidR="00551288" w:rsidRPr="00551288" w:rsidRDefault="00FB647E" w:rsidP="00551288">
            <w:pPr>
              <w:rPr>
                <w:rFonts w:ascii="Garamond" w:hAnsi="Garamond" w:cs="Arial"/>
                <w:sz w:val="24"/>
                <w:szCs w:val="24"/>
              </w:rPr>
            </w:pPr>
            <w:r>
              <w:rPr>
                <w:rFonts w:ascii="Garamond" w:hAnsi="Garamond" w:cs="Arial"/>
                <w:sz w:val="24"/>
                <w:szCs w:val="24"/>
              </w:rPr>
              <w:t>3.2.2.9.3</w:t>
            </w:r>
          </w:p>
        </w:tc>
      </w:tr>
    </w:tbl>
    <w:p w:rsidR="00D7786A" w:rsidRPr="00551288" w:rsidRDefault="00D7786A" w:rsidP="00551288">
      <w:pPr>
        <w:spacing w:after="0" w:line="240" w:lineRule="auto"/>
        <w:rPr>
          <w:rFonts w:ascii="Garamond" w:hAnsi="Garamond" w:cs="Arial"/>
          <w:sz w:val="24"/>
          <w:szCs w:val="24"/>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D7786A" w:rsidRDefault="00D7786A"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C103B8" w:rsidRDefault="00C103B8" w:rsidP="00666AED">
      <w:pPr>
        <w:pStyle w:val="ListParagraph"/>
        <w:rPr>
          <w:rFonts w:ascii="Garamond" w:hAnsi="Garamond" w:cs="Arial"/>
          <w:sz w:val="20"/>
          <w:szCs w:val="20"/>
        </w:rPr>
      </w:pPr>
    </w:p>
    <w:p w:rsidR="00157EA6" w:rsidRDefault="006253CD" w:rsidP="00F42DB3">
      <w:pPr>
        <w:pStyle w:val="Heading1"/>
        <w:numPr>
          <w:ilvl w:val="0"/>
          <w:numId w:val="10"/>
        </w:numPr>
        <w:rPr>
          <w:rFonts w:eastAsiaTheme="minorHAnsi"/>
          <w:color w:val="000000" w:themeColor="text1"/>
        </w:rPr>
      </w:pPr>
      <w:bookmarkStart w:id="48" w:name="_Toc216148004"/>
      <w:r>
        <w:rPr>
          <w:rFonts w:eastAsiaTheme="minorHAnsi"/>
          <w:color w:val="000000" w:themeColor="text1"/>
        </w:rPr>
        <w:lastRenderedPageBreak/>
        <w:t>P</w:t>
      </w:r>
      <w:r w:rsidR="00606AEA" w:rsidRPr="00606AEA">
        <w:rPr>
          <w:rFonts w:eastAsiaTheme="minorHAnsi"/>
          <w:color w:val="000000" w:themeColor="text1"/>
        </w:rPr>
        <w:t>rototype Screen Shots</w:t>
      </w:r>
      <w:bookmarkEnd w:id="48"/>
    </w:p>
    <w:p w:rsidR="00641E18" w:rsidRDefault="00641E18" w:rsidP="00641E18"/>
    <w:p w:rsidR="00641E18" w:rsidRDefault="00641E18" w:rsidP="00641E18">
      <w:r>
        <w:rPr>
          <w:noProof/>
        </w:rPr>
        <w:drawing>
          <wp:inline distT="0" distB="0" distL="0" distR="0">
            <wp:extent cx="5943600" cy="47548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t>Initial Welcome Page</w:t>
      </w:r>
    </w:p>
    <w:p w:rsidR="00641E18" w:rsidRDefault="00641E18" w:rsidP="00641E18"/>
    <w:p w:rsidR="00641E18" w:rsidRDefault="00641E18" w:rsidP="00641E18">
      <w:r>
        <w:rPr>
          <w:noProof/>
        </w:rPr>
        <w:lastRenderedPageBreak/>
        <w:drawing>
          <wp:inline distT="0" distB="0" distL="0" distR="0">
            <wp:extent cx="5943600" cy="475488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r>
      <w:r>
        <w:tab/>
        <w:t>Admin Screen</w:t>
      </w:r>
    </w:p>
    <w:p w:rsidR="0081084B" w:rsidRDefault="0081084B" w:rsidP="00641E18"/>
    <w:p w:rsidR="0081084B" w:rsidRDefault="0081084B" w:rsidP="00641E18"/>
    <w:p w:rsidR="0081084B" w:rsidRDefault="0081084B" w:rsidP="00641E18"/>
    <w:p w:rsidR="0081084B" w:rsidRDefault="0081084B" w:rsidP="00641E18"/>
    <w:p w:rsidR="0081084B" w:rsidRDefault="0081084B" w:rsidP="00641E18"/>
    <w:p w:rsidR="0081084B" w:rsidRDefault="0081084B" w:rsidP="00641E18"/>
    <w:p w:rsidR="0081084B" w:rsidRDefault="0081084B" w:rsidP="00641E18"/>
    <w:p w:rsidR="0081084B" w:rsidRDefault="0081084B" w:rsidP="00641E18"/>
    <w:p w:rsidR="0081084B" w:rsidRDefault="0081084B" w:rsidP="00641E18"/>
    <w:p w:rsidR="0081084B" w:rsidRDefault="0081084B" w:rsidP="00641E18"/>
    <w:p w:rsidR="00641E18" w:rsidRDefault="00641E18" w:rsidP="00641E18">
      <w:r>
        <w:rPr>
          <w:noProof/>
        </w:rPr>
        <w:drawing>
          <wp:inline distT="0" distB="0" distL="0" distR="0">
            <wp:extent cx="5943600" cy="475488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r>
      <w:r>
        <w:tab/>
        <w:t>Admin – View Contacts</w:t>
      </w:r>
    </w:p>
    <w:p w:rsidR="00641E18" w:rsidRDefault="00641E18" w:rsidP="00641E18"/>
    <w:p w:rsidR="00641E18" w:rsidRDefault="00641E18" w:rsidP="00641E18">
      <w:r>
        <w:tab/>
      </w:r>
      <w:r>
        <w:tab/>
      </w:r>
      <w:r>
        <w:tab/>
      </w:r>
      <w:r>
        <w:tab/>
      </w:r>
      <w:r>
        <w:tab/>
      </w:r>
    </w:p>
    <w:p w:rsidR="00641E18" w:rsidRDefault="00641E18" w:rsidP="00641E18">
      <w:r>
        <w:rPr>
          <w:noProof/>
        </w:rPr>
        <w:lastRenderedPageBreak/>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r>
      <w:r>
        <w:tab/>
        <w:t>Admin – Edit/ Delete Contact</w:t>
      </w:r>
    </w:p>
    <w:p w:rsidR="00641E18" w:rsidRDefault="00641E18" w:rsidP="00641E18">
      <w:r>
        <w:rPr>
          <w:noProof/>
        </w:rPr>
        <w:lastRenderedPageBreak/>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r>
      <w:r>
        <w:tab/>
        <w:t>User - Login</w:t>
      </w:r>
    </w:p>
    <w:p w:rsidR="00641E18" w:rsidRDefault="00641E18" w:rsidP="00641E18"/>
    <w:p w:rsidR="00641E18" w:rsidRDefault="00641E18" w:rsidP="00641E18">
      <w:r>
        <w:tab/>
      </w:r>
      <w:r>
        <w:tab/>
      </w:r>
      <w:r>
        <w:tab/>
      </w:r>
      <w:r>
        <w:tab/>
      </w:r>
    </w:p>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r>
        <w:rPr>
          <w:noProof/>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p w:rsidR="00641E18" w:rsidRDefault="00641E18" w:rsidP="00641E18">
      <w:r>
        <w:tab/>
      </w:r>
      <w:r>
        <w:tab/>
      </w:r>
      <w:r>
        <w:tab/>
      </w:r>
      <w:r>
        <w:tab/>
        <w:t>Welcome Page for User with meeting and invitation details</w:t>
      </w:r>
    </w:p>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p w:rsidR="00641E18" w:rsidRDefault="00641E18" w:rsidP="00641E18">
      <w:r>
        <w:rPr>
          <w:noProof/>
        </w:rPr>
        <w:drawing>
          <wp:inline distT="0" distB="0" distL="0" distR="0">
            <wp:extent cx="5943600" cy="47548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t>Minutes of Meetings</w:t>
      </w:r>
    </w:p>
    <w:p w:rsidR="00641E18" w:rsidRDefault="00641E18" w:rsidP="00641E18"/>
    <w:p w:rsidR="00641E18" w:rsidRDefault="00641E18" w:rsidP="00641E18">
      <w:r>
        <w:rPr>
          <w:noProof/>
        </w:rPr>
        <w:lastRenderedPageBreak/>
        <w:drawing>
          <wp:inline distT="0" distB="0" distL="0" distR="0">
            <wp:extent cx="5943600" cy="4754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p w:rsidR="00641E18" w:rsidRDefault="00641E18" w:rsidP="00641E18">
      <w:r>
        <w:tab/>
      </w:r>
      <w:r>
        <w:tab/>
      </w:r>
      <w:r>
        <w:tab/>
      </w:r>
      <w:r>
        <w:tab/>
        <w:t>Address Book</w:t>
      </w:r>
    </w:p>
    <w:p w:rsidR="00641E18" w:rsidRDefault="00641E18" w:rsidP="00641E18"/>
    <w:p w:rsidR="00641E18" w:rsidRDefault="00641E18" w:rsidP="00641E18">
      <w:r>
        <w:rPr>
          <w:noProof/>
        </w:rPr>
        <w:lastRenderedPageBreak/>
        <w:drawing>
          <wp:inline distT="0" distB="0" distL="0" distR="0">
            <wp:extent cx="5943600" cy="47548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t>Initiate Meeting</w:t>
      </w:r>
    </w:p>
    <w:p w:rsidR="00641E18" w:rsidRDefault="00641E18" w:rsidP="00641E18"/>
    <w:p w:rsidR="00641E18" w:rsidRDefault="00641E18" w:rsidP="00641E18">
      <w:r>
        <w:rPr>
          <w:noProof/>
        </w:rPr>
        <w:lastRenderedPageBreak/>
        <w:drawing>
          <wp:inline distT="0" distB="0" distL="0" distR="0">
            <wp:extent cx="5943600" cy="475488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641E18" w:rsidRDefault="00641E18" w:rsidP="00641E18">
      <w:r>
        <w:tab/>
      </w:r>
      <w:r>
        <w:tab/>
      </w:r>
      <w:r>
        <w:tab/>
      </w:r>
      <w:r>
        <w:tab/>
      </w:r>
      <w:r>
        <w:tab/>
        <w:t>Update Calendar</w:t>
      </w:r>
    </w:p>
    <w:p w:rsidR="00641E18" w:rsidRDefault="00641E18" w:rsidP="00641E18"/>
    <w:p w:rsidR="00641E18" w:rsidRDefault="00641E18" w:rsidP="00641E18"/>
    <w:p w:rsidR="00641E18" w:rsidRDefault="00641E18" w:rsidP="00641E18"/>
    <w:p w:rsidR="00641E18" w:rsidRDefault="00641E18" w:rsidP="00641E18"/>
    <w:p w:rsidR="00641E18" w:rsidRDefault="00641E18" w:rsidP="00641E18">
      <w:r>
        <w:tab/>
      </w:r>
      <w:r>
        <w:tab/>
      </w:r>
      <w:r>
        <w:tab/>
      </w:r>
      <w:r>
        <w:tab/>
      </w:r>
    </w:p>
    <w:p w:rsidR="00641E18" w:rsidRPr="00641E18" w:rsidRDefault="00641E18" w:rsidP="00641E18"/>
    <w:p w:rsidR="00041451" w:rsidRPr="005651A0" w:rsidRDefault="00041451" w:rsidP="00041451">
      <w:pPr>
        <w:rPr>
          <w:rFonts w:ascii="Garamond" w:hAnsi="Garamond"/>
          <w:sz w:val="24"/>
          <w:szCs w:val="24"/>
        </w:rPr>
      </w:pPr>
    </w:p>
    <w:p w:rsidR="00C56CD5" w:rsidRPr="005651A0" w:rsidRDefault="00C56CD5" w:rsidP="00C56CD5">
      <w:pPr>
        <w:pStyle w:val="Heading4"/>
        <w:rPr>
          <w:rFonts w:ascii="Garamond" w:hAnsi="Garamond"/>
          <w:color w:val="000000" w:themeColor="text1"/>
        </w:rPr>
      </w:pPr>
    </w:p>
    <w:p w:rsidR="00C56CD5" w:rsidRPr="005651A0" w:rsidRDefault="00C56CD5" w:rsidP="00C56CD5">
      <w:pPr>
        <w:pStyle w:val="Heading4"/>
        <w:rPr>
          <w:rFonts w:ascii="Garamond" w:hAnsi="Garamond"/>
          <w:color w:val="000000" w:themeColor="text1"/>
        </w:rPr>
      </w:pPr>
    </w:p>
    <w:p w:rsidR="00C56CD5" w:rsidRDefault="00C56CD5" w:rsidP="00C56CD5">
      <w:pPr>
        <w:pStyle w:val="Heading4"/>
        <w:rPr>
          <w:color w:val="000000" w:themeColor="text1"/>
        </w:rPr>
      </w:pPr>
    </w:p>
    <w:p w:rsidR="00C56CD5" w:rsidRDefault="00C56CD5" w:rsidP="00C56CD5">
      <w:pPr>
        <w:pStyle w:val="Heading4"/>
        <w:rPr>
          <w:color w:val="000000" w:themeColor="text1"/>
        </w:rPr>
      </w:pPr>
    </w:p>
    <w:p w:rsidR="00C56CD5" w:rsidRDefault="00C56CD5" w:rsidP="00C56CD5">
      <w:pPr>
        <w:pStyle w:val="Heading4"/>
        <w:rPr>
          <w:color w:val="000000" w:themeColor="text1"/>
        </w:rPr>
      </w:pPr>
    </w:p>
    <w:p w:rsidR="00C56CD5" w:rsidRDefault="00C56CD5" w:rsidP="00C56CD5">
      <w:pPr>
        <w:pStyle w:val="Heading4"/>
        <w:rPr>
          <w:color w:val="000000" w:themeColor="text1"/>
        </w:rPr>
      </w:pPr>
    </w:p>
    <w:p w:rsidR="00C56CD5" w:rsidRPr="001F365B" w:rsidRDefault="00C56CD5" w:rsidP="001F365B">
      <w:pPr>
        <w:rPr>
          <w:rFonts w:ascii="Garamond" w:hAnsi="Garamond"/>
          <w:sz w:val="24"/>
          <w:szCs w:val="24"/>
        </w:rPr>
      </w:pPr>
    </w:p>
    <w:sectPr w:rsidR="00C56CD5" w:rsidRPr="001F365B" w:rsidSect="00AE7973">
      <w:footerReference w:type="default" r:id="rId3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CA0" w:rsidRDefault="00B53CA0" w:rsidP="004E692D">
      <w:pPr>
        <w:spacing w:after="0" w:line="240" w:lineRule="auto"/>
      </w:pPr>
      <w:r>
        <w:separator/>
      </w:r>
    </w:p>
  </w:endnote>
  <w:endnote w:type="continuationSeparator" w:id="1">
    <w:p w:rsidR="00B53CA0" w:rsidRDefault="00B53CA0" w:rsidP="004E69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FBE" w:rsidRDefault="00DB7FBE" w:rsidP="00DD365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CA0" w:rsidRDefault="00B53CA0" w:rsidP="004E692D">
      <w:pPr>
        <w:spacing w:after="0" w:line="240" w:lineRule="auto"/>
      </w:pPr>
      <w:r>
        <w:separator/>
      </w:r>
    </w:p>
  </w:footnote>
  <w:footnote w:type="continuationSeparator" w:id="1">
    <w:p w:rsidR="00B53CA0" w:rsidRDefault="00B53CA0" w:rsidP="004E69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3B13"/>
    <w:multiLevelType w:val="hybridMultilevel"/>
    <w:tmpl w:val="35D8143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954516"/>
    <w:multiLevelType w:val="multilevel"/>
    <w:tmpl w:val="3268391A"/>
    <w:lvl w:ilvl="0">
      <w:start w:val="1"/>
      <w:numFmt w:val="decimal"/>
      <w:lvlText w:val="%1."/>
      <w:lvlJc w:val="left"/>
      <w:pPr>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D047225"/>
    <w:multiLevelType w:val="multilevel"/>
    <w:tmpl w:val="8F9CD7C6"/>
    <w:lvl w:ilvl="0">
      <w:start w:val="3"/>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5D3669D"/>
    <w:multiLevelType w:val="multilevel"/>
    <w:tmpl w:val="C5AE19C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numFmt w:val="bullet"/>
      <w:lvlText w:val="-"/>
      <w:lvlJc w:val="left"/>
      <w:pPr>
        <w:ind w:left="2160" w:hanging="360"/>
      </w:pPr>
      <w:rPr>
        <w:rFonts w:ascii="Garamond" w:eastAsia="Calibri" w:hAnsi="Garamond"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08676B2"/>
    <w:multiLevelType w:val="hybridMultilevel"/>
    <w:tmpl w:val="B84C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304A0"/>
    <w:multiLevelType w:val="hybridMultilevel"/>
    <w:tmpl w:val="274C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173D01"/>
    <w:multiLevelType w:val="hybridMultilevel"/>
    <w:tmpl w:val="CCA8C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0E1773"/>
    <w:multiLevelType w:val="multilevel"/>
    <w:tmpl w:val="AA8C6DE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96E4DC9"/>
    <w:multiLevelType w:val="hybridMultilevel"/>
    <w:tmpl w:val="4906E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CD4ED3"/>
    <w:multiLevelType w:val="hybridMultilevel"/>
    <w:tmpl w:val="539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DA773F"/>
    <w:multiLevelType w:val="hybridMultilevel"/>
    <w:tmpl w:val="165AC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21C504A"/>
    <w:multiLevelType w:val="hybridMultilevel"/>
    <w:tmpl w:val="BFEE81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8951EA0"/>
    <w:multiLevelType w:val="hybridMultilevel"/>
    <w:tmpl w:val="10C48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1B867E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78D60F11"/>
    <w:multiLevelType w:val="hybridMultilevel"/>
    <w:tmpl w:val="35D8143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A8809F2"/>
    <w:multiLevelType w:val="hybridMultilevel"/>
    <w:tmpl w:val="6BAC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9"/>
  </w:num>
  <w:num w:numId="7">
    <w:abstractNumId w:val="1"/>
  </w:num>
  <w:num w:numId="8">
    <w:abstractNumId w:val="2"/>
  </w:num>
  <w:num w:numId="9">
    <w:abstractNumId w:val="5"/>
  </w:num>
  <w:num w:numId="10">
    <w:abstractNumId w:val="7"/>
  </w:num>
  <w:num w:numId="11">
    <w:abstractNumId w:val="4"/>
  </w:num>
  <w:num w:numId="12">
    <w:abstractNumId w:val="6"/>
  </w:num>
  <w:num w:numId="13">
    <w:abstractNumId w:val="11"/>
  </w:num>
  <w:num w:numId="14">
    <w:abstractNumId w:val="12"/>
  </w:num>
  <w:num w:numId="15">
    <w:abstractNumId w:val="10"/>
  </w:num>
  <w:num w:numId="16">
    <w:abstractNumId w:val="0"/>
  </w:num>
  <w:num w:numId="17">
    <w:abstractNumId w:val="1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D333B"/>
    <w:rsid w:val="00007289"/>
    <w:rsid w:val="00031058"/>
    <w:rsid w:val="000356E0"/>
    <w:rsid w:val="00041451"/>
    <w:rsid w:val="0005739B"/>
    <w:rsid w:val="00061331"/>
    <w:rsid w:val="00065EF3"/>
    <w:rsid w:val="00077089"/>
    <w:rsid w:val="00090BF3"/>
    <w:rsid w:val="000C12A6"/>
    <w:rsid w:val="000D3B08"/>
    <w:rsid w:val="000D515C"/>
    <w:rsid w:val="000E2F6F"/>
    <w:rsid w:val="00103D22"/>
    <w:rsid w:val="00113B99"/>
    <w:rsid w:val="00132177"/>
    <w:rsid w:val="00157EA6"/>
    <w:rsid w:val="0016169E"/>
    <w:rsid w:val="00164BC3"/>
    <w:rsid w:val="001769D1"/>
    <w:rsid w:val="00183338"/>
    <w:rsid w:val="00194B4D"/>
    <w:rsid w:val="001C5D61"/>
    <w:rsid w:val="001F365B"/>
    <w:rsid w:val="00203F5E"/>
    <w:rsid w:val="00223160"/>
    <w:rsid w:val="00223E3D"/>
    <w:rsid w:val="00225567"/>
    <w:rsid w:val="0023021B"/>
    <w:rsid w:val="00246C2D"/>
    <w:rsid w:val="00254BA9"/>
    <w:rsid w:val="00261745"/>
    <w:rsid w:val="00263580"/>
    <w:rsid w:val="002717BB"/>
    <w:rsid w:val="00297022"/>
    <w:rsid w:val="00297A10"/>
    <w:rsid w:val="002A6F92"/>
    <w:rsid w:val="002E5C3C"/>
    <w:rsid w:val="002E730E"/>
    <w:rsid w:val="002F03EC"/>
    <w:rsid w:val="002F3E6E"/>
    <w:rsid w:val="002F40B2"/>
    <w:rsid w:val="002F4788"/>
    <w:rsid w:val="00302385"/>
    <w:rsid w:val="00303766"/>
    <w:rsid w:val="0031517C"/>
    <w:rsid w:val="003256AA"/>
    <w:rsid w:val="003578CF"/>
    <w:rsid w:val="00392FFE"/>
    <w:rsid w:val="003A29F5"/>
    <w:rsid w:val="003C3EBC"/>
    <w:rsid w:val="003E7732"/>
    <w:rsid w:val="003F670C"/>
    <w:rsid w:val="004037E3"/>
    <w:rsid w:val="00410F63"/>
    <w:rsid w:val="004142CA"/>
    <w:rsid w:val="00455B63"/>
    <w:rsid w:val="004723D4"/>
    <w:rsid w:val="00486C90"/>
    <w:rsid w:val="00492294"/>
    <w:rsid w:val="004922D1"/>
    <w:rsid w:val="004A6006"/>
    <w:rsid w:val="004D57BB"/>
    <w:rsid w:val="004D6BEF"/>
    <w:rsid w:val="004E692D"/>
    <w:rsid w:val="005065F0"/>
    <w:rsid w:val="00511B67"/>
    <w:rsid w:val="00522B95"/>
    <w:rsid w:val="00522DB7"/>
    <w:rsid w:val="005332A5"/>
    <w:rsid w:val="00541888"/>
    <w:rsid w:val="00551288"/>
    <w:rsid w:val="005651A0"/>
    <w:rsid w:val="00577C46"/>
    <w:rsid w:val="00583AEF"/>
    <w:rsid w:val="00590F95"/>
    <w:rsid w:val="005943C6"/>
    <w:rsid w:val="005A1840"/>
    <w:rsid w:val="005A2CD0"/>
    <w:rsid w:val="005A719E"/>
    <w:rsid w:val="005D6C95"/>
    <w:rsid w:val="00606AEA"/>
    <w:rsid w:val="00613296"/>
    <w:rsid w:val="00615F17"/>
    <w:rsid w:val="006253CD"/>
    <w:rsid w:val="00627720"/>
    <w:rsid w:val="00637291"/>
    <w:rsid w:val="00641E18"/>
    <w:rsid w:val="00652C24"/>
    <w:rsid w:val="006534AA"/>
    <w:rsid w:val="006667BD"/>
    <w:rsid w:val="00666AED"/>
    <w:rsid w:val="006722D4"/>
    <w:rsid w:val="00684A5C"/>
    <w:rsid w:val="006A6011"/>
    <w:rsid w:val="006E5AC7"/>
    <w:rsid w:val="006E5F6C"/>
    <w:rsid w:val="006F12CE"/>
    <w:rsid w:val="006F47F8"/>
    <w:rsid w:val="0070588D"/>
    <w:rsid w:val="007265FC"/>
    <w:rsid w:val="00780381"/>
    <w:rsid w:val="0078634D"/>
    <w:rsid w:val="007A27BE"/>
    <w:rsid w:val="007B0B77"/>
    <w:rsid w:val="007C61AE"/>
    <w:rsid w:val="007E1BFE"/>
    <w:rsid w:val="0081084B"/>
    <w:rsid w:val="00834C81"/>
    <w:rsid w:val="008520EB"/>
    <w:rsid w:val="00856E3F"/>
    <w:rsid w:val="0086566D"/>
    <w:rsid w:val="00876565"/>
    <w:rsid w:val="008B2487"/>
    <w:rsid w:val="008B76C1"/>
    <w:rsid w:val="008C3F3F"/>
    <w:rsid w:val="008C4106"/>
    <w:rsid w:val="008D0D5E"/>
    <w:rsid w:val="008F2C15"/>
    <w:rsid w:val="00921D1A"/>
    <w:rsid w:val="00935DA3"/>
    <w:rsid w:val="00950778"/>
    <w:rsid w:val="009A6929"/>
    <w:rsid w:val="009C03A9"/>
    <w:rsid w:val="009E6B25"/>
    <w:rsid w:val="00A01B2B"/>
    <w:rsid w:val="00A46333"/>
    <w:rsid w:val="00A4640D"/>
    <w:rsid w:val="00A70E5F"/>
    <w:rsid w:val="00AA4158"/>
    <w:rsid w:val="00AA7ED2"/>
    <w:rsid w:val="00AC020C"/>
    <w:rsid w:val="00AC572F"/>
    <w:rsid w:val="00AE7973"/>
    <w:rsid w:val="00AF62F7"/>
    <w:rsid w:val="00B16C4C"/>
    <w:rsid w:val="00B20171"/>
    <w:rsid w:val="00B3403C"/>
    <w:rsid w:val="00B37E70"/>
    <w:rsid w:val="00B50A58"/>
    <w:rsid w:val="00B51BC7"/>
    <w:rsid w:val="00B53CA0"/>
    <w:rsid w:val="00B641CB"/>
    <w:rsid w:val="00B8438F"/>
    <w:rsid w:val="00B90EAC"/>
    <w:rsid w:val="00BA18BA"/>
    <w:rsid w:val="00BA6A3E"/>
    <w:rsid w:val="00BB5AAE"/>
    <w:rsid w:val="00BC5A83"/>
    <w:rsid w:val="00BD10CE"/>
    <w:rsid w:val="00BD333B"/>
    <w:rsid w:val="00C02F15"/>
    <w:rsid w:val="00C07C89"/>
    <w:rsid w:val="00C103B8"/>
    <w:rsid w:val="00C17BB1"/>
    <w:rsid w:val="00C26BDD"/>
    <w:rsid w:val="00C31FD1"/>
    <w:rsid w:val="00C36F60"/>
    <w:rsid w:val="00C51651"/>
    <w:rsid w:val="00C56CD5"/>
    <w:rsid w:val="00C62E67"/>
    <w:rsid w:val="00C7061E"/>
    <w:rsid w:val="00CA1AB1"/>
    <w:rsid w:val="00CE34C1"/>
    <w:rsid w:val="00CE3932"/>
    <w:rsid w:val="00CF3850"/>
    <w:rsid w:val="00CF7B16"/>
    <w:rsid w:val="00D05CEA"/>
    <w:rsid w:val="00D06E91"/>
    <w:rsid w:val="00D128BC"/>
    <w:rsid w:val="00D46052"/>
    <w:rsid w:val="00D64A18"/>
    <w:rsid w:val="00D677F1"/>
    <w:rsid w:val="00D705F8"/>
    <w:rsid w:val="00D7786A"/>
    <w:rsid w:val="00D97AFA"/>
    <w:rsid w:val="00DA350A"/>
    <w:rsid w:val="00DB1944"/>
    <w:rsid w:val="00DB7FBE"/>
    <w:rsid w:val="00DC7367"/>
    <w:rsid w:val="00DD3657"/>
    <w:rsid w:val="00DE4195"/>
    <w:rsid w:val="00DE50E4"/>
    <w:rsid w:val="00E10F06"/>
    <w:rsid w:val="00E22295"/>
    <w:rsid w:val="00E306AC"/>
    <w:rsid w:val="00E37252"/>
    <w:rsid w:val="00E50AD2"/>
    <w:rsid w:val="00E559BE"/>
    <w:rsid w:val="00E66622"/>
    <w:rsid w:val="00E86E7E"/>
    <w:rsid w:val="00EA12D5"/>
    <w:rsid w:val="00EA5F42"/>
    <w:rsid w:val="00EE1B7B"/>
    <w:rsid w:val="00EE20E2"/>
    <w:rsid w:val="00F00A19"/>
    <w:rsid w:val="00F30800"/>
    <w:rsid w:val="00F42DB3"/>
    <w:rsid w:val="00F4380E"/>
    <w:rsid w:val="00F55852"/>
    <w:rsid w:val="00F80099"/>
    <w:rsid w:val="00F84368"/>
    <w:rsid w:val="00F95130"/>
    <w:rsid w:val="00F961BC"/>
    <w:rsid w:val="00F9757E"/>
    <w:rsid w:val="00FA709D"/>
    <w:rsid w:val="00FB647E"/>
    <w:rsid w:val="00FD1FB3"/>
    <w:rsid w:val="00FD2560"/>
    <w:rsid w:val="00FF75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8" type="arc" idref="#_x0000_s1270"/>
        <o:r id="V:Rule35" type="callout" idref="#_x0000_s1318"/>
        <o:r id="V:Rule36" type="callout" idref="#_x0000_s1317"/>
        <o:r id="V:Rule37" type="callout" idref="#_x0000_s1313"/>
        <o:r id="V:Rule49" type="arc" idref="#_x0000_s1293"/>
        <o:r id="V:Rule53" type="callout" idref="#_x0000_s1306"/>
        <o:r id="V:Rule54" type="callout" idref="#_x0000_s1305"/>
        <o:r id="V:Rule55" type="callout" idref="#_x0000_s1307"/>
        <o:r id="V:Rule65" type="connector" idref="#_x0000_s1209"/>
        <o:r id="V:Rule66" type="connector" idref="#_x0000_s1226"/>
        <o:r id="V:Rule67" type="connector" idref="#_x0000_s1314"/>
        <o:r id="V:Rule68" type="connector" idref="#_x0000_s1288"/>
        <o:r id="V:Rule69" type="connector" idref="#_x0000_s1225"/>
        <o:r id="V:Rule70" type="connector" idref="#_x0000_s1220"/>
        <o:r id="V:Rule71" type="connector" idref="#_x0000_s1248"/>
        <o:r id="V:Rule72" type="connector" idref="#_x0000_s1223"/>
        <o:r id="V:Rule73" type="connector" idref="#_x0000_s1227"/>
        <o:r id="V:Rule74" type="connector" idref="#_x0000_s1206"/>
        <o:r id="V:Rule75" type="connector" idref="#_x0000_s1309"/>
        <o:r id="V:Rule76" type="connector" idref="#_x0000_s1222"/>
        <o:r id="V:Rule77" type="connector" idref="#_x0000_s1218"/>
        <o:r id="V:Rule78" type="connector" idref="#_x0000_s1299"/>
        <o:r id="V:Rule79" type="connector" idref="#_x0000_s1298"/>
        <o:r id="V:Rule80" type="connector" idref="#_x0000_s1224"/>
        <o:r id="V:Rule81" type="connector" idref="#_x0000_s1267"/>
        <o:r id="V:Rule82" type="connector" idref="#_x0000_s1231"/>
        <o:r id="V:Rule83" type="connector" idref="#_x0000_s1258"/>
        <o:r id="V:Rule84" type="connector" idref="#_x0000_s1283"/>
        <o:r id="V:Rule85" type="connector" idref="#_x0000_s1230"/>
        <o:r id="V:Rule86" type="connector" idref="#_x0000_s1289"/>
        <o:r id="V:Rule87" type="connector" idref="#_x0000_s1259"/>
        <o:r id="V:Rule88" type="connector" idref="#_x0000_s1275"/>
        <o:r id="V:Rule89" type="connector" idref="#_x0000_s1236"/>
        <o:r id="V:Rule90" type="connector" idref="#_x0000_s1203"/>
        <o:r id="V:Rule91" type="connector" idref="#_x0000_s1276"/>
        <o:r id="V:Rule92" type="connector" idref="#_x0000_s1202"/>
        <o:r id="V:Rule93" type="connector" idref="#_x0000_s1205"/>
        <o:r id="V:Rule94" type="connector" idref="#_x0000_s1229"/>
        <o:r id="V:Rule95" type="connector" idref="#_x0000_s1249"/>
        <o:r id="V:Rule96" type="connector" idref="#_x0000_s1235"/>
        <o:r id="V:Rule97" type="connector" idref="#_x0000_s1250"/>
        <o:r id="V:Rule98" type="connector" idref="#_x0000_s1274"/>
        <o:r id="V:Rule99" type="connector" idref="#_x0000_s1239"/>
        <o:r id="V:Rule100" type="connector" idref="#_x0000_s1282"/>
        <o:r id="V:Rule101" type="connector" idref="#_x0000_s1290"/>
        <o:r id="V:Rule102" type="connector" idref="#_x0000_s1300"/>
        <o:r id="V:Rule103" type="connector" idref="#_x0000_s1233"/>
        <o:r id="V:Rule104" type="connector" idref="#_x0000_s1296"/>
        <o:r id="V:Rule105" type="connector" idref="#_x0000_s1221"/>
        <o:r id="V:Rule106" type="connector" idref="#_x0000_s1204"/>
        <o:r id="V:Rule107" type="connector" idref="#_x0000_s1208"/>
        <o:r id="V:Rule108" type="connector" idref="#_x0000_s1251"/>
        <o:r id="V:Rule109" type="connector" idref="#_x0000_s1228"/>
        <o:r id="V:Rule110" type="connector" idref="#_x0000_s1237"/>
        <o:r id="V:Rule111" type="connector" idref="#_x0000_s1264"/>
        <o:r id="V:Rule112" type="connector" idref="#_x0000_s1219"/>
        <o:r id="V:Rule113" type="connector" idref="#_x0000_s1232"/>
        <o:r id="V:Rule114" type="connector" idref="#_x0000_s1308"/>
        <o:r id="V:Rule115" type="connector" idref="#_x0000_s1315"/>
        <o:r id="V:Rule116" type="connector" idref="#_x0000_s1238"/>
        <o:r id="V:Rule117" type="connector" idref="#_x0000_s1240"/>
        <o:r id="V:Rule118" type="connector" idref="#_x0000_s1234"/>
        <o:r id="V:Rule119" type="connector" idref="#_x0000_s1265"/>
        <o:r id="V:Rule120" type="connector" idref="#_x0000_s12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33B"/>
    <w:rPr>
      <w:rFonts w:ascii="Calibri" w:eastAsia="Calibri" w:hAnsi="Calibri" w:cs="Gautami"/>
    </w:rPr>
  </w:style>
  <w:style w:type="paragraph" w:styleId="Heading1">
    <w:name w:val="heading 1"/>
    <w:basedOn w:val="Normal"/>
    <w:next w:val="Normal"/>
    <w:link w:val="Heading1Char"/>
    <w:uiPriority w:val="9"/>
    <w:qFormat/>
    <w:rsid w:val="00BD333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333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333B"/>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0F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33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333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333B"/>
    <w:rPr>
      <w:rFonts w:asciiTheme="majorHAnsi" w:eastAsiaTheme="majorEastAsia" w:hAnsiTheme="majorHAnsi" w:cstheme="majorBidi"/>
      <w:b/>
      <w:bCs/>
      <w:color w:val="4F81BD" w:themeColor="accent1"/>
    </w:rPr>
  </w:style>
  <w:style w:type="paragraph" w:styleId="Footer">
    <w:name w:val="footer"/>
    <w:basedOn w:val="Normal"/>
    <w:link w:val="FooterChar"/>
    <w:unhideWhenUsed/>
    <w:rsid w:val="00BD333B"/>
    <w:pPr>
      <w:tabs>
        <w:tab w:val="center" w:pos="4680"/>
        <w:tab w:val="right" w:pos="9360"/>
      </w:tabs>
    </w:pPr>
  </w:style>
  <w:style w:type="character" w:customStyle="1" w:styleId="FooterChar">
    <w:name w:val="Footer Char"/>
    <w:basedOn w:val="DefaultParagraphFont"/>
    <w:link w:val="Footer"/>
    <w:rsid w:val="00BD333B"/>
    <w:rPr>
      <w:rFonts w:ascii="Calibri" w:eastAsia="Calibri" w:hAnsi="Calibri" w:cs="Gautami"/>
    </w:rPr>
  </w:style>
  <w:style w:type="paragraph" w:styleId="BalloonText">
    <w:name w:val="Balloon Text"/>
    <w:basedOn w:val="Normal"/>
    <w:link w:val="BalloonTextChar"/>
    <w:uiPriority w:val="99"/>
    <w:semiHidden/>
    <w:unhideWhenUsed/>
    <w:rsid w:val="00BD3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33B"/>
    <w:rPr>
      <w:rFonts w:ascii="Tahoma" w:eastAsia="Calibri" w:hAnsi="Tahoma" w:cs="Tahoma"/>
      <w:sz w:val="16"/>
      <w:szCs w:val="16"/>
    </w:rPr>
  </w:style>
  <w:style w:type="paragraph" w:styleId="NormalWeb">
    <w:name w:val="Normal (Web)"/>
    <w:basedOn w:val="Normal"/>
    <w:uiPriority w:val="99"/>
    <w:unhideWhenUsed/>
    <w:rsid w:val="00BD3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10F06"/>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246C2D"/>
    <w:rPr>
      <w:sz w:val="16"/>
      <w:szCs w:val="16"/>
    </w:rPr>
  </w:style>
  <w:style w:type="paragraph" w:styleId="CommentText">
    <w:name w:val="annotation text"/>
    <w:basedOn w:val="Normal"/>
    <w:link w:val="CommentTextChar"/>
    <w:uiPriority w:val="99"/>
    <w:semiHidden/>
    <w:unhideWhenUsed/>
    <w:rsid w:val="00246C2D"/>
    <w:pPr>
      <w:spacing w:line="240" w:lineRule="auto"/>
    </w:pPr>
    <w:rPr>
      <w:sz w:val="20"/>
      <w:szCs w:val="20"/>
    </w:rPr>
  </w:style>
  <w:style w:type="character" w:customStyle="1" w:styleId="CommentTextChar">
    <w:name w:val="Comment Text Char"/>
    <w:basedOn w:val="DefaultParagraphFont"/>
    <w:link w:val="CommentText"/>
    <w:uiPriority w:val="99"/>
    <w:semiHidden/>
    <w:rsid w:val="00246C2D"/>
    <w:rPr>
      <w:rFonts w:ascii="Calibri" w:eastAsia="Calibri" w:hAnsi="Calibri" w:cs="Gautami"/>
      <w:sz w:val="20"/>
      <w:szCs w:val="20"/>
    </w:rPr>
  </w:style>
  <w:style w:type="paragraph" w:styleId="CommentSubject">
    <w:name w:val="annotation subject"/>
    <w:basedOn w:val="CommentText"/>
    <w:next w:val="CommentText"/>
    <w:link w:val="CommentSubjectChar"/>
    <w:uiPriority w:val="99"/>
    <w:semiHidden/>
    <w:unhideWhenUsed/>
    <w:rsid w:val="00246C2D"/>
    <w:rPr>
      <w:b/>
      <w:bCs/>
    </w:rPr>
  </w:style>
  <w:style w:type="character" w:customStyle="1" w:styleId="CommentSubjectChar">
    <w:name w:val="Comment Subject Char"/>
    <w:basedOn w:val="CommentTextChar"/>
    <w:link w:val="CommentSubject"/>
    <w:uiPriority w:val="99"/>
    <w:semiHidden/>
    <w:rsid w:val="00246C2D"/>
    <w:rPr>
      <w:b/>
      <w:bCs/>
    </w:rPr>
  </w:style>
  <w:style w:type="paragraph" w:styleId="ListParagraph">
    <w:name w:val="List Paragraph"/>
    <w:basedOn w:val="Normal"/>
    <w:uiPriority w:val="34"/>
    <w:qFormat/>
    <w:rsid w:val="00C56CD5"/>
    <w:pPr>
      <w:ind w:left="720"/>
      <w:contextualSpacing/>
    </w:pPr>
  </w:style>
  <w:style w:type="table" w:styleId="TableGrid">
    <w:name w:val="Table Grid"/>
    <w:basedOn w:val="TableNormal"/>
    <w:uiPriority w:val="59"/>
    <w:rsid w:val="00157E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D3657"/>
    <w:pPr>
      <w:numPr>
        <w:numId w:val="0"/>
      </w:numPr>
      <w:outlineLvl w:val="9"/>
    </w:pPr>
  </w:style>
  <w:style w:type="paragraph" w:styleId="TOC1">
    <w:name w:val="toc 1"/>
    <w:basedOn w:val="Normal"/>
    <w:next w:val="Normal"/>
    <w:autoRedefine/>
    <w:uiPriority w:val="39"/>
    <w:unhideWhenUsed/>
    <w:rsid w:val="00DD3657"/>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DD3657"/>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DD3657"/>
    <w:pPr>
      <w:spacing w:after="0"/>
      <w:ind w:left="440"/>
    </w:pPr>
    <w:rPr>
      <w:rFonts w:asciiTheme="minorHAnsi" w:hAnsiTheme="minorHAnsi"/>
      <w:i/>
      <w:iCs/>
      <w:sz w:val="20"/>
      <w:szCs w:val="20"/>
    </w:rPr>
  </w:style>
  <w:style w:type="character" w:styleId="Hyperlink">
    <w:name w:val="Hyperlink"/>
    <w:basedOn w:val="DefaultParagraphFont"/>
    <w:uiPriority w:val="99"/>
    <w:unhideWhenUsed/>
    <w:rsid w:val="00DD3657"/>
    <w:rPr>
      <w:color w:val="0000FF" w:themeColor="hyperlink"/>
      <w:u w:val="single"/>
    </w:rPr>
  </w:style>
  <w:style w:type="paragraph" w:styleId="TOC4">
    <w:name w:val="toc 4"/>
    <w:basedOn w:val="Normal"/>
    <w:next w:val="Normal"/>
    <w:autoRedefine/>
    <w:uiPriority w:val="39"/>
    <w:unhideWhenUsed/>
    <w:rsid w:val="00031058"/>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031058"/>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031058"/>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031058"/>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031058"/>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031058"/>
    <w:pPr>
      <w:spacing w:after="0"/>
      <w:ind w:left="1760"/>
    </w:pPr>
    <w:rPr>
      <w:rFonts w:asciiTheme="minorHAnsi" w:hAnsiTheme="minorHAnsi"/>
      <w:sz w:val="18"/>
      <w:szCs w:val="18"/>
    </w:rPr>
  </w:style>
  <w:style w:type="paragraph" w:styleId="Header">
    <w:name w:val="header"/>
    <w:basedOn w:val="Normal"/>
    <w:link w:val="HeaderChar"/>
    <w:uiPriority w:val="99"/>
    <w:semiHidden/>
    <w:unhideWhenUsed/>
    <w:rsid w:val="00F00A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00A19"/>
    <w:rPr>
      <w:rFonts w:ascii="Calibri" w:eastAsia="Calibri" w:hAnsi="Calibri" w:cs="Gautam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59FE2-A432-40A7-82D5-291E9DE8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56</Pages>
  <Words>6724</Words>
  <Characters>38330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Texas at Dallas</Company>
  <LinksUpToDate>false</LinksUpToDate>
  <CharactersWithSpaces>44965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rxt058000</dc:creator>
  <cp:keywords/>
  <dc:description/>
  <cp:lastModifiedBy> </cp:lastModifiedBy>
  <cp:revision>162</cp:revision>
  <dcterms:created xsi:type="dcterms:W3CDTF">2008-11-13T04:06:00Z</dcterms:created>
  <dcterms:modified xsi:type="dcterms:W3CDTF">2008-12-04T15:58:00Z</dcterms:modified>
</cp:coreProperties>
</file>