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76" w:rsidRPr="00DC7FAD" w:rsidRDefault="00D82376" w:rsidP="00D82376">
      <w:pPr>
        <w:autoSpaceDE w:val="0"/>
        <w:autoSpaceDN w:val="0"/>
        <w:adjustRightInd w:val="0"/>
        <w:spacing w:after="0" w:line="240" w:lineRule="auto"/>
        <w:jc w:val="center"/>
        <w:rPr>
          <w:rFonts w:ascii="Garamond" w:hAnsi="Garamond"/>
          <w:b/>
          <w:bCs/>
          <w:sz w:val="44"/>
          <w:szCs w:val="44"/>
        </w:rPr>
      </w:pPr>
      <w:r w:rsidRPr="00DC7FAD">
        <w:rPr>
          <w:rFonts w:ascii="Garamond" w:hAnsi="Garamond"/>
          <w:b/>
          <w:bCs/>
          <w:sz w:val="44"/>
          <w:szCs w:val="44"/>
        </w:rPr>
        <w:t>Synergy Distributed Meeting Scheduler System</w:t>
      </w:r>
    </w:p>
    <w:p w:rsidR="00D82376" w:rsidRPr="00DC7FAD" w:rsidRDefault="00D82376" w:rsidP="00D82376">
      <w:pPr>
        <w:autoSpaceDE w:val="0"/>
        <w:autoSpaceDN w:val="0"/>
        <w:adjustRightInd w:val="0"/>
        <w:spacing w:after="0" w:line="240" w:lineRule="auto"/>
        <w:jc w:val="center"/>
        <w:rPr>
          <w:rFonts w:ascii="Garamond" w:hAnsi="Garamond"/>
          <w:b/>
          <w:bCs/>
          <w:i/>
          <w:iCs/>
          <w:sz w:val="44"/>
          <w:szCs w:val="44"/>
        </w:rPr>
      </w:pPr>
      <w:r w:rsidRPr="00DC7FAD">
        <w:rPr>
          <w:rFonts w:ascii="Garamond" w:hAnsi="Garamond"/>
          <w:b/>
          <w:bCs/>
          <w:i/>
          <w:iCs/>
          <w:sz w:val="44"/>
          <w:szCs w:val="44"/>
        </w:rPr>
        <w:t>Project Phase II</w:t>
      </w:r>
    </w:p>
    <w:p w:rsidR="00D82376" w:rsidRPr="00DC7FAD" w:rsidRDefault="00D82376" w:rsidP="00D82376">
      <w:pPr>
        <w:autoSpaceDE w:val="0"/>
        <w:autoSpaceDN w:val="0"/>
        <w:adjustRightInd w:val="0"/>
        <w:spacing w:after="0" w:line="240" w:lineRule="auto"/>
        <w:jc w:val="center"/>
        <w:rPr>
          <w:rFonts w:ascii="Garamond" w:hAnsi="Garamond"/>
          <w:b/>
          <w:bCs/>
          <w:sz w:val="44"/>
          <w:szCs w:val="44"/>
        </w:rPr>
      </w:pPr>
    </w:p>
    <w:p w:rsidR="00D82376" w:rsidRPr="00DC7FAD" w:rsidRDefault="00D82376" w:rsidP="00D82376">
      <w:pPr>
        <w:autoSpaceDE w:val="0"/>
        <w:autoSpaceDN w:val="0"/>
        <w:adjustRightInd w:val="0"/>
        <w:spacing w:after="0" w:line="240" w:lineRule="auto"/>
        <w:jc w:val="center"/>
        <w:rPr>
          <w:rFonts w:ascii="Garamond" w:hAnsi="Garamond"/>
          <w:b/>
          <w:bCs/>
          <w:sz w:val="44"/>
          <w:szCs w:val="44"/>
        </w:rPr>
      </w:pPr>
      <w:r w:rsidRPr="00DC7FAD">
        <w:rPr>
          <w:rFonts w:ascii="Garamond" w:hAnsi="Garamond"/>
          <w:b/>
          <w:bCs/>
          <w:sz w:val="44"/>
          <w:szCs w:val="44"/>
        </w:rPr>
        <w:t>Supplementary Specification</w:t>
      </w:r>
    </w:p>
    <w:p w:rsidR="00D82376" w:rsidRPr="00DC7FAD" w:rsidRDefault="00220FF4" w:rsidP="00D82376">
      <w:pPr>
        <w:autoSpaceDE w:val="0"/>
        <w:autoSpaceDN w:val="0"/>
        <w:adjustRightInd w:val="0"/>
        <w:spacing w:after="0" w:line="240" w:lineRule="auto"/>
        <w:jc w:val="center"/>
        <w:rPr>
          <w:rFonts w:ascii="Garamond" w:hAnsi="Garamond"/>
          <w:b/>
          <w:bCs/>
          <w:sz w:val="32"/>
          <w:szCs w:val="32"/>
        </w:rPr>
      </w:pPr>
      <w:r>
        <w:rPr>
          <w:rFonts w:ascii="Garamond" w:hAnsi="Garamond"/>
          <w:b/>
          <w:bCs/>
          <w:sz w:val="32"/>
          <w:szCs w:val="32"/>
        </w:rPr>
        <w:t>Version 1.1</w:t>
      </w:r>
    </w:p>
    <w:p w:rsidR="00D82376" w:rsidRPr="00DC7FAD" w:rsidRDefault="00D82376" w:rsidP="00D82376">
      <w:pPr>
        <w:spacing w:after="0" w:line="240" w:lineRule="auto"/>
        <w:jc w:val="center"/>
        <w:rPr>
          <w:rFonts w:ascii="Garamond" w:hAnsi="Garamond"/>
          <w:b/>
          <w:bCs/>
          <w:sz w:val="44"/>
          <w:szCs w:val="44"/>
        </w:rPr>
      </w:pPr>
    </w:p>
    <w:p w:rsidR="00D82376" w:rsidRPr="00DC7FAD" w:rsidRDefault="00D82376" w:rsidP="00D82376">
      <w:pPr>
        <w:spacing w:after="0" w:line="240" w:lineRule="auto"/>
        <w:jc w:val="center"/>
        <w:rPr>
          <w:rFonts w:ascii="Garamond" w:hAnsi="Garamond"/>
          <w:b/>
          <w:bCs/>
          <w:sz w:val="44"/>
          <w:szCs w:val="44"/>
        </w:rPr>
      </w:pPr>
    </w:p>
    <w:p w:rsidR="00D82376" w:rsidRPr="00DC7FAD" w:rsidRDefault="00D82376" w:rsidP="00D82376">
      <w:pPr>
        <w:spacing w:after="0" w:line="240" w:lineRule="auto"/>
        <w:jc w:val="center"/>
        <w:rPr>
          <w:rFonts w:ascii="Garamond" w:hAnsi="Garamond"/>
          <w:b/>
          <w:bCs/>
          <w:sz w:val="44"/>
          <w:szCs w:val="44"/>
        </w:rPr>
      </w:pPr>
    </w:p>
    <w:p w:rsidR="00D82376" w:rsidRPr="00DC7FAD" w:rsidRDefault="00D82376" w:rsidP="00D82376">
      <w:pPr>
        <w:spacing w:after="0" w:line="240" w:lineRule="auto"/>
        <w:jc w:val="center"/>
        <w:rPr>
          <w:rFonts w:ascii="Garamond" w:hAnsi="Garamond"/>
          <w:b/>
          <w:bCs/>
          <w:sz w:val="44"/>
          <w:szCs w:val="44"/>
        </w:rPr>
      </w:pPr>
    </w:p>
    <w:p w:rsidR="00D82376" w:rsidRPr="00DC7FAD" w:rsidRDefault="00D82376" w:rsidP="00D82376">
      <w:pPr>
        <w:spacing w:after="0" w:line="240" w:lineRule="auto"/>
        <w:rPr>
          <w:rFonts w:ascii="Garamond" w:hAnsi="Garamond"/>
          <w:b/>
          <w:bCs/>
          <w:sz w:val="32"/>
          <w:szCs w:val="32"/>
        </w:rPr>
      </w:pPr>
      <w:r w:rsidRPr="00DC7FAD">
        <w:rPr>
          <w:rFonts w:ascii="Garamond" w:hAnsi="Garamond"/>
          <w:b/>
          <w:bCs/>
          <w:sz w:val="32"/>
          <w:szCs w:val="32"/>
        </w:rPr>
        <w:t xml:space="preserve">          </w:t>
      </w:r>
      <w:r w:rsidRPr="00DC7FAD">
        <w:rPr>
          <w:rFonts w:ascii="Garamond" w:hAnsi="Garamond"/>
          <w:b/>
          <w:bCs/>
          <w:sz w:val="32"/>
          <w:szCs w:val="32"/>
        </w:rPr>
        <w:tab/>
      </w:r>
      <w:r w:rsidRPr="00DC7FAD">
        <w:rPr>
          <w:rFonts w:ascii="Garamond" w:hAnsi="Garamond"/>
          <w:b/>
          <w:bCs/>
          <w:sz w:val="32"/>
          <w:szCs w:val="32"/>
        </w:rPr>
        <w:tab/>
      </w:r>
      <w:r w:rsidRPr="00DC7FAD">
        <w:rPr>
          <w:rFonts w:ascii="Garamond" w:hAnsi="Garamond"/>
          <w:b/>
          <w:bCs/>
          <w:sz w:val="32"/>
          <w:szCs w:val="32"/>
        </w:rPr>
        <w:tab/>
        <w:t xml:space="preserve">   Team: </w:t>
      </w:r>
      <w:r w:rsidRPr="00DC7FAD">
        <w:rPr>
          <w:rFonts w:ascii="Garamond" w:eastAsia="Times New Roman" w:hAnsi="Garamond"/>
          <w:b/>
          <w:sz w:val="28"/>
          <w:szCs w:val="28"/>
        </w:rPr>
        <w:t>HIGH-FLIERS</w:t>
      </w:r>
    </w:p>
    <w:p w:rsidR="00D82376" w:rsidRPr="00DC7FAD" w:rsidRDefault="00D82376" w:rsidP="00D82376">
      <w:pPr>
        <w:spacing w:after="0" w:line="240" w:lineRule="auto"/>
        <w:ind w:firstLine="720"/>
        <w:rPr>
          <w:rFonts w:ascii="Garamond" w:eastAsia="Times New Roman" w:hAnsi="Garamond"/>
          <w:b/>
          <w:sz w:val="28"/>
          <w:szCs w:val="28"/>
        </w:rPr>
      </w:pPr>
      <w:r w:rsidRPr="00DC7FAD">
        <w:rPr>
          <w:rFonts w:ascii="Garamond" w:eastAsia="Times New Roman" w:hAnsi="Garamond"/>
          <w:b/>
          <w:sz w:val="28"/>
          <w:szCs w:val="28"/>
        </w:rPr>
        <w:t xml:space="preserve">Team URL: http://www.utdallas.edu/~rxt058000/welcome.html </w:t>
      </w:r>
    </w:p>
    <w:p w:rsidR="00B0685E" w:rsidRPr="00DC7FAD" w:rsidRDefault="00B0685E" w:rsidP="00D82376">
      <w:pPr>
        <w:spacing w:after="0" w:line="240" w:lineRule="auto"/>
        <w:ind w:firstLine="720"/>
        <w:rPr>
          <w:rFonts w:ascii="Garamond" w:eastAsia="Times New Roman" w:hAnsi="Garamond"/>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2"/>
        <w:gridCol w:w="3192"/>
        <w:gridCol w:w="3192"/>
      </w:tblGrid>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b/>
                <w:sz w:val="24"/>
                <w:szCs w:val="24"/>
              </w:rPr>
            </w:pPr>
            <w:r w:rsidRPr="00DC7FAD">
              <w:rPr>
                <w:rFonts w:ascii="Garamond" w:eastAsia="Times New Roman" w:hAnsi="Garamond"/>
                <w:b/>
                <w:sz w:val="24"/>
                <w:szCs w:val="24"/>
              </w:rPr>
              <w:t>Name</w:t>
            </w:r>
          </w:p>
        </w:tc>
        <w:tc>
          <w:tcPr>
            <w:tcW w:w="3192" w:type="dxa"/>
          </w:tcPr>
          <w:p w:rsidR="00B0685E" w:rsidRPr="00DC7FAD" w:rsidRDefault="00B0685E" w:rsidP="00126757">
            <w:pPr>
              <w:spacing w:after="0" w:line="240" w:lineRule="auto"/>
              <w:jc w:val="center"/>
              <w:rPr>
                <w:rFonts w:ascii="Garamond" w:eastAsia="Times New Roman" w:hAnsi="Garamond"/>
                <w:b/>
                <w:sz w:val="24"/>
                <w:szCs w:val="24"/>
              </w:rPr>
            </w:pPr>
            <w:r w:rsidRPr="00DC7FAD">
              <w:rPr>
                <w:rFonts w:ascii="Garamond" w:eastAsia="Times New Roman" w:hAnsi="Garamond"/>
                <w:b/>
                <w:sz w:val="24"/>
                <w:szCs w:val="24"/>
              </w:rPr>
              <w:t>UTD Email</w:t>
            </w:r>
          </w:p>
        </w:tc>
        <w:tc>
          <w:tcPr>
            <w:tcW w:w="3192" w:type="dxa"/>
          </w:tcPr>
          <w:p w:rsidR="00B0685E" w:rsidRPr="00DC7FAD" w:rsidRDefault="00B0685E" w:rsidP="00126757">
            <w:pPr>
              <w:spacing w:after="0" w:line="240" w:lineRule="auto"/>
              <w:jc w:val="center"/>
              <w:rPr>
                <w:rFonts w:ascii="Garamond" w:eastAsia="Times New Roman" w:hAnsi="Garamond"/>
                <w:b/>
                <w:sz w:val="24"/>
                <w:szCs w:val="24"/>
              </w:rPr>
            </w:pPr>
            <w:r w:rsidRPr="00DC7FAD">
              <w:rPr>
                <w:rFonts w:ascii="Garamond" w:eastAsia="Times New Roman" w:hAnsi="Garamond"/>
                <w:b/>
                <w:sz w:val="24"/>
                <w:szCs w:val="24"/>
              </w:rPr>
              <w:t>SID</w:t>
            </w:r>
          </w:p>
        </w:tc>
      </w:tr>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Puneet Simha Team Leader</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pxk068000@utdallas.edu</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11134514</w:t>
            </w:r>
          </w:p>
        </w:tc>
      </w:tr>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Deepthi Durgempudi</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dxd072000@utdallas.edu</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11163460</w:t>
            </w:r>
          </w:p>
        </w:tc>
      </w:tr>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Mahitha Devalapalle</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mxd065000@utdallas.edu</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11141826</w:t>
            </w:r>
          </w:p>
        </w:tc>
      </w:tr>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Sindhura Vallabhaneni</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sxv069100@utdallas.edu</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11157441</w:t>
            </w:r>
          </w:p>
        </w:tc>
      </w:tr>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Ragavika Tarigopula</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rxt058000@utdallas.edu</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11116375</w:t>
            </w:r>
          </w:p>
        </w:tc>
      </w:tr>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Nithya Bondalapati</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nxb056000@utdallas.edu</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11107632</w:t>
            </w:r>
          </w:p>
        </w:tc>
      </w:tr>
      <w:tr w:rsidR="00B0685E" w:rsidRPr="00DC7FAD" w:rsidTr="00126757">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Siddharth Dhall</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sxd068000@utdallas.edu</w:t>
            </w:r>
          </w:p>
        </w:tc>
        <w:tc>
          <w:tcPr>
            <w:tcW w:w="3192" w:type="dxa"/>
          </w:tcPr>
          <w:p w:rsidR="00B0685E" w:rsidRPr="00DC7FAD" w:rsidRDefault="00B0685E" w:rsidP="00126757">
            <w:pPr>
              <w:spacing w:after="0" w:line="240" w:lineRule="auto"/>
              <w:jc w:val="center"/>
              <w:rPr>
                <w:rFonts w:ascii="Garamond" w:eastAsia="Times New Roman" w:hAnsi="Garamond"/>
                <w:sz w:val="24"/>
                <w:szCs w:val="24"/>
              </w:rPr>
            </w:pPr>
            <w:r w:rsidRPr="00DC7FAD">
              <w:rPr>
                <w:rFonts w:ascii="Garamond" w:eastAsia="Times New Roman" w:hAnsi="Garamond"/>
                <w:sz w:val="24"/>
                <w:szCs w:val="24"/>
              </w:rPr>
              <w:t>11141981</w:t>
            </w:r>
          </w:p>
        </w:tc>
      </w:tr>
    </w:tbl>
    <w:p w:rsidR="00B0685E" w:rsidRPr="00DC7FAD" w:rsidRDefault="00B0685E" w:rsidP="00D82376">
      <w:pPr>
        <w:spacing w:after="0" w:line="240" w:lineRule="auto"/>
        <w:ind w:firstLine="720"/>
        <w:rPr>
          <w:rFonts w:ascii="Garamond" w:eastAsia="Times New Roman" w:hAnsi="Garamond"/>
          <w:b/>
          <w:sz w:val="28"/>
          <w:szCs w:val="28"/>
        </w:rPr>
      </w:pP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p>
    <w:p w:rsidR="00B0685E" w:rsidRPr="00DC7FAD" w:rsidRDefault="00B0685E" w:rsidP="00D82376">
      <w:pPr>
        <w:autoSpaceDE w:val="0"/>
        <w:autoSpaceDN w:val="0"/>
        <w:adjustRightInd w:val="0"/>
        <w:spacing w:after="0" w:line="240" w:lineRule="auto"/>
        <w:jc w:val="center"/>
        <w:rPr>
          <w:rFonts w:ascii="Garamond" w:hAnsi="Garamond"/>
          <w:b/>
          <w:bCs/>
          <w:sz w:val="32"/>
          <w:szCs w:val="32"/>
        </w:rPr>
      </w:pPr>
    </w:p>
    <w:p w:rsidR="00B0685E" w:rsidRPr="00DC7FAD" w:rsidRDefault="00B0685E" w:rsidP="00D82376">
      <w:pPr>
        <w:autoSpaceDE w:val="0"/>
        <w:autoSpaceDN w:val="0"/>
        <w:adjustRightInd w:val="0"/>
        <w:spacing w:after="0" w:line="240" w:lineRule="auto"/>
        <w:jc w:val="center"/>
        <w:rPr>
          <w:rFonts w:ascii="Garamond" w:hAnsi="Garamond"/>
          <w:b/>
          <w:bCs/>
          <w:sz w:val="32"/>
          <w:szCs w:val="32"/>
        </w:rPr>
      </w:pPr>
    </w:p>
    <w:p w:rsidR="00B0685E" w:rsidRPr="00DC7FAD" w:rsidRDefault="00B0685E" w:rsidP="00D82376">
      <w:pPr>
        <w:autoSpaceDE w:val="0"/>
        <w:autoSpaceDN w:val="0"/>
        <w:adjustRightInd w:val="0"/>
        <w:spacing w:after="0" w:line="240" w:lineRule="auto"/>
        <w:jc w:val="center"/>
        <w:rPr>
          <w:rFonts w:ascii="Garamond" w:hAnsi="Garamond"/>
          <w:b/>
          <w:bCs/>
          <w:sz w:val="32"/>
          <w:szCs w:val="32"/>
        </w:rPr>
      </w:pPr>
    </w:p>
    <w:p w:rsidR="00B0685E" w:rsidRPr="00DC7FAD" w:rsidRDefault="00B0685E" w:rsidP="00D82376">
      <w:pPr>
        <w:autoSpaceDE w:val="0"/>
        <w:autoSpaceDN w:val="0"/>
        <w:adjustRightInd w:val="0"/>
        <w:spacing w:after="0" w:line="240" w:lineRule="auto"/>
        <w:jc w:val="center"/>
        <w:rPr>
          <w:rFonts w:ascii="Garamond" w:hAnsi="Garamond"/>
          <w:b/>
          <w:bCs/>
          <w:sz w:val="32"/>
          <w:szCs w:val="32"/>
        </w:rPr>
      </w:pP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r w:rsidRPr="00DC7FAD">
        <w:rPr>
          <w:rFonts w:ascii="Garamond" w:hAnsi="Garamond"/>
          <w:b/>
          <w:bCs/>
          <w:sz w:val="32"/>
          <w:szCs w:val="32"/>
        </w:rPr>
        <w:t>Dr. Lawrence Chung</w:t>
      </w: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r w:rsidRPr="00DC7FAD">
        <w:rPr>
          <w:rFonts w:ascii="Garamond" w:hAnsi="Garamond"/>
          <w:b/>
          <w:bCs/>
          <w:sz w:val="32"/>
          <w:szCs w:val="32"/>
        </w:rPr>
        <w:t>CS 6361 – Advanced Requirements Engineering</w:t>
      </w:r>
    </w:p>
    <w:p w:rsidR="00D82376" w:rsidRPr="00DC7FAD" w:rsidRDefault="00D82376" w:rsidP="00D82376">
      <w:pPr>
        <w:autoSpaceDE w:val="0"/>
        <w:autoSpaceDN w:val="0"/>
        <w:adjustRightInd w:val="0"/>
        <w:spacing w:after="0" w:line="240" w:lineRule="auto"/>
        <w:jc w:val="center"/>
        <w:rPr>
          <w:rFonts w:ascii="Garamond" w:hAnsi="Garamond"/>
          <w:b/>
          <w:bCs/>
          <w:sz w:val="32"/>
          <w:szCs w:val="32"/>
        </w:rPr>
      </w:pPr>
      <w:r w:rsidRPr="00DC7FAD">
        <w:rPr>
          <w:rFonts w:ascii="Garamond" w:hAnsi="Garamond"/>
          <w:b/>
          <w:bCs/>
          <w:sz w:val="32"/>
          <w:szCs w:val="32"/>
        </w:rPr>
        <w:t>University of Texas at Dallas</w:t>
      </w:r>
    </w:p>
    <w:p w:rsidR="00D82376" w:rsidRPr="00DC7FAD" w:rsidRDefault="00D82376" w:rsidP="00D82376">
      <w:pPr>
        <w:spacing w:after="0" w:line="240" w:lineRule="auto"/>
        <w:jc w:val="center"/>
        <w:rPr>
          <w:rFonts w:ascii="Garamond" w:hAnsi="Garamond"/>
          <w:sz w:val="32"/>
          <w:szCs w:val="32"/>
        </w:rPr>
      </w:pPr>
      <w:r w:rsidRPr="00DC7FAD">
        <w:rPr>
          <w:rFonts w:ascii="Garamond" w:hAnsi="Garamond"/>
          <w:b/>
          <w:bCs/>
          <w:sz w:val="32"/>
          <w:szCs w:val="32"/>
        </w:rPr>
        <w:t>Fall 2008</w:t>
      </w:r>
    </w:p>
    <w:p w:rsidR="00D82376" w:rsidRPr="00DC7FAD" w:rsidRDefault="00D82376" w:rsidP="00D82376">
      <w:pPr>
        <w:rPr>
          <w:rFonts w:ascii="Garamond" w:hAnsi="Garamond"/>
        </w:rPr>
      </w:pPr>
    </w:p>
    <w:p w:rsidR="009C702F" w:rsidRPr="00DC7FAD" w:rsidRDefault="009C702F" w:rsidP="009C702F">
      <w:pPr>
        <w:pStyle w:val="Title"/>
        <w:rPr>
          <w:rFonts w:ascii="Garamond" w:hAnsi="Garamond"/>
          <w:sz w:val="32"/>
          <w:szCs w:val="32"/>
          <w:lang w:val="it-IT"/>
        </w:rPr>
      </w:pPr>
      <w:r w:rsidRPr="00DC7FAD">
        <w:rPr>
          <w:rFonts w:ascii="Garamond" w:hAnsi="Garamond"/>
          <w:sz w:val="32"/>
          <w:szCs w:val="32"/>
          <w:lang w:val="it-IT"/>
        </w:rPr>
        <w:lastRenderedPageBreak/>
        <w:t>Revision History</w:t>
      </w:r>
    </w:p>
    <w:p w:rsidR="009C702F" w:rsidRPr="00DC7FAD" w:rsidRDefault="009C702F" w:rsidP="009C702F">
      <w:pPr>
        <w:rPr>
          <w:rFonts w:ascii="Garamond" w:hAnsi="Garamond" w:cs="Times New Roman"/>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9C702F" w:rsidRPr="00DC7FAD" w:rsidTr="00126757">
        <w:tc>
          <w:tcPr>
            <w:tcW w:w="2304" w:type="dxa"/>
          </w:tcPr>
          <w:p w:rsidR="009C702F" w:rsidRPr="00DC7FAD" w:rsidRDefault="009C702F" w:rsidP="00126757">
            <w:pPr>
              <w:pStyle w:val="Tabletext"/>
              <w:jc w:val="center"/>
              <w:rPr>
                <w:rFonts w:ascii="Garamond" w:hAnsi="Garamond"/>
                <w:b/>
                <w:sz w:val="24"/>
                <w:szCs w:val="24"/>
              </w:rPr>
            </w:pPr>
            <w:r w:rsidRPr="00DC7FAD">
              <w:rPr>
                <w:rFonts w:ascii="Garamond" w:hAnsi="Garamond"/>
                <w:b/>
                <w:sz w:val="24"/>
                <w:szCs w:val="24"/>
              </w:rPr>
              <w:t>Date</w:t>
            </w:r>
          </w:p>
        </w:tc>
        <w:tc>
          <w:tcPr>
            <w:tcW w:w="1152" w:type="dxa"/>
          </w:tcPr>
          <w:p w:rsidR="009C702F" w:rsidRPr="00DC7FAD" w:rsidRDefault="009C702F" w:rsidP="00126757">
            <w:pPr>
              <w:pStyle w:val="Tabletext"/>
              <w:jc w:val="center"/>
              <w:rPr>
                <w:rFonts w:ascii="Garamond" w:hAnsi="Garamond"/>
                <w:b/>
                <w:sz w:val="24"/>
                <w:szCs w:val="24"/>
              </w:rPr>
            </w:pPr>
            <w:r w:rsidRPr="00DC7FAD">
              <w:rPr>
                <w:rFonts w:ascii="Garamond" w:hAnsi="Garamond"/>
                <w:b/>
                <w:sz w:val="24"/>
                <w:szCs w:val="24"/>
              </w:rPr>
              <w:t>Version</w:t>
            </w:r>
          </w:p>
        </w:tc>
        <w:tc>
          <w:tcPr>
            <w:tcW w:w="3744" w:type="dxa"/>
          </w:tcPr>
          <w:p w:rsidR="009C702F" w:rsidRPr="00DC7FAD" w:rsidRDefault="009C702F" w:rsidP="00126757">
            <w:pPr>
              <w:pStyle w:val="Tabletext"/>
              <w:jc w:val="center"/>
              <w:rPr>
                <w:rFonts w:ascii="Garamond" w:hAnsi="Garamond"/>
                <w:b/>
                <w:sz w:val="24"/>
                <w:szCs w:val="24"/>
              </w:rPr>
            </w:pPr>
            <w:r w:rsidRPr="00DC7FAD">
              <w:rPr>
                <w:rFonts w:ascii="Garamond" w:hAnsi="Garamond"/>
                <w:b/>
                <w:sz w:val="24"/>
                <w:szCs w:val="24"/>
              </w:rPr>
              <w:t>Description</w:t>
            </w:r>
          </w:p>
        </w:tc>
        <w:tc>
          <w:tcPr>
            <w:tcW w:w="2304" w:type="dxa"/>
          </w:tcPr>
          <w:p w:rsidR="009C702F" w:rsidRPr="00DC7FAD" w:rsidRDefault="009C702F" w:rsidP="00126757">
            <w:pPr>
              <w:pStyle w:val="Tabletext"/>
              <w:jc w:val="center"/>
              <w:rPr>
                <w:rFonts w:ascii="Garamond" w:hAnsi="Garamond"/>
                <w:b/>
                <w:sz w:val="24"/>
                <w:szCs w:val="24"/>
              </w:rPr>
            </w:pPr>
            <w:r w:rsidRPr="00DC7FAD">
              <w:rPr>
                <w:rFonts w:ascii="Garamond" w:hAnsi="Garamond"/>
                <w:b/>
                <w:sz w:val="24"/>
                <w:szCs w:val="24"/>
              </w:rPr>
              <w:t>Author</w:t>
            </w:r>
          </w:p>
        </w:tc>
      </w:tr>
      <w:tr w:rsidR="009C702F" w:rsidRPr="00DC7FAD" w:rsidTr="00126757">
        <w:tc>
          <w:tcPr>
            <w:tcW w:w="2304" w:type="dxa"/>
          </w:tcPr>
          <w:p w:rsidR="009C702F" w:rsidRPr="00DC7FAD" w:rsidRDefault="009C702F" w:rsidP="00126757">
            <w:pPr>
              <w:pStyle w:val="Tabletext"/>
              <w:rPr>
                <w:rFonts w:ascii="Garamond" w:hAnsi="Garamond"/>
                <w:sz w:val="24"/>
                <w:szCs w:val="24"/>
              </w:rPr>
            </w:pPr>
            <w:r w:rsidRPr="00DC7FAD">
              <w:rPr>
                <w:rFonts w:ascii="Garamond" w:hAnsi="Garamond"/>
                <w:sz w:val="24"/>
                <w:szCs w:val="24"/>
              </w:rPr>
              <w:t>11/17/08</w:t>
            </w:r>
          </w:p>
        </w:tc>
        <w:tc>
          <w:tcPr>
            <w:tcW w:w="1152" w:type="dxa"/>
          </w:tcPr>
          <w:p w:rsidR="009C702F" w:rsidRPr="00DC7FAD" w:rsidRDefault="009C702F" w:rsidP="00126757">
            <w:pPr>
              <w:pStyle w:val="Tabletext"/>
              <w:rPr>
                <w:rFonts w:ascii="Garamond" w:hAnsi="Garamond"/>
                <w:sz w:val="24"/>
                <w:szCs w:val="24"/>
              </w:rPr>
            </w:pPr>
            <w:r w:rsidRPr="00DC7FAD">
              <w:rPr>
                <w:rFonts w:ascii="Garamond" w:hAnsi="Garamond"/>
                <w:sz w:val="24"/>
                <w:szCs w:val="24"/>
              </w:rPr>
              <w:t>&lt;1.0&gt;</w:t>
            </w:r>
          </w:p>
        </w:tc>
        <w:tc>
          <w:tcPr>
            <w:tcW w:w="3744" w:type="dxa"/>
          </w:tcPr>
          <w:p w:rsidR="009C702F" w:rsidRPr="00DC7FAD" w:rsidRDefault="009C702F" w:rsidP="00126757">
            <w:pPr>
              <w:pStyle w:val="Tabletext"/>
              <w:jc w:val="center"/>
              <w:rPr>
                <w:rFonts w:ascii="Garamond" w:hAnsi="Garamond"/>
                <w:sz w:val="24"/>
                <w:szCs w:val="24"/>
              </w:rPr>
            </w:pPr>
            <w:r w:rsidRPr="00DC7FAD">
              <w:rPr>
                <w:rFonts w:ascii="Garamond" w:hAnsi="Garamond"/>
                <w:sz w:val="24"/>
                <w:szCs w:val="24"/>
              </w:rPr>
              <w:t>Supplementary Specification 1.0</w:t>
            </w:r>
          </w:p>
        </w:tc>
        <w:tc>
          <w:tcPr>
            <w:tcW w:w="2304" w:type="dxa"/>
          </w:tcPr>
          <w:p w:rsidR="009C702F" w:rsidRPr="00DC7FAD" w:rsidRDefault="009C702F" w:rsidP="009C702F">
            <w:pPr>
              <w:pStyle w:val="Tabletext"/>
              <w:jc w:val="center"/>
              <w:rPr>
                <w:rFonts w:ascii="Garamond" w:hAnsi="Garamond"/>
                <w:sz w:val="24"/>
                <w:szCs w:val="24"/>
              </w:rPr>
            </w:pPr>
            <w:r w:rsidRPr="00DC7FAD">
              <w:rPr>
                <w:rFonts w:ascii="Garamond" w:hAnsi="Garamond"/>
                <w:sz w:val="24"/>
                <w:szCs w:val="24"/>
              </w:rPr>
              <w:t>Ragavika</w:t>
            </w:r>
          </w:p>
        </w:tc>
      </w:tr>
      <w:tr w:rsidR="009C702F" w:rsidRPr="00DC7FAD" w:rsidTr="00126757">
        <w:tc>
          <w:tcPr>
            <w:tcW w:w="2304" w:type="dxa"/>
          </w:tcPr>
          <w:p w:rsidR="009C702F" w:rsidRPr="00DC7FAD" w:rsidRDefault="00220FF4" w:rsidP="00126757">
            <w:pPr>
              <w:pStyle w:val="Tabletext"/>
              <w:rPr>
                <w:rFonts w:ascii="Garamond" w:hAnsi="Garamond"/>
                <w:sz w:val="24"/>
                <w:szCs w:val="24"/>
              </w:rPr>
            </w:pPr>
            <w:r>
              <w:rPr>
                <w:rFonts w:ascii="Garamond" w:hAnsi="Garamond"/>
                <w:sz w:val="24"/>
                <w:szCs w:val="24"/>
              </w:rPr>
              <w:t>12/01/08</w:t>
            </w:r>
          </w:p>
        </w:tc>
        <w:tc>
          <w:tcPr>
            <w:tcW w:w="1152" w:type="dxa"/>
          </w:tcPr>
          <w:p w:rsidR="009C702F" w:rsidRPr="00DC7FAD" w:rsidRDefault="00220FF4" w:rsidP="00126757">
            <w:pPr>
              <w:pStyle w:val="Tabletext"/>
              <w:rPr>
                <w:rFonts w:ascii="Garamond" w:hAnsi="Garamond"/>
                <w:sz w:val="24"/>
                <w:szCs w:val="24"/>
              </w:rPr>
            </w:pPr>
            <w:r>
              <w:rPr>
                <w:rFonts w:ascii="Garamond" w:hAnsi="Garamond"/>
                <w:sz w:val="24"/>
                <w:szCs w:val="24"/>
              </w:rPr>
              <w:t>&lt;1.1&gt;</w:t>
            </w:r>
          </w:p>
        </w:tc>
        <w:tc>
          <w:tcPr>
            <w:tcW w:w="3744" w:type="dxa"/>
          </w:tcPr>
          <w:p w:rsidR="009C702F" w:rsidRPr="00DC7FAD" w:rsidRDefault="00220FF4" w:rsidP="00126757">
            <w:pPr>
              <w:pStyle w:val="Tabletext"/>
              <w:jc w:val="center"/>
              <w:rPr>
                <w:rFonts w:ascii="Garamond" w:hAnsi="Garamond"/>
                <w:sz w:val="24"/>
                <w:szCs w:val="24"/>
              </w:rPr>
            </w:pPr>
            <w:r>
              <w:rPr>
                <w:rFonts w:ascii="Garamond" w:hAnsi="Garamond"/>
                <w:sz w:val="24"/>
                <w:szCs w:val="24"/>
              </w:rPr>
              <w:t>Supplementary Specification 1.1</w:t>
            </w:r>
          </w:p>
        </w:tc>
        <w:tc>
          <w:tcPr>
            <w:tcW w:w="2304" w:type="dxa"/>
          </w:tcPr>
          <w:p w:rsidR="009C702F" w:rsidRPr="00DC7FAD" w:rsidRDefault="00220FF4" w:rsidP="00126757">
            <w:pPr>
              <w:pStyle w:val="Tabletext"/>
              <w:jc w:val="center"/>
              <w:rPr>
                <w:rFonts w:ascii="Garamond" w:hAnsi="Garamond"/>
                <w:sz w:val="24"/>
                <w:szCs w:val="24"/>
              </w:rPr>
            </w:pPr>
            <w:r>
              <w:rPr>
                <w:rFonts w:ascii="Garamond" w:hAnsi="Garamond"/>
                <w:sz w:val="24"/>
                <w:szCs w:val="24"/>
              </w:rPr>
              <w:t>Ragavika</w:t>
            </w:r>
          </w:p>
        </w:tc>
      </w:tr>
    </w:tbl>
    <w:p w:rsidR="009C702F" w:rsidRPr="00DC7FAD" w:rsidRDefault="009C702F" w:rsidP="009C702F">
      <w:pPr>
        <w:pStyle w:val="ListParagraph"/>
        <w:ind w:left="360"/>
        <w:jc w:val="center"/>
        <w:rPr>
          <w:rFonts w:ascii="Garamond" w:hAnsi="Garamond" w:cs="Times New Roman"/>
          <w:sz w:val="24"/>
          <w:szCs w:val="24"/>
        </w:rPr>
      </w:pPr>
    </w:p>
    <w:p w:rsidR="00DE1437" w:rsidRPr="00DC7FAD" w:rsidRDefault="00DE1437">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p w:rsidR="001C40D6" w:rsidRPr="00DC7FAD" w:rsidRDefault="001C40D6">
      <w:pPr>
        <w:rPr>
          <w:rFonts w:ascii="Garamond" w:hAnsi="Garamond"/>
          <w:sz w:val="24"/>
          <w:szCs w:val="24"/>
        </w:rPr>
      </w:pPr>
    </w:p>
    <w:sdt>
      <w:sdtPr>
        <w:rPr>
          <w:rFonts w:ascii="Garamond" w:eastAsia="Calibri" w:hAnsi="Garamond" w:cs="Gautami"/>
          <w:b w:val="0"/>
          <w:bCs w:val="0"/>
          <w:color w:val="auto"/>
          <w:sz w:val="22"/>
          <w:szCs w:val="22"/>
        </w:rPr>
        <w:id w:val="6831719"/>
        <w:docPartObj>
          <w:docPartGallery w:val="Table of Contents"/>
          <w:docPartUnique/>
        </w:docPartObj>
      </w:sdtPr>
      <w:sdtContent>
        <w:p w:rsidR="00DC7FAD" w:rsidRPr="00DC7FAD" w:rsidRDefault="00DC7FAD">
          <w:pPr>
            <w:pStyle w:val="TOCHeading"/>
            <w:rPr>
              <w:rFonts w:ascii="Garamond" w:hAnsi="Garamond"/>
            </w:rPr>
          </w:pPr>
          <w:r w:rsidRPr="00DC7FAD">
            <w:rPr>
              <w:rFonts w:ascii="Garamond" w:hAnsi="Garamond"/>
            </w:rPr>
            <w:t>Table of Contents</w:t>
          </w:r>
        </w:p>
        <w:p w:rsidR="00F1220F" w:rsidRDefault="007561CD">
          <w:pPr>
            <w:pStyle w:val="TOC1"/>
            <w:tabs>
              <w:tab w:val="left" w:pos="440"/>
              <w:tab w:val="right" w:leader="dot" w:pos="9350"/>
            </w:tabs>
            <w:rPr>
              <w:rFonts w:asciiTheme="minorHAnsi" w:eastAsiaTheme="minorEastAsia" w:hAnsiTheme="minorHAnsi" w:cstheme="minorBidi"/>
              <w:noProof/>
            </w:rPr>
          </w:pPr>
          <w:r w:rsidRPr="00DC7FAD">
            <w:rPr>
              <w:rFonts w:ascii="Garamond" w:hAnsi="Garamond"/>
            </w:rPr>
            <w:fldChar w:fldCharType="begin"/>
          </w:r>
          <w:r w:rsidR="00DC7FAD" w:rsidRPr="00DC7FAD">
            <w:rPr>
              <w:rFonts w:ascii="Garamond" w:hAnsi="Garamond"/>
            </w:rPr>
            <w:instrText xml:space="preserve"> TOC \o "1-3" \h \z \u </w:instrText>
          </w:r>
          <w:r w:rsidRPr="00DC7FAD">
            <w:rPr>
              <w:rFonts w:ascii="Garamond" w:hAnsi="Garamond"/>
            </w:rPr>
            <w:fldChar w:fldCharType="separate"/>
          </w:r>
          <w:hyperlink w:anchor="_Toc215975255" w:history="1">
            <w:r w:rsidR="00F1220F" w:rsidRPr="000E4B3B">
              <w:rPr>
                <w:rStyle w:val="Hyperlink"/>
                <w:rFonts w:ascii="Garamond" w:eastAsiaTheme="minorHAnsi" w:hAnsi="Garamond"/>
                <w:noProof/>
              </w:rPr>
              <w:t>1.</w:t>
            </w:r>
            <w:r w:rsidR="00F1220F">
              <w:rPr>
                <w:rFonts w:asciiTheme="minorHAnsi" w:eastAsiaTheme="minorEastAsia" w:hAnsiTheme="minorHAnsi" w:cstheme="minorBidi"/>
                <w:noProof/>
              </w:rPr>
              <w:tab/>
            </w:r>
            <w:r w:rsidR="00F1220F" w:rsidRPr="000E4B3B">
              <w:rPr>
                <w:rStyle w:val="Hyperlink"/>
                <w:rFonts w:ascii="Garamond" w:eastAsiaTheme="minorHAnsi" w:hAnsi="Garamond"/>
                <w:noProof/>
              </w:rPr>
              <w:t>Introduction</w:t>
            </w:r>
            <w:r w:rsidR="00F1220F">
              <w:rPr>
                <w:noProof/>
                <w:webHidden/>
              </w:rPr>
              <w:tab/>
            </w:r>
            <w:r>
              <w:rPr>
                <w:noProof/>
                <w:webHidden/>
              </w:rPr>
              <w:fldChar w:fldCharType="begin"/>
            </w:r>
            <w:r w:rsidR="00F1220F">
              <w:rPr>
                <w:noProof/>
                <w:webHidden/>
              </w:rPr>
              <w:instrText xml:space="preserve"> PAGEREF _Toc215975255 \h </w:instrText>
            </w:r>
            <w:r>
              <w:rPr>
                <w:noProof/>
                <w:webHidden/>
              </w:rPr>
            </w:r>
            <w:r>
              <w:rPr>
                <w:noProof/>
                <w:webHidden/>
              </w:rPr>
              <w:fldChar w:fldCharType="separate"/>
            </w:r>
            <w:r w:rsidR="00F1220F">
              <w:rPr>
                <w:noProof/>
                <w:webHidden/>
              </w:rPr>
              <w:t>5</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56" w:history="1">
            <w:r w:rsidR="00F1220F" w:rsidRPr="000E4B3B">
              <w:rPr>
                <w:rStyle w:val="Hyperlink"/>
                <w:rFonts w:ascii="Garamond" w:hAnsi="Garamond"/>
                <w:noProof/>
              </w:rPr>
              <w:t>1.1</w:t>
            </w:r>
            <w:r w:rsidR="00F1220F">
              <w:rPr>
                <w:rFonts w:asciiTheme="minorHAnsi" w:eastAsiaTheme="minorEastAsia" w:hAnsiTheme="minorHAnsi" w:cstheme="minorBidi"/>
                <w:noProof/>
              </w:rPr>
              <w:tab/>
            </w:r>
            <w:r w:rsidR="00F1220F" w:rsidRPr="000E4B3B">
              <w:rPr>
                <w:rStyle w:val="Hyperlink"/>
                <w:rFonts w:ascii="Garamond" w:hAnsi="Garamond"/>
                <w:noProof/>
              </w:rPr>
              <w:t>Purpose</w:t>
            </w:r>
            <w:r w:rsidR="00F1220F">
              <w:rPr>
                <w:noProof/>
                <w:webHidden/>
              </w:rPr>
              <w:tab/>
            </w:r>
            <w:r>
              <w:rPr>
                <w:noProof/>
                <w:webHidden/>
              </w:rPr>
              <w:fldChar w:fldCharType="begin"/>
            </w:r>
            <w:r w:rsidR="00F1220F">
              <w:rPr>
                <w:noProof/>
                <w:webHidden/>
              </w:rPr>
              <w:instrText xml:space="preserve"> PAGEREF _Toc215975256 \h </w:instrText>
            </w:r>
            <w:r>
              <w:rPr>
                <w:noProof/>
                <w:webHidden/>
              </w:rPr>
            </w:r>
            <w:r>
              <w:rPr>
                <w:noProof/>
                <w:webHidden/>
              </w:rPr>
              <w:fldChar w:fldCharType="separate"/>
            </w:r>
            <w:r w:rsidR="00F1220F">
              <w:rPr>
                <w:noProof/>
                <w:webHidden/>
              </w:rPr>
              <w:t>5</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57" w:history="1">
            <w:r w:rsidR="00F1220F" w:rsidRPr="000E4B3B">
              <w:rPr>
                <w:rStyle w:val="Hyperlink"/>
                <w:rFonts w:ascii="Garamond" w:hAnsi="Garamond"/>
                <w:noProof/>
              </w:rPr>
              <w:t>1.2</w:t>
            </w:r>
            <w:r w:rsidR="00F1220F">
              <w:rPr>
                <w:rFonts w:asciiTheme="minorHAnsi" w:eastAsiaTheme="minorEastAsia" w:hAnsiTheme="minorHAnsi" w:cstheme="minorBidi"/>
                <w:noProof/>
              </w:rPr>
              <w:tab/>
            </w:r>
            <w:r w:rsidR="00F1220F" w:rsidRPr="000E4B3B">
              <w:rPr>
                <w:rStyle w:val="Hyperlink"/>
                <w:rFonts w:ascii="Garamond" w:hAnsi="Garamond"/>
                <w:noProof/>
              </w:rPr>
              <w:t>Scope</w:t>
            </w:r>
            <w:r w:rsidR="00F1220F">
              <w:rPr>
                <w:noProof/>
                <w:webHidden/>
              </w:rPr>
              <w:tab/>
            </w:r>
            <w:r>
              <w:rPr>
                <w:noProof/>
                <w:webHidden/>
              </w:rPr>
              <w:fldChar w:fldCharType="begin"/>
            </w:r>
            <w:r w:rsidR="00F1220F">
              <w:rPr>
                <w:noProof/>
                <w:webHidden/>
              </w:rPr>
              <w:instrText xml:space="preserve"> PAGEREF _Toc215975257 \h </w:instrText>
            </w:r>
            <w:r>
              <w:rPr>
                <w:noProof/>
                <w:webHidden/>
              </w:rPr>
            </w:r>
            <w:r>
              <w:rPr>
                <w:noProof/>
                <w:webHidden/>
              </w:rPr>
              <w:fldChar w:fldCharType="separate"/>
            </w:r>
            <w:r w:rsidR="00F1220F">
              <w:rPr>
                <w:noProof/>
                <w:webHidden/>
              </w:rPr>
              <w:t>5</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58" w:history="1">
            <w:r w:rsidR="00F1220F" w:rsidRPr="000E4B3B">
              <w:rPr>
                <w:rStyle w:val="Hyperlink"/>
                <w:rFonts w:ascii="Garamond" w:hAnsi="Garamond"/>
                <w:noProof/>
              </w:rPr>
              <w:t>1.3</w:t>
            </w:r>
            <w:r w:rsidR="00F1220F">
              <w:rPr>
                <w:rFonts w:asciiTheme="minorHAnsi" w:eastAsiaTheme="minorEastAsia" w:hAnsiTheme="minorHAnsi" w:cstheme="minorBidi"/>
                <w:noProof/>
              </w:rPr>
              <w:tab/>
            </w:r>
            <w:r w:rsidR="00F1220F" w:rsidRPr="000E4B3B">
              <w:rPr>
                <w:rStyle w:val="Hyperlink"/>
                <w:rFonts w:ascii="Garamond" w:hAnsi="Garamond"/>
                <w:noProof/>
              </w:rPr>
              <w:t>References</w:t>
            </w:r>
            <w:r w:rsidR="00F1220F">
              <w:rPr>
                <w:noProof/>
                <w:webHidden/>
              </w:rPr>
              <w:tab/>
            </w:r>
            <w:r>
              <w:rPr>
                <w:noProof/>
                <w:webHidden/>
              </w:rPr>
              <w:fldChar w:fldCharType="begin"/>
            </w:r>
            <w:r w:rsidR="00F1220F">
              <w:rPr>
                <w:noProof/>
                <w:webHidden/>
              </w:rPr>
              <w:instrText xml:space="preserve"> PAGEREF _Toc215975258 \h </w:instrText>
            </w:r>
            <w:r>
              <w:rPr>
                <w:noProof/>
                <w:webHidden/>
              </w:rPr>
            </w:r>
            <w:r>
              <w:rPr>
                <w:noProof/>
                <w:webHidden/>
              </w:rPr>
              <w:fldChar w:fldCharType="separate"/>
            </w:r>
            <w:r w:rsidR="00F1220F">
              <w:rPr>
                <w:noProof/>
                <w:webHidden/>
              </w:rPr>
              <w:t>5</w:t>
            </w:r>
            <w:r>
              <w:rPr>
                <w:noProof/>
                <w:webHidden/>
              </w:rPr>
              <w:fldChar w:fldCharType="end"/>
            </w:r>
          </w:hyperlink>
        </w:p>
        <w:p w:rsidR="00F1220F" w:rsidRDefault="007561CD">
          <w:pPr>
            <w:pStyle w:val="TOC2"/>
            <w:tabs>
              <w:tab w:val="right" w:leader="dot" w:pos="9350"/>
            </w:tabs>
            <w:rPr>
              <w:rFonts w:asciiTheme="minorHAnsi" w:eastAsiaTheme="minorEastAsia" w:hAnsiTheme="minorHAnsi" w:cstheme="minorBidi"/>
              <w:noProof/>
            </w:rPr>
          </w:pPr>
          <w:hyperlink w:anchor="_Toc215975259" w:history="1">
            <w:r w:rsidR="00F1220F" w:rsidRPr="000E4B3B">
              <w:rPr>
                <w:rStyle w:val="Hyperlink"/>
                <w:rFonts w:ascii="Garamond" w:hAnsi="Garamond"/>
                <w:noProof/>
              </w:rPr>
              <w:t>1.4 Overview</w:t>
            </w:r>
            <w:r w:rsidR="00F1220F">
              <w:rPr>
                <w:noProof/>
                <w:webHidden/>
              </w:rPr>
              <w:tab/>
            </w:r>
            <w:r>
              <w:rPr>
                <w:noProof/>
                <w:webHidden/>
              </w:rPr>
              <w:fldChar w:fldCharType="begin"/>
            </w:r>
            <w:r w:rsidR="00F1220F">
              <w:rPr>
                <w:noProof/>
                <w:webHidden/>
              </w:rPr>
              <w:instrText xml:space="preserve"> PAGEREF _Toc215975259 \h </w:instrText>
            </w:r>
            <w:r>
              <w:rPr>
                <w:noProof/>
                <w:webHidden/>
              </w:rPr>
            </w:r>
            <w:r>
              <w:rPr>
                <w:noProof/>
                <w:webHidden/>
              </w:rPr>
              <w:fldChar w:fldCharType="separate"/>
            </w:r>
            <w:r w:rsidR="00F1220F">
              <w:rPr>
                <w:noProof/>
                <w:webHidden/>
              </w:rPr>
              <w:t>5</w:t>
            </w:r>
            <w:r>
              <w:rPr>
                <w:noProof/>
                <w:webHidden/>
              </w:rPr>
              <w:fldChar w:fldCharType="end"/>
            </w:r>
          </w:hyperlink>
        </w:p>
        <w:p w:rsidR="00F1220F" w:rsidRDefault="007561CD">
          <w:pPr>
            <w:pStyle w:val="TOC1"/>
            <w:tabs>
              <w:tab w:val="left" w:pos="440"/>
              <w:tab w:val="right" w:leader="dot" w:pos="9350"/>
            </w:tabs>
            <w:rPr>
              <w:rFonts w:asciiTheme="minorHAnsi" w:eastAsiaTheme="minorEastAsia" w:hAnsiTheme="minorHAnsi" w:cstheme="minorBidi"/>
              <w:noProof/>
            </w:rPr>
          </w:pPr>
          <w:hyperlink w:anchor="_Toc215975260" w:history="1">
            <w:r w:rsidR="00F1220F" w:rsidRPr="000E4B3B">
              <w:rPr>
                <w:rStyle w:val="Hyperlink"/>
                <w:rFonts w:ascii="Garamond" w:eastAsiaTheme="minorHAnsi" w:hAnsi="Garamond"/>
                <w:noProof/>
              </w:rPr>
              <w:t>2.</w:t>
            </w:r>
            <w:r w:rsidR="00F1220F">
              <w:rPr>
                <w:rFonts w:asciiTheme="minorHAnsi" w:eastAsiaTheme="minorEastAsia" w:hAnsiTheme="minorHAnsi" w:cstheme="minorBidi"/>
                <w:noProof/>
              </w:rPr>
              <w:tab/>
            </w:r>
            <w:r w:rsidR="00F1220F" w:rsidRPr="000E4B3B">
              <w:rPr>
                <w:rStyle w:val="Hyperlink"/>
                <w:rFonts w:ascii="Garamond" w:eastAsiaTheme="minorHAnsi" w:hAnsi="Garamond"/>
                <w:noProof/>
              </w:rPr>
              <w:t>Functionality</w:t>
            </w:r>
            <w:r w:rsidR="00F1220F">
              <w:rPr>
                <w:noProof/>
                <w:webHidden/>
              </w:rPr>
              <w:tab/>
            </w:r>
            <w:r>
              <w:rPr>
                <w:noProof/>
                <w:webHidden/>
              </w:rPr>
              <w:fldChar w:fldCharType="begin"/>
            </w:r>
            <w:r w:rsidR="00F1220F">
              <w:rPr>
                <w:noProof/>
                <w:webHidden/>
              </w:rPr>
              <w:instrText xml:space="preserve"> PAGEREF _Toc215975260 \h </w:instrText>
            </w:r>
            <w:r>
              <w:rPr>
                <w:noProof/>
                <w:webHidden/>
              </w:rPr>
            </w:r>
            <w:r>
              <w:rPr>
                <w:noProof/>
                <w:webHidden/>
              </w:rPr>
              <w:fldChar w:fldCharType="separate"/>
            </w:r>
            <w:r w:rsidR="00F1220F">
              <w:rPr>
                <w:noProof/>
                <w:webHidden/>
              </w:rPr>
              <w:t>6</w:t>
            </w:r>
            <w:r>
              <w:rPr>
                <w:noProof/>
                <w:webHidden/>
              </w:rPr>
              <w:fldChar w:fldCharType="end"/>
            </w:r>
          </w:hyperlink>
        </w:p>
        <w:p w:rsidR="00F1220F" w:rsidRDefault="007561CD">
          <w:pPr>
            <w:pStyle w:val="TOC1"/>
            <w:tabs>
              <w:tab w:val="left" w:pos="440"/>
              <w:tab w:val="right" w:leader="dot" w:pos="9350"/>
            </w:tabs>
            <w:rPr>
              <w:rFonts w:asciiTheme="minorHAnsi" w:eastAsiaTheme="minorEastAsia" w:hAnsiTheme="minorHAnsi" w:cstheme="minorBidi"/>
              <w:noProof/>
            </w:rPr>
          </w:pPr>
          <w:hyperlink w:anchor="_Toc215975261" w:history="1">
            <w:r w:rsidR="00F1220F" w:rsidRPr="000E4B3B">
              <w:rPr>
                <w:rStyle w:val="Hyperlink"/>
                <w:rFonts w:ascii="Garamond" w:hAnsi="Garamond"/>
                <w:noProof/>
              </w:rPr>
              <w:t>3.</w:t>
            </w:r>
            <w:r w:rsidR="00F1220F">
              <w:rPr>
                <w:rFonts w:asciiTheme="minorHAnsi" w:eastAsiaTheme="minorEastAsia" w:hAnsiTheme="minorHAnsi" w:cstheme="minorBidi"/>
                <w:noProof/>
              </w:rPr>
              <w:tab/>
            </w:r>
            <w:r w:rsidR="00F1220F" w:rsidRPr="000E4B3B">
              <w:rPr>
                <w:rStyle w:val="Hyperlink"/>
                <w:rFonts w:ascii="Garamond" w:hAnsi="Garamond"/>
                <w:noProof/>
              </w:rPr>
              <w:t>Non-Functional Requirements</w:t>
            </w:r>
            <w:r w:rsidR="00F1220F">
              <w:rPr>
                <w:noProof/>
                <w:webHidden/>
              </w:rPr>
              <w:tab/>
            </w:r>
            <w:r>
              <w:rPr>
                <w:noProof/>
                <w:webHidden/>
              </w:rPr>
              <w:fldChar w:fldCharType="begin"/>
            </w:r>
            <w:r w:rsidR="00F1220F">
              <w:rPr>
                <w:noProof/>
                <w:webHidden/>
              </w:rPr>
              <w:instrText xml:space="preserve"> PAGEREF _Toc215975261 \h </w:instrText>
            </w:r>
            <w:r>
              <w:rPr>
                <w:noProof/>
                <w:webHidden/>
              </w:rPr>
            </w:r>
            <w:r>
              <w:rPr>
                <w:noProof/>
                <w:webHidden/>
              </w:rPr>
              <w:fldChar w:fldCharType="separate"/>
            </w:r>
            <w:r w:rsidR="00F1220F">
              <w:rPr>
                <w:noProof/>
                <w:webHidden/>
              </w:rPr>
              <w:t>6</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62" w:history="1">
            <w:r w:rsidR="00F1220F" w:rsidRPr="000E4B3B">
              <w:rPr>
                <w:rStyle w:val="Hyperlink"/>
                <w:noProof/>
              </w:rPr>
              <w:t>3.1</w:t>
            </w:r>
            <w:r w:rsidR="00F1220F">
              <w:rPr>
                <w:rFonts w:asciiTheme="minorHAnsi" w:eastAsiaTheme="minorEastAsia" w:hAnsiTheme="minorHAnsi" w:cstheme="minorBidi"/>
                <w:noProof/>
              </w:rPr>
              <w:tab/>
            </w:r>
            <w:r w:rsidR="00F1220F" w:rsidRPr="000E4B3B">
              <w:rPr>
                <w:rStyle w:val="Hyperlink"/>
                <w:noProof/>
              </w:rPr>
              <w:t>Reliability</w:t>
            </w:r>
            <w:r w:rsidR="00F1220F">
              <w:rPr>
                <w:noProof/>
                <w:webHidden/>
              </w:rPr>
              <w:tab/>
            </w:r>
            <w:r>
              <w:rPr>
                <w:noProof/>
                <w:webHidden/>
              </w:rPr>
              <w:fldChar w:fldCharType="begin"/>
            </w:r>
            <w:r w:rsidR="00F1220F">
              <w:rPr>
                <w:noProof/>
                <w:webHidden/>
              </w:rPr>
              <w:instrText xml:space="preserve"> PAGEREF _Toc215975262 \h </w:instrText>
            </w:r>
            <w:r>
              <w:rPr>
                <w:noProof/>
                <w:webHidden/>
              </w:rPr>
            </w:r>
            <w:r>
              <w:rPr>
                <w:noProof/>
                <w:webHidden/>
              </w:rPr>
              <w:fldChar w:fldCharType="separate"/>
            </w:r>
            <w:r w:rsidR="00F1220F">
              <w:rPr>
                <w:noProof/>
                <w:webHidden/>
              </w:rPr>
              <w:t>6</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63" w:history="1">
            <w:r w:rsidR="00F1220F" w:rsidRPr="000E4B3B">
              <w:rPr>
                <w:rStyle w:val="Hyperlink"/>
                <w:rFonts w:ascii="Garamond" w:hAnsi="Garamond"/>
                <w:noProof/>
              </w:rPr>
              <w:t>3.1.1</w:t>
            </w:r>
            <w:r w:rsidR="00F1220F">
              <w:rPr>
                <w:rFonts w:asciiTheme="minorHAnsi" w:eastAsiaTheme="minorEastAsia" w:hAnsiTheme="minorHAnsi" w:cstheme="minorBidi"/>
                <w:noProof/>
              </w:rPr>
              <w:tab/>
            </w:r>
            <w:r w:rsidR="00F1220F" w:rsidRPr="000E4B3B">
              <w:rPr>
                <w:rStyle w:val="Hyperlink"/>
                <w:rFonts w:ascii="Garamond" w:hAnsi="Garamond"/>
                <w:noProof/>
              </w:rPr>
              <w:t>Integrity</w:t>
            </w:r>
            <w:r w:rsidR="00F1220F">
              <w:rPr>
                <w:noProof/>
                <w:webHidden/>
              </w:rPr>
              <w:tab/>
            </w:r>
            <w:r>
              <w:rPr>
                <w:noProof/>
                <w:webHidden/>
              </w:rPr>
              <w:fldChar w:fldCharType="begin"/>
            </w:r>
            <w:r w:rsidR="00F1220F">
              <w:rPr>
                <w:noProof/>
                <w:webHidden/>
              </w:rPr>
              <w:instrText xml:space="preserve"> PAGEREF _Toc215975263 \h </w:instrText>
            </w:r>
            <w:r>
              <w:rPr>
                <w:noProof/>
                <w:webHidden/>
              </w:rPr>
            </w:r>
            <w:r>
              <w:rPr>
                <w:noProof/>
                <w:webHidden/>
              </w:rPr>
              <w:fldChar w:fldCharType="separate"/>
            </w:r>
            <w:r w:rsidR="00F1220F">
              <w:rPr>
                <w:noProof/>
                <w:webHidden/>
              </w:rPr>
              <w:t>6</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64" w:history="1">
            <w:r w:rsidR="00F1220F" w:rsidRPr="000E4B3B">
              <w:rPr>
                <w:rStyle w:val="Hyperlink"/>
                <w:rFonts w:ascii="Garamond" w:hAnsi="Garamond"/>
                <w:noProof/>
              </w:rPr>
              <w:t>3.1.2</w:t>
            </w:r>
            <w:r w:rsidR="00F1220F">
              <w:rPr>
                <w:rFonts w:asciiTheme="minorHAnsi" w:eastAsiaTheme="minorEastAsia" w:hAnsiTheme="minorHAnsi" w:cstheme="minorBidi"/>
                <w:noProof/>
              </w:rPr>
              <w:tab/>
            </w:r>
            <w:r w:rsidR="00F1220F" w:rsidRPr="000E4B3B">
              <w:rPr>
                <w:rStyle w:val="Hyperlink"/>
                <w:rFonts w:ascii="Garamond" w:hAnsi="Garamond"/>
                <w:noProof/>
              </w:rPr>
              <w:t>Availability</w:t>
            </w:r>
            <w:r w:rsidR="00F1220F">
              <w:rPr>
                <w:noProof/>
                <w:webHidden/>
              </w:rPr>
              <w:tab/>
            </w:r>
            <w:r>
              <w:rPr>
                <w:noProof/>
                <w:webHidden/>
              </w:rPr>
              <w:fldChar w:fldCharType="begin"/>
            </w:r>
            <w:r w:rsidR="00F1220F">
              <w:rPr>
                <w:noProof/>
                <w:webHidden/>
              </w:rPr>
              <w:instrText xml:space="preserve"> PAGEREF _Toc215975264 \h </w:instrText>
            </w:r>
            <w:r>
              <w:rPr>
                <w:noProof/>
                <w:webHidden/>
              </w:rPr>
            </w:r>
            <w:r>
              <w:rPr>
                <w:noProof/>
                <w:webHidden/>
              </w:rPr>
              <w:fldChar w:fldCharType="separate"/>
            </w:r>
            <w:r w:rsidR="00F1220F">
              <w:rPr>
                <w:noProof/>
                <w:webHidden/>
              </w:rPr>
              <w:t>6</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65" w:history="1">
            <w:r w:rsidR="00F1220F" w:rsidRPr="000E4B3B">
              <w:rPr>
                <w:rStyle w:val="Hyperlink"/>
                <w:rFonts w:ascii="Garamond" w:hAnsi="Garamond"/>
                <w:noProof/>
              </w:rPr>
              <w:t>3.1.3</w:t>
            </w:r>
            <w:r w:rsidR="00F1220F">
              <w:rPr>
                <w:rFonts w:asciiTheme="minorHAnsi" w:eastAsiaTheme="minorEastAsia" w:hAnsiTheme="minorHAnsi" w:cstheme="minorBidi"/>
                <w:noProof/>
              </w:rPr>
              <w:tab/>
            </w:r>
            <w:r w:rsidR="00F1220F" w:rsidRPr="000E4B3B">
              <w:rPr>
                <w:rStyle w:val="Hyperlink"/>
                <w:rFonts w:ascii="Garamond" w:hAnsi="Garamond"/>
                <w:noProof/>
              </w:rPr>
              <w:t>Accuracy</w:t>
            </w:r>
            <w:r w:rsidR="00F1220F">
              <w:rPr>
                <w:noProof/>
                <w:webHidden/>
              </w:rPr>
              <w:tab/>
            </w:r>
            <w:r>
              <w:rPr>
                <w:noProof/>
                <w:webHidden/>
              </w:rPr>
              <w:fldChar w:fldCharType="begin"/>
            </w:r>
            <w:r w:rsidR="00F1220F">
              <w:rPr>
                <w:noProof/>
                <w:webHidden/>
              </w:rPr>
              <w:instrText xml:space="preserve"> PAGEREF _Toc215975265 \h </w:instrText>
            </w:r>
            <w:r>
              <w:rPr>
                <w:noProof/>
                <w:webHidden/>
              </w:rPr>
            </w:r>
            <w:r>
              <w:rPr>
                <w:noProof/>
                <w:webHidden/>
              </w:rPr>
              <w:fldChar w:fldCharType="separate"/>
            </w:r>
            <w:r w:rsidR="00F1220F">
              <w:rPr>
                <w:noProof/>
                <w:webHidden/>
              </w:rPr>
              <w:t>6</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66" w:history="1">
            <w:r w:rsidR="00F1220F" w:rsidRPr="000E4B3B">
              <w:rPr>
                <w:rStyle w:val="Hyperlink"/>
                <w:noProof/>
              </w:rPr>
              <w:t>3.2</w:t>
            </w:r>
            <w:r w:rsidR="00F1220F">
              <w:rPr>
                <w:rFonts w:asciiTheme="minorHAnsi" w:eastAsiaTheme="minorEastAsia" w:hAnsiTheme="minorHAnsi" w:cstheme="minorBidi"/>
                <w:noProof/>
              </w:rPr>
              <w:tab/>
            </w:r>
            <w:r w:rsidR="00F1220F" w:rsidRPr="000E4B3B">
              <w:rPr>
                <w:rStyle w:val="Hyperlink"/>
                <w:noProof/>
              </w:rPr>
              <w:t>Availability</w:t>
            </w:r>
            <w:r w:rsidR="00F1220F">
              <w:rPr>
                <w:noProof/>
                <w:webHidden/>
              </w:rPr>
              <w:tab/>
            </w:r>
            <w:r>
              <w:rPr>
                <w:noProof/>
                <w:webHidden/>
              </w:rPr>
              <w:fldChar w:fldCharType="begin"/>
            </w:r>
            <w:r w:rsidR="00F1220F">
              <w:rPr>
                <w:noProof/>
                <w:webHidden/>
              </w:rPr>
              <w:instrText xml:space="preserve"> PAGEREF _Toc215975266 \h </w:instrText>
            </w:r>
            <w:r>
              <w:rPr>
                <w:noProof/>
                <w:webHidden/>
              </w:rPr>
            </w:r>
            <w:r>
              <w:rPr>
                <w:noProof/>
                <w:webHidden/>
              </w:rPr>
              <w:fldChar w:fldCharType="separate"/>
            </w:r>
            <w:r w:rsidR="00F1220F">
              <w:rPr>
                <w:noProof/>
                <w:webHidden/>
              </w:rPr>
              <w:t>7</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67" w:history="1">
            <w:r w:rsidR="00F1220F" w:rsidRPr="000E4B3B">
              <w:rPr>
                <w:rStyle w:val="Hyperlink"/>
                <w:noProof/>
              </w:rPr>
              <w:t>3.3</w:t>
            </w:r>
            <w:r w:rsidR="00F1220F">
              <w:rPr>
                <w:rFonts w:asciiTheme="minorHAnsi" w:eastAsiaTheme="minorEastAsia" w:hAnsiTheme="minorHAnsi" w:cstheme="minorBidi"/>
                <w:noProof/>
              </w:rPr>
              <w:tab/>
            </w:r>
            <w:r w:rsidR="00F1220F" w:rsidRPr="000E4B3B">
              <w:rPr>
                <w:rStyle w:val="Hyperlink"/>
                <w:noProof/>
              </w:rPr>
              <w:t>Security</w:t>
            </w:r>
            <w:r w:rsidR="00F1220F">
              <w:rPr>
                <w:noProof/>
                <w:webHidden/>
              </w:rPr>
              <w:tab/>
            </w:r>
            <w:r>
              <w:rPr>
                <w:noProof/>
                <w:webHidden/>
              </w:rPr>
              <w:fldChar w:fldCharType="begin"/>
            </w:r>
            <w:r w:rsidR="00F1220F">
              <w:rPr>
                <w:noProof/>
                <w:webHidden/>
              </w:rPr>
              <w:instrText xml:space="preserve"> PAGEREF _Toc215975267 \h </w:instrText>
            </w:r>
            <w:r>
              <w:rPr>
                <w:noProof/>
                <w:webHidden/>
              </w:rPr>
            </w:r>
            <w:r>
              <w:rPr>
                <w:noProof/>
                <w:webHidden/>
              </w:rPr>
              <w:fldChar w:fldCharType="separate"/>
            </w:r>
            <w:r w:rsidR="00F1220F">
              <w:rPr>
                <w:noProof/>
                <w:webHidden/>
              </w:rPr>
              <w:t>7</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68" w:history="1">
            <w:r w:rsidR="00F1220F" w:rsidRPr="000E4B3B">
              <w:rPr>
                <w:rStyle w:val="Hyperlink"/>
                <w:rFonts w:ascii="Garamond" w:hAnsi="Garamond"/>
                <w:noProof/>
              </w:rPr>
              <w:t>3.3.1</w:t>
            </w:r>
            <w:r w:rsidR="00F1220F">
              <w:rPr>
                <w:rFonts w:asciiTheme="minorHAnsi" w:eastAsiaTheme="minorEastAsia" w:hAnsiTheme="minorHAnsi" w:cstheme="minorBidi"/>
                <w:noProof/>
              </w:rPr>
              <w:tab/>
            </w:r>
            <w:r w:rsidR="00F1220F" w:rsidRPr="000E4B3B">
              <w:rPr>
                <w:rStyle w:val="Hyperlink"/>
                <w:rFonts w:ascii="Garamond" w:hAnsi="Garamond"/>
                <w:noProof/>
              </w:rPr>
              <w:t>Integrity</w:t>
            </w:r>
            <w:r w:rsidR="00F1220F">
              <w:rPr>
                <w:noProof/>
                <w:webHidden/>
              </w:rPr>
              <w:tab/>
            </w:r>
            <w:r>
              <w:rPr>
                <w:noProof/>
                <w:webHidden/>
              </w:rPr>
              <w:fldChar w:fldCharType="begin"/>
            </w:r>
            <w:r w:rsidR="00F1220F">
              <w:rPr>
                <w:noProof/>
                <w:webHidden/>
              </w:rPr>
              <w:instrText xml:space="preserve"> PAGEREF _Toc215975268 \h </w:instrText>
            </w:r>
            <w:r>
              <w:rPr>
                <w:noProof/>
                <w:webHidden/>
              </w:rPr>
            </w:r>
            <w:r>
              <w:rPr>
                <w:noProof/>
                <w:webHidden/>
              </w:rPr>
              <w:fldChar w:fldCharType="separate"/>
            </w:r>
            <w:r w:rsidR="00F1220F">
              <w:rPr>
                <w:noProof/>
                <w:webHidden/>
              </w:rPr>
              <w:t>7</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69" w:history="1">
            <w:r w:rsidR="00F1220F" w:rsidRPr="000E4B3B">
              <w:rPr>
                <w:rStyle w:val="Hyperlink"/>
                <w:rFonts w:ascii="Garamond" w:hAnsi="Garamond"/>
                <w:noProof/>
              </w:rPr>
              <w:t>3.3.2</w:t>
            </w:r>
            <w:r w:rsidR="00F1220F">
              <w:rPr>
                <w:rFonts w:asciiTheme="minorHAnsi" w:eastAsiaTheme="minorEastAsia" w:hAnsiTheme="minorHAnsi" w:cstheme="minorBidi"/>
                <w:noProof/>
              </w:rPr>
              <w:tab/>
            </w:r>
            <w:r w:rsidR="00F1220F" w:rsidRPr="000E4B3B">
              <w:rPr>
                <w:rStyle w:val="Hyperlink"/>
                <w:rFonts w:ascii="Garamond" w:hAnsi="Garamond"/>
                <w:noProof/>
              </w:rPr>
              <w:t>Confidentiality</w:t>
            </w:r>
            <w:r w:rsidR="00F1220F">
              <w:rPr>
                <w:noProof/>
                <w:webHidden/>
              </w:rPr>
              <w:tab/>
            </w:r>
            <w:r>
              <w:rPr>
                <w:noProof/>
                <w:webHidden/>
              </w:rPr>
              <w:fldChar w:fldCharType="begin"/>
            </w:r>
            <w:r w:rsidR="00F1220F">
              <w:rPr>
                <w:noProof/>
                <w:webHidden/>
              </w:rPr>
              <w:instrText xml:space="preserve"> PAGEREF _Toc215975269 \h </w:instrText>
            </w:r>
            <w:r>
              <w:rPr>
                <w:noProof/>
                <w:webHidden/>
              </w:rPr>
            </w:r>
            <w:r>
              <w:rPr>
                <w:noProof/>
                <w:webHidden/>
              </w:rPr>
              <w:fldChar w:fldCharType="separate"/>
            </w:r>
            <w:r w:rsidR="00F1220F">
              <w:rPr>
                <w:noProof/>
                <w:webHidden/>
              </w:rPr>
              <w:t>7</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70" w:history="1">
            <w:r w:rsidR="00F1220F" w:rsidRPr="000E4B3B">
              <w:rPr>
                <w:rStyle w:val="Hyperlink"/>
                <w:rFonts w:ascii="Garamond" w:hAnsi="Garamond"/>
                <w:noProof/>
              </w:rPr>
              <w:t>3.3.3</w:t>
            </w:r>
            <w:r w:rsidR="00F1220F">
              <w:rPr>
                <w:rFonts w:asciiTheme="minorHAnsi" w:eastAsiaTheme="minorEastAsia" w:hAnsiTheme="minorHAnsi" w:cstheme="minorBidi"/>
                <w:noProof/>
              </w:rPr>
              <w:tab/>
            </w:r>
            <w:r w:rsidR="00F1220F" w:rsidRPr="000E4B3B">
              <w:rPr>
                <w:rStyle w:val="Hyperlink"/>
                <w:rFonts w:ascii="Garamond" w:hAnsi="Garamond"/>
                <w:noProof/>
              </w:rPr>
              <w:t>Availability</w:t>
            </w:r>
            <w:r w:rsidR="00F1220F">
              <w:rPr>
                <w:noProof/>
                <w:webHidden/>
              </w:rPr>
              <w:tab/>
            </w:r>
            <w:r>
              <w:rPr>
                <w:noProof/>
                <w:webHidden/>
              </w:rPr>
              <w:fldChar w:fldCharType="begin"/>
            </w:r>
            <w:r w:rsidR="00F1220F">
              <w:rPr>
                <w:noProof/>
                <w:webHidden/>
              </w:rPr>
              <w:instrText xml:space="preserve"> PAGEREF _Toc215975270 \h </w:instrText>
            </w:r>
            <w:r>
              <w:rPr>
                <w:noProof/>
                <w:webHidden/>
              </w:rPr>
            </w:r>
            <w:r>
              <w:rPr>
                <w:noProof/>
                <w:webHidden/>
              </w:rPr>
              <w:fldChar w:fldCharType="separate"/>
            </w:r>
            <w:r w:rsidR="00F1220F">
              <w:rPr>
                <w:noProof/>
                <w:webHidden/>
              </w:rPr>
              <w:t>8</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71" w:history="1">
            <w:r w:rsidR="00F1220F" w:rsidRPr="000E4B3B">
              <w:rPr>
                <w:rStyle w:val="Hyperlink"/>
                <w:noProof/>
              </w:rPr>
              <w:t>3.4</w:t>
            </w:r>
            <w:r w:rsidR="00F1220F">
              <w:rPr>
                <w:rFonts w:asciiTheme="minorHAnsi" w:eastAsiaTheme="minorEastAsia" w:hAnsiTheme="minorHAnsi" w:cstheme="minorBidi"/>
                <w:noProof/>
              </w:rPr>
              <w:tab/>
            </w:r>
            <w:r w:rsidR="00F1220F" w:rsidRPr="000E4B3B">
              <w:rPr>
                <w:rStyle w:val="Hyperlink"/>
                <w:noProof/>
              </w:rPr>
              <w:t>Maintainability</w:t>
            </w:r>
            <w:r w:rsidR="00F1220F">
              <w:rPr>
                <w:noProof/>
                <w:webHidden/>
              </w:rPr>
              <w:tab/>
            </w:r>
            <w:r>
              <w:rPr>
                <w:noProof/>
                <w:webHidden/>
              </w:rPr>
              <w:fldChar w:fldCharType="begin"/>
            </w:r>
            <w:r w:rsidR="00F1220F">
              <w:rPr>
                <w:noProof/>
                <w:webHidden/>
              </w:rPr>
              <w:instrText xml:space="preserve"> PAGEREF _Toc215975271 \h </w:instrText>
            </w:r>
            <w:r>
              <w:rPr>
                <w:noProof/>
                <w:webHidden/>
              </w:rPr>
            </w:r>
            <w:r>
              <w:rPr>
                <w:noProof/>
                <w:webHidden/>
              </w:rPr>
              <w:fldChar w:fldCharType="separate"/>
            </w:r>
            <w:r w:rsidR="00F1220F">
              <w:rPr>
                <w:noProof/>
                <w:webHidden/>
              </w:rPr>
              <w:t>8</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72" w:history="1">
            <w:r w:rsidR="00F1220F" w:rsidRPr="000E4B3B">
              <w:rPr>
                <w:rStyle w:val="Hyperlink"/>
                <w:noProof/>
              </w:rPr>
              <w:t>3.5</w:t>
            </w:r>
            <w:r w:rsidR="00F1220F">
              <w:rPr>
                <w:rFonts w:asciiTheme="minorHAnsi" w:eastAsiaTheme="minorEastAsia" w:hAnsiTheme="minorHAnsi" w:cstheme="minorBidi"/>
                <w:noProof/>
              </w:rPr>
              <w:tab/>
            </w:r>
            <w:r w:rsidR="00F1220F" w:rsidRPr="000E4B3B">
              <w:rPr>
                <w:rStyle w:val="Hyperlink"/>
                <w:noProof/>
              </w:rPr>
              <w:t>Portability</w:t>
            </w:r>
            <w:r w:rsidR="00F1220F">
              <w:rPr>
                <w:noProof/>
                <w:webHidden/>
              </w:rPr>
              <w:tab/>
            </w:r>
            <w:r>
              <w:rPr>
                <w:noProof/>
                <w:webHidden/>
              </w:rPr>
              <w:fldChar w:fldCharType="begin"/>
            </w:r>
            <w:r w:rsidR="00F1220F">
              <w:rPr>
                <w:noProof/>
                <w:webHidden/>
              </w:rPr>
              <w:instrText xml:space="preserve"> PAGEREF _Toc215975272 \h </w:instrText>
            </w:r>
            <w:r>
              <w:rPr>
                <w:noProof/>
                <w:webHidden/>
              </w:rPr>
            </w:r>
            <w:r>
              <w:rPr>
                <w:noProof/>
                <w:webHidden/>
              </w:rPr>
              <w:fldChar w:fldCharType="separate"/>
            </w:r>
            <w:r w:rsidR="00F1220F">
              <w:rPr>
                <w:noProof/>
                <w:webHidden/>
              </w:rPr>
              <w:t>9</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73" w:history="1">
            <w:r w:rsidR="00F1220F" w:rsidRPr="000E4B3B">
              <w:rPr>
                <w:rStyle w:val="Hyperlink"/>
                <w:noProof/>
              </w:rPr>
              <w:t>3.6</w:t>
            </w:r>
            <w:r w:rsidR="00F1220F">
              <w:rPr>
                <w:rFonts w:asciiTheme="minorHAnsi" w:eastAsiaTheme="minorEastAsia" w:hAnsiTheme="minorHAnsi" w:cstheme="minorBidi"/>
                <w:noProof/>
              </w:rPr>
              <w:tab/>
            </w:r>
            <w:r w:rsidR="00F1220F" w:rsidRPr="000E4B3B">
              <w:rPr>
                <w:rStyle w:val="Hyperlink"/>
                <w:noProof/>
              </w:rPr>
              <w:t>Usability</w:t>
            </w:r>
            <w:r w:rsidR="00F1220F">
              <w:rPr>
                <w:noProof/>
                <w:webHidden/>
              </w:rPr>
              <w:tab/>
            </w:r>
            <w:r>
              <w:rPr>
                <w:noProof/>
                <w:webHidden/>
              </w:rPr>
              <w:fldChar w:fldCharType="begin"/>
            </w:r>
            <w:r w:rsidR="00F1220F">
              <w:rPr>
                <w:noProof/>
                <w:webHidden/>
              </w:rPr>
              <w:instrText xml:space="preserve"> PAGEREF _Toc215975273 \h </w:instrText>
            </w:r>
            <w:r>
              <w:rPr>
                <w:noProof/>
                <w:webHidden/>
              </w:rPr>
            </w:r>
            <w:r>
              <w:rPr>
                <w:noProof/>
                <w:webHidden/>
              </w:rPr>
              <w:fldChar w:fldCharType="separate"/>
            </w:r>
            <w:r w:rsidR="00F1220F">
              <w:rPr>
                <w:noProof/>
                <w:webHidden/>
              </w:rPr>
              <w:t>9</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74" w:history="1">
            <w:r w:rsidR="00F1220F" w:rsidRPr="000E4B3B">
              <w:rPr>
                <w:rStyle w:val="Hyperlink"/>
                <w:rFonts w:ascii="Garamond" w:hAnsi="Garamond"/>
                <w:noProof/>
              </w:rPr>
              <w:t>3.6.1</w:t>
            </w:r>
            <w:r w:rsidR="00F1220F">
              <w:rPr>
                <w:rFonts w:asciiTheme="minorHAnsi" w:eastAsiaTheme="minorEastAsia" w:hAnsiTheme="minorHAnsi" w:cstheme="minorBidi"/>
                <w:noProof/>
              </w:rPr>
              <w:tab/>
            </w:r>
            <w:r w:rsidR="00F1220F" w:rsidRPr="000E4B3B">
              <w:rPr>
                <w:rStyle w:val="Hyperlink"/>
                <w:rFonts w:ascii="Garamond" w:hAnsi="Garamond"/>
                <w:noProof/>
              </w:rPr>
              <w:t>Operating System Compliance</w:t>
            </w:r>
            <w:r w:rsidR="00F1220F">
              <w:rPr>
                <w:noProof/>
                <w:webHidden/>
              </w:rPr>
              <w:tab/>
            </w:r>
            <w:r>
              <w:rPr>
                <w:noProof/>
                <w:webHidden/>
              </w:rPr>
              <w:fldChar w:fldCharType="begin"/>
            </w:r>
            <w:r w:rsidR="00F1220F">
              <w:rPr>
                <w:noProof/>
                <w:webHidden/>
              </w:rPr>
              <w:instrText xml:space="preserve"> PAGEREF _Toc215975274 \h </w:instrText>
            </w:r>
            <w:r>
              <w:rPr>
                <w:noProof/>
                <w:webHidden/>
              </w:rPr>
            </w:r>
            <w:r>
              <w:rPr>
                <w:noProof/>
                <w:webHidden/>
              </w:rPr>
              <w:fldChar w:fldCharType="separate"/>
            </w:r>
            <w:r w:rsidR="00F1220F">
              <w:rPr>
                <w:noProof/>
                <w:webHidden/>
              </w:rPr>
              <w:t>9</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75" w:history="1">
            <w:r w:rsidR="00F1220F" w:rsidRPr="000E4B3B">
              <w:rPr>
                <w:rStyle w:val="Hyperlink"/>
                <w:rFonts w:ascii="Garamond" w:hAnsi="Garamond"/>
                <w:noProof/>
              </w:rPr>
              <w:t>3.6.2</w:t>
            </w:r>
            <w:r w:rsidR="00F1220F">
              <w:rPr>
                <w:rFonts w:asciiTheme="minorHAnsi" w:eastAsiaTheme="minorEastAsia" w:hAnsiTheme="minorHAnsi" w:cstheme="minorBidi"/>
                <w:noProof/>
              </w:rPr>
              <w:tab/>
            </w:r>
            <w:r w:rsidR="00F1220F" w:rsidRPr="000E4B3B">
              <w:rPr>
                <w:rStyle w:val="Hyperlink"/>
                <w:rFonts w:ascii="Garamond" w:hAnsi="Garamond"/>
                <w:noProof/>
              </w:rPr>
              <w:t>Design for Ease-of-Use</w:t>
            </w:r>
            <w:r w:rsidR="00F1220F">
              <w:rPr>
                <w:noProof/>
                <w:webHidden/>
              </w:rPr>
              <w:tab/>
            </w:r>
            <w:r>
              <w:rPr>
                <w:noProof/>
                <w:webHidden/>
              </w:rPr>
              <w:fldChar w:fldCharType="begin"/>
            </w:r>
            <w:r w:rsidR="00F1220F">
              <w:rPr>
                <w:noProof/>
                <w:webHidden/>
              </w:rPr>
              <w:instrText xml:space="preserve"> PAGEREF _Toc215975275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76" w:history="1">
            <w:r w:rsidR="00F1220F" w:rsidRPr="000E4B3B">
              <w:rPr>
                <w:rStyle w:val="Hyperlink"/>
                <w:rFonts w:ascii="Garamond" w:hAnsi="Garamond"/>
                <w:noProof/>
              </w:rPr>
              <w:t>3.6.3</w:t>
            </w:r>
            <w:r w:rsidR="00F1220F">
              <w:rPr>
                <w:rFonts w:asciiTheme="minorHAnsi" w:eastAsiaTheme="minorEastAsia" w:hAnsiTheme="minorHAnsi" w:cstheme="minorBidi"/>
                <w:noProof/>
              </w:rPr>
              <w:tab/>
            </w:r>
            <w:r w:rsidR="00F1220F" w:rsidRPr="000E4B3B">
              <w:rPr>
                <w:rStyle w:val="Hyperlink"/>
                <w:rFonts w:ascii="Garamond" w:hAnsi="Garamond"/>
                <w:noProof/>
              </w:rPr>
              <w:t>Help</w:t>
            </w:r>
            <w:r w:rsidR="00F1220F">
              <w:rPr>
                <w:noProof/>
                <w:webHidden/>
              </w:rPr>
              <w:tab/>
            </w:r>
            <w:r>
              <w:rPr>
                <w:noProof/>
                <w:webHidden/>
              </w:rPr>
              <w:fldChar w:fldCharType="begin"/>
            </w:r>
            <w:r w:rsidR="00F1220F">
              <w:rPr>
                <w:noProof/>
                <w:webHidden/>
              </w:rPr>
              <w:instrText xml:space="preserve"> PAGEREF _Toc215975276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77" w:history="1">
            <w:r w:rsidR="00F1220F" w:rsidRPr="000E4B3B">
              <w:rPr>
                <w:rStyle w:val="Hyperlink"/>
                <w:noProof/>
              </w:rPr>
              <w:t>3.7</w:t>
            </w:r>
            <w:r w:rsidR="00F1220F">
              <w:rPr>
                <w:rFonts w:asciiTheme="minorHAnsi" w:eastAsiaTheme="minorEastAsia" w:hAnsiTheme="minorHAnsi" w:cstheme="minorBidi"/>
                <w:noProof/>
              </w:rPr>
              <w:tab/>
            </w:r>
            <w:r w:rsidR="00F1220F" w:rsidRPr="000E4B3B">
              <w:rPr>
                <w:rStyle w:val="Hyperlink"/>
                <w:noProof/>
              </w:rPr>
              <w:t>Performance</w:t>
            </w:r>
            <w:r w:rsidR="00F1220F">
              <w:rPr>
                <w:noProof/>
                <w:webHidden/>
              </w:rPr>
              <w:tab/>
            </w:r>
            <w:r>
              <w:rPr>
                <w:noProof/>
                <w:webHidden/>
              </w:rPr>
              <w:fldChar w:fldCharType="begin"/>
            </w:r>
            <w:r w:rsidR="00F1220F">
              <w:rPr>
                <w:noProof/>
                <w:webHidden/>
              </w:rPr>
              <w:instrText xml:space="preserve"> PAGEREF _Toc215975277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78" w:history="1">
            <w:r w:rsidR="00F1220F" w:rsidRPr="000E4B3B">
              <w:rPr>
                <w:rStyle w:val="Hyperlink"/>
                <w:rFonts w:ascii="Garamond" w:hAnsi="Garamond"/>
                <w:noProof/>
              </w:rPr>
              <w:t>3.7.1</w:t>
            </w:r>
            <w:r w:rsidR="00F1220F">
              <w:rPr>
                <w:rFonts w:asciiTheme="minorHAnsi" w:eastAsiaTheme="minorEastAsia" w:hAnsiTheme="minorHAnsi" w:cstheme="minorBidi"/>
                <w:noProof/>
              </w:rPr>
              <w:tab/>
            </w:r>
            <w:r w:rsidR="00F1220F" w:rsidRPr="000E4B3B">
              <w:rPr>
                <w:rStyle w:val="Hyperlink"/>
                <w:rFonts w:ascii="Garamond" w:hAnsi="Garamond"/>
                <w:noProof/>
              </w:rPr>
              <w:t>Simultaneous Users</w:t>
            </w:r>
            <w:r w:rsidR="00F1220F">
              <w:rPr>
                <w:noProof/>
                <w:webHidden/>
              </w:rPr>
              <w:tab/>
            </w:r>
            <w:r>
              <w:rPr>
                <w:noProof/>
                <w:webHidden/>
              </w:rPr>
              <w:fldChar w:fldCharType="begin"/>
            </w:r>
            <w:r w:rsidR="00F1220F">
              <w:rPr>
                <w:noProof/>
                <w:webHidden/>
              </w:rPr>
              <w:instrText xml:space="preserve"> PAGEREF _Toc215975278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3"/>
            <w:tabs>
              <w:tab w:val="left" w:pos="1100"/>
              <w:tab w:val="right" w:leader="dot" w:pos="9350"/>
            </w:tabs>
            <w:rPr>
              <w:rFonts w:asciiTheme="minorHAnsi" w:eastAsiaTheme="minorEastAsia" w:hAnsiTheme="minorHAnsi" w:cstheme="minorBidi"/>
              <w:noProof/>
            </w:rPr>
          </w:pPr>
          <w:hyperlink w:anchor="_Toc215975279" w:history="1">
            <w:r w:rsidR="00F1220F" w:rsidRPr="000E4B3B">
              <w:rPr>
                <w:rStyle w:val="Hyperlink"/>
                <w:rFonts w:ascii="Garamond" w:hAnsi="Garamond"/>
                <w:noProof/>
              </w:rPr>
              <w:t>3.7.2</w:t>
            </w:r>
            <w:r w:rsidR="00F1220F">
              <w:rPr>
                <w:rFonts w:asciiTheme="minorHAnsi" w:eastAsiaTheme="minorEastAsia" w:hAnsiTheme="minorHAnsi" w:cstheme="minorBidi"/>
                <w:noProof/>
              </w:rPr>
              <w:tab/>
            </w:r>
            <w:r w:rsidR="00F1220F" w:rsidRPr="000E4B3B">
              <w:rPr>
                <w:rStyle w:val="Hyperlink"/>
                <w:rFonts w:ascii="Garamond" w:hAnsi="Garamond"/>
                <w:noProof/>
              </w:rPr>
              <w:t>Transaction Response Time</w:t>
            </w:r>
            <w:r w:rsidR="00F1220F">
              <w:rPr>
                <w:noProof/>
                <w:webHidden/>
              </w:rPr>
              <w:tab/>
            </w:r>
            <w:r>
              <w:rPr>
                <w:noProof/>
                <w:webHidden/>
              </w:rPr>
              <w:fldChar w:fldCharType="begin"/>
            </w:r>
            <w:r w:rsidR="00F1220F">
              <w:rPr>
                <w:noProof/>
                <w:webHidden/>
              </w:rPr>
              <w:instrText xml:space="preserve"> PAGEREF _Toc215975279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1"/>
            <w:tabs>
              <w:tab w:val="left" w:pos="440"/>
              <w:tab w:val="right" w:leader="dot" w:pos="9350"/>
            </w:tabs>
            <w:rPr>
              <w:rFonts w:asciiTheme="minorHAnsi" w:eastAsiaTheme="minorEastAsia" w:hAnsiTheme="minorHAnsi" w:cstheme="minorBidi"/>
              <w:noProof/>
            </w:rPr>
          </w:pPr>
          <w:hyperlink w:anchor="_Toc215975280" w:history="1">
            <w:r w:rsidR="00F1220F" w:rsidRPr="000E4B3B">
              <w:rPr>
                <w:rStyle w:val="Hyperlink"/>
                <w:rFonts w:ascii="Garamond" w:hAnsi="Garamond"/>
                <w:noProof/>
              </w:rPr>
              <w:t>4.</w:t>
            </w:r>
            <w:r w:rsidR="00F1220F">
              <w:rPr>
                <w:rFonts w:asciiTheme="minorHAnsi" w:eastAsiaTheme="minorEastAsia" w:hAnsiTheme="minorHAnsi" w:cstheme="minorBidi"/>
                <w:noProof/>
              </w:rPr>
              <w:tab/>
            </w:r>
            <w:r w:rsidR="00F1220F" w:rsidRPr="000E4B3B">
              <w:rPr>
                <w:rStyle w:val="Hyperlink"/>
                <w:rFonts w:ascii="Garamond" w:hAnsi="Garamond"/>
                <w:noProof/>
              </w:rPr>
              <w:t>Design Constraints</w:t>
            </w:r>
            <w:r w:rsidR="00F1220F">
              <w:rPr>
                <w:noProof/>
                <w:webHidden/>
              </w:rPr>
              <w:tab/>
            </w:r>
            <w:r>
              <w:rPr>
                <w:noProof/>
                <w:webHidden/>
              </w:rPr>
              <w:fldChar w:fldCharType="begin"/>
            </w:r>
            <w:r w:rsidR="00F1220F">
              <w:rPr>
                <w:noProof/>
                <w:webHidden/>
              </w:rPr>
              <w:instrText xml:space="preserve"> PAGEREF _Toc215975280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81" w:history="1">
            <w:r w:rsidR="00F1220F" w:rsidRPr="000E4B3B">
              <w:rPr>
                <w:rStyle w:val="Hyperlink"/>
                <w:rFonts w:ascii="Garamond" w:hAnsi="Garamond"/>
                <w:noProof/>
              </w:rPr>
              <w:t>4.1</w:t>
            </w:r>
            <w:r w:rsidR="00F1220F">
              <w:rPr>
                <w:rFonts w:asciiTheme="minorHAnsi" w:eastAsiaTheme="minorEastAsia" w:hAnsiTheme="minorHAnsi" w:cstheme="minorBidi"/>
                <w:noProof/>
              </w:rPr>
              <w:tab/>
            </w:r>
            <w:r w:rsidR="00F1220F" w:rsidRPr="000E4B3B">
              <w:rPr>
                <w:rStyle w:val="Hyperlink"/>
                <w:rFonts w:ascii="Garamond" w:hAnsi="Garamond"/>
                <w:noProof/>
              </w:rPr>
              <w:t>Windows Address Book</w:t>
            </w:r>
            <w:r w:rsidR="00F1220F">
              <w:rPr>
                <w:noProof/>
                <w:webHidden/>
              </w:rPr>
              <w:tab/>
            </w:r>
            <w:r>
              <w:rPr>
                <w:noProof/>
                <w:webHidden/>
              </w:rPr>
              <w:fldChar w:fldCharType="begin"/>
            </w:r>
            <w:r w:rsidR="00F1220F">
              <w:rPr>
                <w:noProof/>
                <w:webHidden/>
              </w:rPr>
              <w:instrText xml:space="preserve"> PAGEREF _Toc215975281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82" w:history="1">
            <w:r w:rsidR="00F1220F" w:rsidRPr="000E4B3B">
              <w:rPr>
                <w:rStyle w:val="Hyperlink"/>
                <w:rFonts w:ascii="Garamond" w:hAnsi="Garamond"/>
                <w:noProof/>
              </w:rPr>
              <w:t>4.2</w:t>
            </w:r>
            <w:r w:rsidR="00F1220F">
              <w:rPr>
                <w:rFonts w:asciiTheme="minorHAnsi" w:eastAsiaTheme="minorEastAsia" w:hAnsiTheme="minorHAnsi" w:cstheme="minorBidi"/>
                <w:noProof/>
              </w:rPr>
              <w:tab/>
            </w:r>
            <w:r w:rsidR="00F1220F" w:rsidRPr="000E4B3B">
              <w:rPr>
                <w:rStyle w:val="Hyperlink"/>
                <w:rFonts w:ascii="Garamond" w:hAnsi="Garamond"/>
                <w:noProof/>
              </w:rPr>
              <w:t>Email System</w:t>
            </w:r>
            <w:r w:rsidR="00F1220F">
              <w:rPr>
                <w:noProof/>
                <w:webHidden/>
              </w:rPr>
              <w:tab/>
            </w:r>
            <w:r>
              <w:rPr>
                <w:noProof/>
                <w:webHidden/>
              </w:rPr>
              <w:fldChar w:fldCharType="begin"/>
            </w:r>
            <w:r w:rsidR="00F1220F">
              <w:rPr>
                <w:noProof/>
                <w:webHidden/>
              </w:rPr>
              <w:instrText xml:space="preserve"> PAGEREF _Toc215975282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83" w:history="1">
            <w:r w:rsidR="00F1220F" w:rsidRPr="000E4B3B">
              <w:rPr>
                <w:rStyle w:val="Hyperlink"/>
                <w:rFonts w:ascii="Garamond" w:hAnsi="Garamond"/>
                <w:noProof/>
              </w:rPr>
              <w:t>4.3</w:t>
            </w:r>
            <w:r w:rsidR="00F1220F">
              <w:rPr>
                <w:rFonts w:asciiTheme="minorHAnsi" w:eastAsiaTheme="minorEastAsia" w:hAnsiTheme="minorHAnsi" w:cstheme="minorBidi"/>
                <w:noProof/>
              </w:rPr>
              <w:tab/>
            </w:r>
            <w:r w:rsidR="00F1220F" w:rsidRPr="000E4B3B">
              <w:rPr>
                <w:rStyle w:val="Hyperlink"/>
                <w:rFonts w:ascii="Garamond" w:hAnsi="Garamond"/>
                <w:noProof/>
              </w:rPr>
              <w:t>Database</w:t>
            </w:r>
            <w:r w:rsidR="00F1220F">
              <w:rPr>
                <w:noProof/>
                <w:webHidden/>
              </w:rPr>
              <w:tab/>
            </w:r>
            <w:r>
              <w:rPr>
                <w:noProof/>
                <w:webHidden/>
              </w:rPr>
              <w:fldChar w:fldCharType="begin"/>
            </w:r>
            <w:r w:rsidR="00F1220F">
              <w:rPr>
                <w:noProof/>
                <w:webHidden/>
              </w:rPr>
              <w:instrText xml:space="preserve"> PAGEREF _Toc215975283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84" w:history="1">
            <w:r w:rsidR="00F1220F" w:rsidRPr="000E4B3B">
              <w:rPr>
                <w:rStyle w:val="Hyperlink"/>
                <w:rFonts w:ascii="Garamond" w:hAnsi="Garamond"/>
                <w:noProof/>
              </w:rPr>
              <w:t>4.4</w:t>
            </w:r>
            <w:r w:rsidR="00F1220F">
              <w:rPr>
                <w:rFonts w:asciiTheme="minorHAnsi" w:eastAsiaTheme="minorEastAsia" w:hAnsiTheme="minorHAnsi" w:cstheme="minorBidi"/>
                <w:noProof/>
              </w:rPr>
              <w:tab/>
            </w:r>
            <w:r w:rsidR="00F1220F" w:rsidRPr="000E4B3B">
              <w:rPr>
                <w:rStyle w:val="Hyperlink"/>
                <w:rFonts w:ascii="Garamond" w:hAnsi="Garamond"/>
                <w:noProof/>
              </w:rPr>
              <w:t>Logging System</w:t>
            </w:r>
            <w:r w:rsidR="00F1220F">
              <w:rPr>
                <w:noProof/>
                <w:webHidden/>
              </w:rPr>
              <w:tab/>
            </w:r>
            <w:r>
              <w:rPr>
                <w:noProof/>
                <w:webHidden/>
              </w:rPr>
              <w:fldChar w:fldCharType="begin"/>
            </w:r>
            <w:r w:rsidR="00F1220F">
              <w:rPr>
                <w:noProof/>
                <w:webHidden/>
              </w:rPr>
              <w:instrText xml:space="preserve"> PAGEREF _Toc215975284 \h </w:instrText>
            </w:r>
            <w:r>
              <w:rPr>
                <w:noProof/>
                <w:webHidden/>
              </w:rPr>
            </w:r>
            <w:r>
              <w:rPr>
                <w:noProof/>
                <w:webHidden/>
              </w:rPr>
              <w:fldChar w:fldCharType="separate"/>
            </w:r>
            <w:r w:rsidR="00F1220F">
              <w:rPr>
                <w:noProof/>
                <w:webHidden/>
              </w:rPr>
              <w:t>10</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85" w:history="1">
            <w:r w:rsidR="00F1220F" w:rsidRPr="000E4B3B">
              <w:rPr>
                <w:rStyle w:val="Hyperlink"/>
                <w:rFonts w:ascii="Garamond" w:hAnsi="Garamond"/>
                <w:noProof/>
              </w:rPr>
              <w:t>4.5</w:t>
            </w:r>
            <w:r w:rsidR="00F1220F">
              <w:rPr>
                <w:rFonts w:asciiTheme="minorHAnsi" w:eastAsiaTheme="minorEastAsia" w:hAnsiTheme="minorHAnsi" w:cstheme="minorBidi"/>
                <w:noProof/>
              </w:rPr>
              <w:tab/>
            </w:r>
            <w:r w:rsidR="00F1220F" w:rsidRPr="000E4B3B">
              <w:rPr>
                <w:rStyle w:val="Hyperlink"/>
                <w:rFonts w:ascii="Garamond" w:hAnsi="Garamond"/>
                <w:noProof/>
              </w:rPr>
              <w:t>Search Engine</w:t>
            </w:r>
            <w:r w:rsidR="00F1220F">
              <w:rPr>
                <w:noProof/>
                <w:webHidden/>
              </w:rPr>
              <w:tab/>
            </w:r>
            <w:r>
              <w:rPr>
                <w:noProof/>
                <w:webHidden/>
              </w:rPr>
              <w:fldChar w:fldCharType="begin"/>
            </w:r>
            <w:r w:rsidR="00F1220F">
              <w:rPr>
                <w:noProof/>
                <w:webHidden/>
              </w:rPr>
              <w:instrText xml:space="preserve"> PAGEREF _Toc215975285 \h </w:instrText>
            </w:r>
            <w:r>
              <w:rPr>
                <w:noProof/>
                <w:webHidden/>
              </w:rPr>
            </w:r>
            <w:r>
              <w:rPr>
                <w:noProof/>
                <w:webHidden/>
              </w:rPr>
              <w:fldChar w:fldCharType="separate"/>
            </w:r>
            <w:r w:rsidR="00F1220F">
              <w:rPr>
                <w:noProof/>
                <w:webHidden/>
              </w:rPr>
              <w:t>11</w:t>
            </w:r>
            <w:r>
              <w:rPr>
                <w:noProof/>
                <w:webHidden/>
              </w:rPr>
              <w:fldChar w:fldCharType="end"/>
            </w:r>
          </w:hyperlink>
        </w:p>
        <w:p w:rsidR="00F1220F" w:rsidRDefault="007561CD">
          <w:pPr>
            <w:pStyle w:val="TOC1"/>
            <w:tabs>
              <w:tab w:val="left" w:pos="440"/>
              <w:tab w:val="right" w:leader="dot" w:pos="9350"/>
            </w:tabs>
            <w:rPr>
              <w:rFonts w:asciiTheme="minorHAnsi" w:eastAsiaTheme="minorEastAsia" w:hAnsiTheme="minorHAnsi" w:cstheme="minorBidi"/>
              <w:noProof/>
            </w:rPr>
          </w:pPr>
          <w:hyperlink w:anchor="_Toc215975286" w:history="1">
            <w:r w:rsidR="00F1220F" w:rsidRPr="000E4B3B">
              <w:rPr>
                <w:rStyle w:val="Hyperlink"/>
                <w:rFonts w:ascii="Garamond" w:hAnsi="Garamond"/>
                <w:noProof/>
              </w:rPr>
              <w:t>5.</w:t>
            </w:r>
            <w:r w:rsidR="00F1220F">
              <w:rPr>
                <w:rFonts w:asciiTheme="minorHAnsi" w:eastAsiaTheme="minorEastAsia" w:hAnsiTheme="minorHAnsi" w:cstheme="minorBidi"/>
                <w:noProof/>
              </w:rPr>
              <w:tab/>
            </w:r>
            <w:r w:rsidR="00F1220F" w:rsidRPr="000E4B3B">
              <w:rPr>
                <w:rStyle w:val="Hyperlink"/>
                <w:rFonts w:ascii="Garamond" w:hAnsi="Garamond"/>
                <w:noProof/>
              </w:rPr>
              <w:t>Data Entities</w:t>
            </w:r>
            <w:r w:rsidR="00F1220F">
              <w:rPr>
                <w:noProof/>
                <w:webHidden/>
              </w:rPr>
              <w:tab/>
            </w:r>
            <w:r>
              <w:rPr>
                <w:noProof/>
                <w:webHidden/>
              </w:rPr>
              <w:fldChar w:fldCharType="begin"/>
            </w:r>
            <w:r w:rsidR="00F1220F">
              <w:rPr>
                <w:noProof/>
                <w:webHidden/>
              </w:rPr>
              <w:instrText xml:space="preserve"> PAGEREF _Toc215975286 \h </w:instrText>
            </w:r>
            <w:r>
              <w:rPr>
                <w:noProof/>
                <w:webHidden/>
              </w:rPr>
            </w:r>
            <w:r>
              <w:rPr>
                <w:noProof/>
                <w:webHidden/>
              </w:rPr>
              <w:fldChar w:fldCharType="separate"/>
            </w:r>
            <w:r w:rsidR="00F1220F">
              <w:rPr>
                <w:noProof/>
                <w:webHidden/>
              </w:rPr>
              <w:t>11</w:t>
            </w:r>
            <w:r>
              <w:rPr>
                <w:noProof/>
                <w:webHidden/>
              </w:rPr>
              <w:fldChar w:fldCharType="end"/>
            </w:r>
          </w:hyperlink>
        </w:p>
        <w:p w:rsidR="00F1220F" w:rsidRDefault="007561CD">
          <w:pPr>
            <w:pStyle w:val="TOC2"/>
            <w:tabs>
              <w:tab w:val="left" w:pos="880"/>
              <w:tab w:val="right" w:leader="dot" w:pos="9350"/>
            </w:tabs>
            <w:rPr>
              <w:rFonts w:asciiTheme="minorHAnsi" w:eastAsiaTheme="minorEastAsia" w:hAnsiTheme="minorHAnsi" w:cstheme="minorBidi"/>
              <w:noProof/>
            </w:rPr>
          </w:pPr>
          <w:hyperlink w:anchor="_Toc215975287" w:history="1">
            <w:r w:rsidR="00F1220F" w:rsidRPr="000E4B3B">
              <w:rPr>
                <w:rStyle w:val="Hyperlink"/>
                <w:rFonts w:ascii="Garamond" w:hAnsi="Garamond"/>
                <w:noProof/>
              </w:rPr>
              <w:t>5.1</w:t>
            </w:r>
            <w:r w:rsidR="00F1220F">
              <w:rPr>
                <w:rFonts w:asciiTheme="minorHAnsi" w:eastAsiaTheme="minorEastAsia" w:hAnsiTheme="minorHAnsi" w:cstheme="minorBidi"/>
                <w:noProof/>
              </w:rPr>
              <w:tab/>
            </w:r>
            <w:r w:rsidR="00F1220F" w:rsidRPr="000E4B3B">
              <w:rPr>
                <w:rStyle w:val="Hyperlink"/>
                <w:rFonts w:ascii="Garamond" w:hAnsi="Garamond"/>
                <w:noProof/>
              </w:rPr>
              <w:t>Trainee Data Elements</w:t>
            </w:r>
            <w:r w:rsidR="00F1220F">
              <w:rPr>
                <w:noProof/>
                <w:webHidden/>
              </w:rPr>
              <w:tab/>
            </w:r>
            <w:r>
              <w:rPr>
                <w:noProof/>
                <w:webHidden/>
              </w:rPr>
              <w:fldChar w:fldCharType="begin"/>
            </w:r>
            <w:r w:rsidR="00F1220F">
              <w:rPr>
                <w:noProof/>
                <w:webHidden/>
              </w:rPr>
              <w:instrText xml:space="preserve"> PAGEREF _Toc215975287 \h </w:instrText>
            </w:r>
            <w:r>
              <w:rPr>
                <w:noProof/>
                <w:webHidden/>
              </w:rPr>
            </w:r>
            <w:r>
              <w:rPr>
                <w:noProof/>
                <w:webHidden/>
              </w:rPr>
              <w:fldChar w:fldCharType="separate"/>
            </w:r>
            <w:r w:rsidR="00F1220F">
              <w:rPr>
                <w:noProof/>
                <w:webHidden/>
              </w:rPr>
              <w:t>11</w:t>
            </w:r>
            <w:r>
              <w:rPr>
                <w:noProof/>
                <w:webHidden/>
              </w:rPr>
              <w:fldChar w:fldCharType="end"/>
            </w:r>
          </w:hyperlink>
        </w:p>
        <w:p w:rsidR="00F1220F" w:rsidRDefault="007561CD">
          <w:pPr>
            <w:pStyle w:val="TOC1"/>
            <w:tabs>
              <w:tab w:val="left" w:pos="440"/>
              <w:tab w:val="right" w:leader="dot" w:pos="9350"/>
            </w:tabs>
            <w:rPr>
              <w:rFonts w:asciiTheme="minorHAnsi" w:eastAsiaTheme="minorEastAsia" w:hAnsiTheme="minorHAnsi" w:cstheme="minorBidi"/>
              <w:noProof/>
            </w:rPr>
          </w:pPr>
          <w:hyperlink w:anchor="_Toc215975288" w:history="1">
            <w:r w:rsidR="00F1220F" w:rsidRPr="000E4B3B">
              <w:rPr>
                <w:rStyle w:val="Hyperlink"/>
                <w:rFonts w:ascii="Garamond" w:hAnsi="Garamond"/>
                <w:noProof/>
              </w:rPr>
              <w:t>6.</w:t>
            </w:r>
            <w:r w:rsidR="00F1220F">
              <w:rPr>
                <w:rFonts w:asciiTheme="minorHAnsi" w:eastAsiaTheme="minorEastAsia" w:hAnsiTheme="minorHAnsi" w:cstheme="minorBidi"/>
                <w:noProof/>
              </w:rPr>
              <w:tab/>
            </w:r>
            <w:r w:rsidR="00F1220F" w:rsidRPr="000E4B3B">
              <w:rPr>
                <w:rStyle w:val="Hyperlink"/>
                <w:rFonts w:ascii="Garamond" w:hAnsi="Garamond"/>
                <w:noProof/>
              </w:rPr>
              <w:t>Printed Documents</w:t>
            </w:r>
            <w:r w:rsidR="00F1220F">
              <w:rPr>
                <w:noProof/>
                <w:webHidden/>
              </w:rPr>
              <w:tab/>
            </w:r>
            <w:r>
              <w:rPr>
                <w:noProof/>
                <w:webHidden/>
              </w:rPr>
              <w:fldChar w:fldCharType="begin"/>
            </w:r>
            <w:r w:rsidR="00F1220F">
              <w:rPr>
                <w:noProof/>
                <w:webHidden/>
              </w:rPr>
              <w:instrText xml:space="preserve"> PAGEREF _Toc215975288 \h </w:instrText>
            </w:r>
            <w:r>
              <w:rPr>
                <w:noProof/>
                <w:webHidden/>
              </w:rPr>
            </w:r>
            <w:r>
              <w:rPr>
                <w:noProof/>
                <w:webHidden/>
              </w:rPr>
              <w:fldChar w:fldCharType="separate"/>
            </w:r>
            <w:r w:rsidR="00F1220F">
              <w:rPr>
                <w:noProof/>
                <w:webHidden/>
              </w:rPr>
              <w:t>13</w:t>
            </w:r>
            <w:r>
              <w:rPr>
                <w:noProof/>
                <w:webHidden/>
              </w:rPr>
              <w:fldChar w:fldCharType="end"/>
            </w:r>
          </w:hyperlink>
        </w:p>
        <w:p w:rsidR="00DC7FAD" w:rsidRPr="00DC7FAD" w:rsidRDefault="007561CD">
          <w:pPr>
            <w:rPr>
              <w:rFonts w:ascii="Garamond" w:hAnsi="Garamond"/>
            </w:rPr>
          </w:pPr>
          <w:r w:rsidRPr="00DC7FAD">
            <w:rPr>
              <w:rFonts w:ascii="Garamond" w:hAnsi="Garamond"/>
            </w:rPr>
            <w:fldChar w:fldCharType="end"/>
          </w:r>
        </w:p>
      </w:sdtContent>
    </w:sdt>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jc w:val="center"/>
        <w:rPr>
          <w:rFonts w:ascii="Garamond" w:hAnsi="Garamond"/>
          <w:b/>
          <w:sz w:val="24"/>
          <w:szCs w:val="24"/>
        </w:rPr>
      </w:pPr>
    </w:p>
    <w:p w:rsidR="001C40D6" w:rsidRPr="00DC7FAD" w:rsidRDefault="001C40D6" w:rsidP="001C40D6">
      <w:pPr>
        <w:pStyle w:val="Heading1"/>
        <w:numPr>
          <w:ilvl w:val="0"/>
          <w:numId w:val="1"/>
        </w:numPr>
        <w:rPr>
          <w:rFonts w:ascii="Garamond" w:eastAsiaTheme="minorHAnsi" w:hAnsi="Garamond"/>
          <w:color w:val="000000" w:themeColor="text1"/>
        </w:rPr>
      </w:pPr>
      <w:bookmarkStart w:id="0" w:name="_Toc215975255"/>
      <w:r w:rsidRPr="00DC7FAD">
        <w:rPr>
          <w:rFonts w:ascii="Garamond" w:eastAsiaTheme="minorHAnsi" w:hAnsi="Garamond"/>
          <w:color w:val="000000" w:themeColor="text1"/>
        </w:rPr>
        <w:lastRenderedPageBreak/>
        <w:t>Introduction</w:t>
      </w:r>
      <w:bookmarkEnd w:id="0"/>
      <w:r w:rsidRPr="00DC7FAD">
        <w:rPr>
          <w:rFonts w:ascii="Garamond" w:eastAsiaTheme="minorHAnsi" w:hAnsi="Garamond"/>
          <w:color w:val="000000" w:themeColor="text1"/>
        </w:rPr>
        <w:t xml:space="preserve"> </w:t>
      </w:r>
    </w:p>
    <w:p w:rsidR="001C40D6" w:rsidRPr="00DC7FAD" w:rsidRDefault="001C40D6" w:rsidP="00BE13CB">
      <w:pPr>
        <w:pStyle w:val="Heading2"/>
        <w:numPr>
          <w:ilvl w:val="1"/>
          <w:numId w:val="1"/>
        </w:numPr>
        <w:spacing w:before="0" w:line="360" w:lineRule="auto"/>
        <w:rPr>
          <w:rFonts w:ascii="Garamond" w:hAnsi="Garamond"/>
          <w:color w:val="000000" w:themeColor="text1"/>
          <w:sz w:val="28"/>
          <w:szCs w:val="28"/>
        </w:rPr>
      </w:pPr>
      <w:bookmarkStart w:id="1" w:name="_Toc215975256"/>
      <w:r w:rsidRPr="00DC7FAD">
        <w:rPr>
          <w:rFonts w:ascii="Garamond" w:hAnsi="Garamond"/>
          <w:color w:val="000000" w:themeColor="text1"/>
          <w:sz w:val="28"/>
          <w:szCs w:val="28"/>
        </w:rPr>
        <w:t>Purpose</w:t>
      </w:r>
      <w:bookmarkEnd w:id="1"/>
    </w:p>
    <w:p w:rsidR="00BE13CB" w:rsidRPr="00DC7FAD" w:rsidRDefault="00BE13CB" w:rsidP="00BE13CB">
      <w:pPr>
        <w:spacing w:after="0" w:line="360" w:lineRule="auto"/>
        <w:rPr>
          <w:rFonts w:ascii="Garamond" w:hAnsi="Garamond"/>
          <w:sz w:val="24"/>
          <w:szCs w:val="24"/>
        </w:rPr>
      </w:pPr>
      <w:r w:rsidRPr="00DC7FAD">
        <w:rPr>
          <w:rFonts w:ascii="Garamond" w:hAnsi="Garamond"/>
          <w:sz w:val="24"/>
          <w:szCs w:val="24"/>
        </w:rPr>
        <w:t>The purpose of this document is to define requirements of the Synergy Distributed Meeting Scheduler. This Supplementary Specification lists the requirements that are not readily captured in the use cases of the use-case model. The Supplementary Specifications and the use-case model together capture a complete set of requirements on the system. It provides a set of Non-functional requirements.</w:t>
      </w:r>
    </w:p>
    <w:p w:rsidR="00BE13CB" w:rsidRPr="00DC7FAD" w:rsidRDefault="00BE13CB" w:rsidP="00BE13CB">
      <w:pPr>
        <w:spacing w:after="0" w:line="360" w:lineRule="auto"/>
        <w:rPr>
          <w:rFonts w:ascii="Garamond" w:hAnsi="Garamond"/>
          <w:sz w:val="24"/>
          <w:szCs w:val="24"/>
        </w:rPr>
      </w:pPr>
    </w:p>
    <w:p w:rsidR="001C40D6" w:rsidRPr="00DC7FAD" w:rsidRDefault="001C40D6" w:rsidP="00BE13CB">
      <w:pPr>
        <w:pStyle w:val="Heading2"/>
        <w:numPr>
          <w:ilvl w:val="1"/>
          <w:numId w:val="1"/>
        </w:numPr>
        <w:spacing w:before="0" w:line="360" w:lineRule="auto"/>
        <w:rPr>
          <w:rFonts w:ascii="Garamond" w:hAnsi="Garamond"/>
          <w:color w:val="000000" w:themeColor="text1"/>
          <w:sz w:val="28"/>
          <w:szCs w:val="28"/>
        </w:rPr>
      </w:pPr>
      <w:bookmarkStart w:id="2" w:name="_Toc215975257"/>
      <w:r w:rsidRPr="00DC7FAD">
        <w:rPr>
          <w:rFonts w:ascii="Garamond" w:hAnsi="Garamond"/>
          <w:color w:val="000000" w:themeColor="text1"/>
          <w:sz w:val="28"/>
          <w:szCs w:val="28"/>
        </w:rPr>
        <w:t>Scope</w:t>
      </w:r>
      <w:bookmarkEnd w:id="2"/>
    </w:p>
    <w:p w:rsidR="00BE13CB" w:rsidRPr="00DC7FAD" w:rsidRDefault="00BE13CB" w:rsidP="00BE13CB">
      <w:pPr>
        <w:spacing w:after="0" w:line="360" w:lineRule="auto"/>
        <w:jc w:val="both"/>
        <w:rPr>
          <w:rFonts w:ascii="Garamond" w:hAnsi="Garamond" w:cs="Times New Roman"/>
          <w:sz w:val="24"/>
          <w:szCs w:val="24"/>
        </w:rPr>
      </w:pPr>
      <w:r w:rsidRPr="00DC7FAD">
        <w:rPr>
          <w:rFonts w:ascii="Garamond" w:hAnsi="Garamond" w:cs="Times New Roman"/>
          <w:sz w:val="24"/>
          <w:szCs w:val="24"/>
        </w:rPr>
        <w:t>The SDMS system shall assist its users in scheduling and rescheduling meetings, prioritizing meetings, adding people to meetings. It shall also allow users to define the times in which they will not be available to attend a meeting, and their preferred meeting times. SDMS shall allow the meeting attendees to reserve resources like over-head projectors, laptops, markers, etc. It shall also provide the functionality to cancel meetings. More specific functionalities within the scope of this project will be discussed in the Requirements [3] sections.</w:t>
      </w:r>
    </w:p>
    <w:p w:rsidR="00BE13CB" w:rsidRPr="00DC7FAD" w:rsidRDefault="00BE13CB" w:rsidP="00BE13CB">
      <w:pPr>
        <w:pStyle w:val="ListParagraph"/>
        <w:ind w:left="405"/>
        <w:rPr>
          <w:rFonts w:ascii="Garamond" w:hAnsi="Garamond"/>
        </w:rPr>
      </w:pPr>
    </w:p>
    <w:p w:rsidR="001C40D6" w:rsidRPr="00DC7FAD" w:rsidRDefault="001C40D6" w:rsidP="00CC0B31">
      <w:pPr>
        <w:pStyle w:val="Heading2"/>
        <w:numPr>
          <w:ilvl w:val="1"/>
          <w:numId w:val="1"/>
        </w:numPr>
        <w:rPr>
          <w:rFonts w:ascii="Garamond" w:hAnsi="Garamond"/>
          <w:color w:val="000000" w:themeColor="text1"/>
          <w:szCs w:val="24"/>
        </w:rPr>
      </w:pPr>
      <w:bookmarkStart w:id="3" w:name="_Toc215975258"/>
      <w:r w:rsidRPr="00DC7FAD">
        <w:rPr>
          <w:rFonts w:ascii="Garamond" w:hAnsi="Garamond"/>
          <w:color w:val="000000" w:themeColor="text1"/>
          <w:szCs w:val="24"/>
        </w:rPr>
        <w:t>References</w:t>
      </w:r>
      <w:bookmarkEnd w:id="3"/>
    </w:p>
    <w:p w:rsidR="00CC0B31" w:rsidRPr="00474053" w:rsidRDefault="00CC0B31" w:rsidP="00CC0B31">
      <w:pPr>
        <w:pStyle w:val="ListParagraph"/>
        <w:numPr>
          <w:ilvl w:val="0"/>
          <w:numId w:val="6"/>
        </w:numPr>
        <w:rPr>
          <w:rFonts w:ascii="Garamond" w:hAnsi="Garamond"/>
          <w:sz w:val="24"/>
          <w:szCs w:val="24"/>
        </w:rPr>
      </w:pPr>
      <w:r w:rsidRPr="00474053">
        <w:rPr>
          <w:rFonts w:ascii="Garamond" w:hAnsi="Garamond"/>
          <w:sz w:val="24"/>
          <w:szCs w:val="24"/>
        </w:rPr>
        <w:t>www.utdallas.edu/~chung/RE/syllabus.htm</w:t>
      </w:r>
    </w:p>
    <w:p w:rsidR="00CC0B31" w:rsidRPr="00474053" w:rsidRDefault="00CC0B31" w:rsidP="00CC0B31">
      <w:pPr>
        <w:pStyle w:val="ListParagraph"/>
        <w:numPr>
          <w:ilvl w:val="0"/>
          <w:numId w:val="6"/>
        </w:numPr>
        <w:rPr>
          <w:rFonts w:ascii="Garamond" w:hAnsi="Garamond"/>
          <w:sz w:val="24"/>
          <w:szCs w:val="24"/>
        </w:rPr>
      </w:pPr>
      <w:r w:rsidRPr="00474053">
        <w:rPr>
          <w:rFonts w:ascii="Garamond" w:hAnsi="Garamond"/>
          <w:sz w:val="24"/>
          <w:szCs w:val="24"/>
        </w:rPr>
        <w:t>Course Registration System – Supplementary Specification</w:t>
      </w:r>
    </w:p>
    <w:p w:rsidR="00CC0B31" w:rsidRPr="00474053" w:rsidRDefault="00CC0B31" w:rsidP="00CC0B31">
      <w:pPr>
        <w:pStyle w:val="ListParagraph"/>
        <w:ind w:left="765"/>
        <w:rPr>
          <w:rFonts w:ascii="Garamond" w:hAnsi="Garamond"/>
          <w:sz w:val="24"/>
          <w:szCs w:val="24"/>
        </w:rPr>
      </w:pPr>
      <w:r w:rsidRPr="00474053">
        <w:rPr>
          <w:rFonts w:ascii="Garamond" w:hAnsi="Garamond"/>
          <w:sz w:val="24"/>
          <w:szCs w:val="24"/>
        </w:rPr>
        <w:t>http://www.ts.mah.se/RUP/wyliecollegeexample/courseregistrationproject/artifacts/baselined/inception/supplspec_v0.htm</w:t>
      </w:r>
    </w:p>
    <w:p w:rsidR="00CC0B31" w:rsidRPr="00DC7FAD" w:rsidRDefault="00CC0B31" w:rsidP="00CC0B31">
      <w:pPr>
        <w:pStyle w:val="ListParagraph"/>
        <w:ind w:left="765"/>
        <w:rPr>
          <w:rFonts w:ascii="Garamond" w:hAnsi="Garamond"/>
        </w:rPr>
      </w:pPr>
    </w:p>
    <w:p w:rsidR="001C40D6" w:rsidRPr="00DC7FAD" w:rsidRDefault="001C40D6" w:rsidP="001C40D6">
      <w:pPr>
        <w:pStyle w:val="Heading2"/>
        <w:rPr>
          <w:rFonts w:ascii="Garamond" w:hAnsi="Garamond"/>
          <w:color w:val="000000" w:themeColor="text1"/>
          <w:szCs w:val="24"/>
        </w:rPr>
      </w:pPr>
      <w:bookmarkStart w:id="4" w:name="_Toc215975259"/>
      <w:r w:rsidRPr="00DC7FAD">
        <w:rPr>
          <w:rFonts w:ascii="Garamond" w:hAnsi="Garamond"/>
          <w:color w:val="000000" w:themeColor="text1"/>
          <w:szCs w:val="24"/>
        </w:rPr>
        <w:t>1.4 Overview</w:t>
      </w:r>
      <w:bookmarkEnd w:id="4"/>
    </w:p>
    <w:p w:rsidR="001630DD" w:rsidRDefault="00AE7213" w:rsidP="001630DD">
      <w:pPr>
        <w:rPr>
          <w:rFonts w:ascii="Garamond" w:hAnsi="Garamond" w:cs="Times New Roman"/>
          <w:sz w:val="24"/>
          <w:szCs w:val="24"/>
        </w:rPr>
      </w:pPr>
      <w:r w:rsidRPr="00AE7213">
        <w:rPr>
          <w:rFonts w:ascii="Garamond" w:hAnsi="Garamond" w:cs="Times New Roman"/>
          <w:sz w:val="24"/>
          <w:szCs w:val="24"/>
        </w:rPr>
        <w:t>This section provides the overview of the remaining sections of the document.</w:t>
      </w:r>
      <w:r>
        <w:rPr>
          <w:rFonts w:ascii="Garamond" w:hAnsi="Garamond" w:cs="Times New Roman"/>
          <w:sz w:val="24"/>
          <w:szCs w:val="24"/>
        </w:rPr>
        <w:t xml:space="preserve"> </w:t>
      </w:r>
      <w:r w:rsidR="0020663A">
        <w:rPr>
          <w:rFonts w:ascii="Garamond" w:hAnsi="Garamond" w:cs="Times New Roman"/>
          <w:sz w:val="24"/>
          <w:szCs w:val="24"/>
        </w:rPr>
        <w:t xml:space="preserve">This document is divided into </w:t>
      </w:r>
      <w:r w:rsidR="00CE5BDA">
        <w:rPr>
          <w:rFonts w:ascii="Garamond" w:hAnsi="Garamond" w:cs="Times New Roman"/>
          <w:sz w:val="24"/>
          <w:szCs w:val="24"/>
        </w:rPr>
        <w:t>6</w:t>
      </w:r>
      <w:r>
        <w:rPr>
          <w:rFonts w:ascii="Garamond" w:hAnsi="Garamond" w:cs="Times New Roman"/>
          <w:sz w:val="24"/>
          <w:szCs w:val="24"/>
        </w:rPr>
        <w:t xml:space="preserve"> sections. They include:</w:t>
      </w:r>
    </w:p>
    <w:p w:rsidR="00AE7213" w:rsidRDefault="00AE7213" w:rsidP="00AE7213">
      <w:pPr>
        <w:pStyle w:val="ListParagraph"/>
        <w:numPr>
          <w:ilvl w:val="0"/>
          <w:numId w:val="10"/>
        </w:numPr>
        <w:rPr>
          <w:rFonts w:ascii="Garamond" w:hAnsi="Garamond" w:cs="Times New Roman"/>
          <w:sz w:val="24"/>
          <w:szCs w:val="24"/>
        </w:rPr>
      </w:pPr>
      <w:r>
        <w:rPr>
          <w:rFonts w:ascii="Garamond" w:hAnsi="Garamond" w:cs="Times New Roman"/>
          <w:sz w:val="24"/>
          <w:szCs w:val="24"/>
        </w:rPr>
        <w:t>Introduction: This section provides the introduction to the document. It contains purpose, scope, definitions and acronyms</w:t>
      </w:r>
      <w:r w:rsidR="00F12D0D">
        <w:rPr>
          <w:rFonts w:ascii="Garamond" w:hAnsi="Garamond" w:cs="Times New Roman"/>
          <w:sz w:val="24"/>
          <w:szCs w:val="24"/>
        </w:rPr>
        <w:t xml:space="preserve"> and references.</w:t>
      </w:r>
    </w:p>
    <w:p w:rsidR="00F12D0D" w:rsidRDefault="00F12D0D" w:rsidP="00AE7213">
      <w:pPr>
        <w:pStyle w:val="ListParagraph"/>
        <w:numPr>
          <w:ilvl w:val="0"/>
          <w:numId w:val="10"/>
        </w:numPr>
        <w:rPr>
          <w:rFonts w:ascii="Garamond" w:hAnsi="Garamond" w:cs="Times New Roman"/>
          <w:sz w:val="24"/>
          <w:szCs w:val="24"/>
        </w:rPr>
      </w:pPr>
      <w:r>
        <w:rPr>
          <w:rFonts w:ascii="Garamond" w:hAnsi="Garamond" w:cs="Times New Roman"/>
          <w:sz w:val="24"/>
          <w:szCs w:val="24"/>
        </w:rPr>
        <w:t>Functionality: It provides an overview of the functionality of the SDMS system.</w:t>
      </w:r>
    </w:p>
    <w:p w:rsidR="00F12D0D" w:rsidRDefault="00F12D0D" w:rsidP="00AE7213">
      <w:pPr>
        <w:pStyle w:val="ListParagraph"/>
        <w:numPr>
          <w:ilvl w:val="0"/>
          <w:numId w:val="10"/>
        </w:numPr>
        <w:rPr>
          <w:rFonts w:ascii="Garamond" w:hAnsi="Garamond" w:cs="Times New Roman"/>
          <w:sz w:val="24"/>
          <w:szCs w:val="24"/>
        </w:rPr>
      </w:pPr>
      <w:r>
        <w:rPr>
          <w:rFonts w:ascii="Garamond" w:hAnsi="Garamond" w:cs="Times New Roman"/>
          <w:sz w:val="24"/>
          <w:szCs w:val="24"/>
        </w:rPr>
        <w:t xml:space="preserve">Non-Functional Requirements: This section provides a detailed explanation of the Non-functional requirements for the SDMS system along with a few cloud diagrams. </w:t>
      </w:r>
    </w:p>
    <w:p w:rsidR="00F12D0D" w:rsidRDefault="00F12D0D" w:rsidP="00AE7213">
      <w:pPr>
        <w:pStyle w:val="ListParagraph"/>
        <w:numPr>
          <w:ilvl w:val="0"/>
          <w:numId w:val="10"/>
        </w:numPr>
        <w:rPr>
          <w:rFonts w:ascii="Garamond" w:hAnsi="Garamond" w:cs="Times New Roman"/>
          <w:sz w:val="24"/>
          <w:szCs w:val="24"/>
        </w:rPr>
      </w:pPr>
      <w:r>
        <w:rPr>
          <w:rFonts w:ascii="Garamond" w:hAnsi="Garamond" w:cs="Times New Roman"/>
          <w:sz w:val="24"/>
          <w:szCs w:val="24"/>
        </w:rPr>
        <w:t>Design Constraints: This section provides the design constraints of the SDMS system. It discusses about the interfaces which work with the SDMS system.</w:t>
      </w:r>
    </w:p>
    <w:p w:rsidR="00CE5BDA" w:rsidRDefault="00CE5BDA" w:rsidP="00AE7213">
      <w:pPr>
        <w:pStyle w:val="ListParagraph"/>
        <w:numPr>
          <w:ilvl w:val="0"/>
          <w:numId w:val="10"/>
        </w:numPr>
        <w:rPr>
          <w:rFonts w:ascii="Garamond" w:hAnsi="Garamond" w:cs="Times New Roman"/>
          <w:sz w:val="24"/>
          <w:szCs w:val="24"/>
        </w:rPr>
      </w:pPr>
      <w:r>
        <w:rPr>
          <w:rFonts w:ascii="Garamond" w:hAnsi="Garamond" w:cs="Times New Roman"/>
          <w:sz w:val="24"/>
          <w:szCs w:val="24"/>
        </w:rPr>
        <w:t>Data Entities: This section provides a list of training data for the fields in the SDMS pages.</w:t>
      </w:r>
    </w:p>
    <w:p w:rsidR="00CE5BDA" w:rsidRPr="00AE7213" w:rsidRDefault="00607C01" w:rsidP="00AE7213">
      <w:pPr>
        <w:pStyle w:val="ListParagraph"/>
        <w:numPr>
          <w:ilvl w:val="0"/>
          <w:numId w:val="10"/>
        </w:numPr>
        <w:rPr>
          <w:rFonts w:ascii="Garamond" w:hAnsi="Garamond" w:cs="Times New Roman"/>
          <w:sz w:val="24"/>
          <w:szCs w:val="24"/>
        </w:rPr>
      </w:pPr>
      <w:r>
        <w:rPr>
          <w:rFonts w:ascii="Garamond" w:hAnsi="Garamond" w:cs="Times New Roman"/>
          <w:sz w:val="24"/>
          <w:szCs w:val="24"/>
        </w:rPr>
        <w:t>Printed Documents: This section provides a list of documents prepared along with this one.</w:t>
      </w:r>
    </w:p>
    <w:p w:rsidR="001C40D6" w:rsidRPr="00DC7FAD" w:rsidRDefault="001630DD" w:rsidP="007D136B">
      <w:pPr>
        <w:pStyle w:val="Heading1"/>
        <w:numPr>
          <w:ilvl w:val="0"/>
          <w:numId w:val="1"/>
        </w:numPr>
        <w:rPr>
          <w:rFonts w:ascii="Garamond" w:eastAsiaTheme="minorHAnsi" w:hAnsi="Garamond"/>
          <w:color w:val="000000" w:themeColor="text1"/>
        </w:rPr>
      </w:pPr>
      <w:bookmarkStart w:id="5" w:name="_Toc215975260"/>
      <w:r w:rsidRPr="00DC7FAD">
        <w:rPr>
          <w:rFonts w:ascii="Garamond" w:eastAsiaTheme="minorHAnsi" w:hAnsi="Garamond"/>
          <w:color w:val="000000" w:themeColor="text1"/>
        </w:rPr>
        <w:lastRenderedPageBreak/>
        <w:t>Functionality</w:t>
      </w:r>
      <w:bookmarkEnd w:id="5"/>
    </w:p>
    <w:p w:rsidR="00E44268" w:rsidRPr="00DC7FAD" w:rsidRDefault="00E44268" w:rsidP="004E6529">
      <w:pPr>
        <w:spacing w:after="0"/>
        <w:contextualSpacing/>
        <w:rPr>
          <w:rFonts w:ascii="Garamond" w:hAnsi="Garamond"/>
        </w:rPr>
      </w:pPr>
    </w:p>
    <w:p w:rsidR="00E44268" w:rsidRPr="00DC7FAD" w:rsidRDefault="00E44268" w:rsidP="004E6529">
      <w:pPr>
        <w:pStyle w:val="ListParagraph"/>
        <w:spacing w:after="0" w:line="360" w:lineRule="auto"/>
        <w:ind w:left="0"/>
        <w:jc w:val="both"/>
        <w:rPr>
          <w:rFonts w:ascii="Garamond" w:hAnsi="Garamond" w:cs="Times New Roman"/>
          <w:sz w:val="24"/>
          <w:szCs w:val="24"/>
        </w:rPr>
      </w:pPr>
      <w:r w:rsidRPr="00DC7FAD">
        <w:rPr>
          <w:rFonts w:ascii="Garamond" w:hAnsi="Garamond" w:cs="Times New Roman"/>
          <w:sz w:val="24"/>
          <w:szCs w:val="24"/>
        </w:rPr>
        <w:t>SDMS shall primarily serve as a meeting scheduler system. This section outlines the major functionalities that the SDMS shall support. All the functionalities shall be described in the Requirements [3] section of the SRS document in greater detail. A summary of the most prominent functionalities are as follows-</w:t>
      </w:r>
    </w:p>
    <w:p w:rsidR="00E44268" w:rsidRPr="00DC7FAD" w:rsidRDefault="00E44268" w:rsidP="00E44268">
      <w:pPr>
        <w:pStyle w:val="ListParagraph"/>
        <w:numPr>
          <w:ilvl w:val="0"/>
          <w:numId w:val="4"/>
        </w:numPr>
        <w:spacing w:after="0" w:line="360" w:lineRule="auto"/>
        <w:rPr>
          <w:rFonts w:ascii="Garamond" w:hAnsi="Garamond" w:cs="Times New Roman"/>
          <w:sz w:val="24"/>
          <w:szCs w:val="24"/>
        </w:rPr>
      </w:pPr>
      <w:r w:rsidRPr="00DC7FAD">
        <w:rPr>
          <w:rFonts w:ascii="Garamond" w:hAnsi="Garamond" w:cs="Times New Roman"/>
          <w:sz w:val="24"/>
          <w:szCs w:val="24"/>
        </w:rPr>
        <w:t>Schedule a meeting under the constraints expressed by potential participants</w:t>
      </w:r>
    </w:p>
    <w:p w:rsidR="00E44268" w:rsidRPr="00DC7FAD" w:rsidRDefault="00E44268" w:rsidP="00E44268">
      <w:pPr>
        <w:pStyle w:val="ListParagraph"/>
        <w:numPr>
          <w:ilvl w:val="0"/>
          <w:numId w:val="4"/>
        </w:numPr>
        <w:spacing w:after="0" w:line="360" w:lineRule="auto"/>
        <w:rPr>
          <w:rFonts w:ascii="Garamond" w:hAnsi="Garamond" w:cs="Times New Roman"/>
          <w:sz w:val="24"/>
          <w:szCs w:val="24"/>
        </w:rPr>
      </w:pPr>
      <w:r w:rsidRPr="00DC7FAD">
        <w:rPr>
          <w:rFonts w:ascii="Garamond" w:hAnsi="Garamond" w:cs="Times New Roman"/>
          <w:sz w:val="24"/>
          <w:szCs w:val="24"/>
        </w:rPr>
        <w:t>Re-plan a meeting to support changing user constraints</w:t>
      </w:r>
    </w:p>
    <w:p w:rsidR="00E44268" w:rsidRPr="00DC7FAD" w:rsidRDefault="00E44268" w:rsidP="00E44268">
      <w:pPr>
        <w:pStyle w:val="ListParagraph"/>
        <w:numPr>
          <w:ilvl w:val="0"/>
          <w:numId w:val="4"/>
        </w:numPr>
        <w:spacing w:after="0" w:line="360" w:lineRule="auto"/>
        <w:rPr>
          <w:rFonts w:ascii="Garamond" w:hAnsi="Garamond" w:cs="Times New Roman"/>
          <w:sz w:val="24"/>
          <w:szCs w:val="24"/>
        </w:rPr>
      </w:pPr>
      <w:r w:rsidRPr="00DC7FAD">
        <w:rPr>
          <w:rFonts w:ascii="Garamond" w:hAnsi="Garamond" w:cs="Times New Roman"/>
          <w:sz w:val="24"/>
          <w:szCs w:val="24"/>
        </w:rPr>
        <w:t xml:space="preserve">Support conflict resolution </w:t>
      </w:r>
    </w:p>
    <w:p w:rsidR="00E44268" w:rsidRPr="00DC7FAD" w:rsidRDefault="00E44268" w:rsidP="00E44268">
      <w:pPr>
        <w:pStyle w:val="ListParagraph"/>
        <w:numPr>
          <w:ilvl w:val="0"/>
          <w:numId w:val="4"/>
        </w:numPr>
        <w:spacing w:after="0" w:line="360" w:lineRule="auto"/>
        <w:rPr>
          <w:rFonts w:ascii="Garamond" w:hAnsi="Garamond" w:cs="Times New Roman"/>
          <w:sz w:val="24"/>
          <w:szCs w:val="24"/>
        </w:rPr>
      </w:pPr>
      <w:r w:rsidRPr="00DC7FAD">
        <w:rPr>
          <w:rFonts w:ascii="Garamond" w:hAnsi="Garamond" w:cs="Times New Roman"/>
          <w:sz w:val="24"/>
          <w:szCs w:val="24"/>
        </w:rPr>
        <w:t>Reserve meeting location and resources</w:t>
      </w:r>
    </w:p>
    <w:p w:rsidR="00E44268" w:rsidRPr="00DC7FAD" w:rsidRDefault="00E44268" w:rsidP="00E44268">
      <w:pPr>
        <w:pStyle w:val="ListParagraph"/>
        <w:numPr>
          <w:ilvl w:val="0"/>
          <w:numId w:val="4"/>
        </w:numPr>
        <w:spacing w:after="0" w:line="360" w:lineRule="auto"/>
        <w:rPr>
          <w:rFonts w:ascii="Garamond" w:hAnsi="Garamond" w:cs="Times New Roman"/>
          <w:sz w:val="24"/>
          <w:szCs w:val="24"/>
        </w:rPr>
      </w:pPr>
      <w:r w:rsidRPr="00DC7FAD">
        <w:rPr>
          <w:rFonts w:ascii="Garamond" w:hAnsi="Garamond" w:cs="Times New Roman"/>
          <w:sz w:val="24"/>
          <w:szCs w:val="24"/>
        </w:rPr>
        <w:t>Manage all interactions among participants required during organization of the meeting</w:t>
      </w:r>
    </w:p>
    <w:p w:rsidR="00E44268" w:rsidRPr="00DC7FAD" w:rsidRDefault="00E44268" w:rsidP="00E44268">
      <w:pPr>
        <w:pStyle w:val="ListParagraph"/>
        <w:numPr>
          <w:ilvl w:val="0"/>
          <w:numId w:val="4"/>
        </w:numPr>
        <w:spacing w:after="0" w:line="360" w:lineRule="auto"/>
        <w:rPr>
          <w:rFonts w:ascii="Garamond" w:hAnsi="Garamond" w:cs="Times New Roman"/>
          <w:sz w:val="24"/>
          <w:szCs w:val="24"/>
        </w:rPr>
      </w:pPr>
      <w:r w:rsidRPr="00DC7FAD">
        <w:rPr>
          <w:rFonts w:ascii="Garamond" w:hAnsi="Garamond" w:cs="Times New Roman"/>
          <w:sz w:val="24"/>
          <w:szCs w:val="24"/>
        </w:rPr>
        <w:t>Handle several meeting requests in parallel</w:t>
      </w:r>
    </w:p>
    <w:p w:rsidR="00E44268" w:rsidRPr="00DC7FAD" w:rsidRDefault="00E44268" w:rsidP="00E44268">
      <w:pPr>
        <w:pStyle w:val="ListParagraph"/>
        <w:numPr>
          <w:ilvl w:val="0"/>
          <w:numId w:val="4"/>
        </w:numPr>
        <w:spacing w:after="0" w:line="360" w:lineRule="auto"/>
        <w:rPr>
          <w:rFonts w:ascii="Garamond" w:hAnsi="Garamond" w:cs="Times New Roman"/>
          <w:sz w:val="24"/>
          <w:szCs w:val="24"/>
        </w:rPr>
      </w:pPr>
      <w:r w:rsidRPr="00DC7FAD">
        <w:rPr>
          <w:rFonts w:ascii="Garamond" w:hAnsi="Garamond" w:cs="Times New Roman"/>
          <w:sz w:val="24"/>
          <w:szCs w:val="24"/>
        </w:rPr>
        <w:t xml:space="preserve">Must have a </w:t>
      </w:r>
      <w:r w:rsidRPr="00DC7FAD">
        <w:rPr>
          <w:rFonts w:ascii="Garamond" w:hAnsi="Garamond" w:cs="Times New Roman"/>
          <w:bCs/>
          <w:sz w:val="24"/>
          <w:szCs w:val="24"/>
        </w:rPr>
        <w:t>repository</w:t>
      </w:r>
      <w:r w:rsidRPr="00DC7FAD">
        <w:rPr>
          <w:rFonts w:ascii="Garamond" w:hAnsi="Garamond" w:cs="Times New Roman"/>
          <w:sz w:val="24"/>
          <w:szCs w:val="24"/>
        </w:rPr>
        <w:t xml:space="preserve"> for available locations, size they can accommodate, and equipment they offer.</w:t>
      </w:r>
    </w:p>
    <w:p w:rsidR="0020663A" w:rsidRDefault="0020663A" w:rsidP="001F7915">
      <w:pPr>
        <w:pStyle w:val="Heading1"/>
        <w:numPr>
          <w:ilvl w:val="0"/>
          <w:numId w:val="1"/>
        </w:numPr>
        <w:rPr>
          <w:rFonts w:ascii="Garamond" w:hAnsi="Garamond"/>
          <w:color w:val="000000" w:themeColor="text1"/>
          <w:szCs w:val="24"/>
        </w:rPr>
      </w:pPr>
      <w:bookmarkStart w:id="6" w:name="_Toc215975261"/>
      <w:r>
        <w:rPr>
          <w:rFonts w:ascii="Garamond" w:hAnsi="Garamond"/>
          <w:color w:val="000000" w:themeColor="text1"/>
          <w:szCs w:val="24"/>
        </w:rPr>
        <w:t>Non-Functional Requirements</w:t>
      </w:r>
      <w:bookmarkEnd w:id="6"/>
    </w:p>
    <w:p w:rsidR="00DD04B0" w:rsidRPr="0020663A" w:rsidRDefault="00DD04B0" w:rsidP="0020663A">
      <w:pPr>
        <w:pStyle w:val="Heading2"/>
        <w:numPr>
          <w:ilvl w:val="1"/>
          <w:numId w:val="1"/>
        </w:numPr>
        <w:rPr>
          <w:color w:val="000000" w:themeColor="text1"/>
          <w:szCs w:val="24"/>
        </w:rPr>
      </w:pPr>
      <w:bookmarkStart w:id="7" w:name="_Toc215975262"/>
      <w:r w:rsidRPr="0020663A">
        <w:rPr>
          <w:color w:val="000000" w:themeColor="text1"/>
          <w:szCs w:val="24"/>
        </w:rPr>
        <w:t>Reliability</w:t>
      </w:r>
      <w:bookmarkEnd w:id="7"/>
    </w:p>
    <w:p w:rsidR="00DD04B0" w:rsidRPr="00DC7FAD" w:rsidRDefault="00DD04B0" w:rsidP="00BD22F5">
      <w:pPr>
        <w:spacing w:after="0" w:line="360" w:lineRule="auto"/>
        <w:rPr>
          <w:rFonts w:ascii="Garamond" w:hAnsi="Garamond"/>
          <w:sz w:val="24"/>
          <w:szCs w:val="24"/>
        </w:rPr>
      </w:pPr>
      <w:r w:rsidRPr="00DC7FAD">
        <w:rPr>
          <w:rFonts w:ascii="Garamond" w:hAnsi="Garamond"/>
          <w:sz w:val="24"/>
          <w:szCs w:val="24"/>
        </w:rPr>
        <w:t>The system must be 99% operational 99% of the calendar time. No bugs may remain in the executable code after delivery. To achieve this, the product must be thoroughly tested so as to ensure a failure free, reliable product.</w:t>
      </w:r>
    </w:p>
    <w:p w:rsidR="00DD04B0" w:rsidRPr="00DC7FAD" w:rsidRDefault="00DD04B0" w:rsidP="00DD04B0">
      <w:pPr>
        <w:rPr>
          <w:rFonts w:ascii="Garamond" w:eastAsia="Times New Roman" w:hAnsi="Garamond" w:cs="Arial"/>
          <w:sz w:val="24"/>
          <w:szCs w:val="24"/>
        </w:rPr>
      </w:pPr>
      <w:r w:rsidRPr="00DC7FAD">
        <w:rPr>
          <w:rFonts w:ascii="Garamond" w:eastAsia="Times New Roman" w:hAnsi="Garamond" w:cs="Arial"/>
          <w:sz w:val="24"/>
          <w:szCs w:val="24"/>
        </w:rPr>
        <w:t>The diagram below shows the cloud diagram for the NFR – Reliability.</w:t>
      </w:r>
    </w:p>
    <w:p w:rsidR="00EA7563" w:rsidRPr="00DC7FAD" w:rsidRDefault="00EA7563" w:rsidP="001F7915">
      <w:pPr>
        <w:spacing w:after="0" w:line="360" w:lineRule="auto"/>
        <w:rPr>
          <w:rFonts w:ascii="Garamond" w:hAnsi="Garamond"/>
          <w:sz w:val="24"/>
          <w:szCs w:val="24"/>
        </w:rPr>
      </w:pPr>
      <w:r w:rsidRPr="00DC7FAD">
        <w:rPr>
          <w:rFonts w:ascii="Garamond" w:hAnsi="Garamond"/>
          <w:sz w:val="24"/>
          <w:szCs w:val="24"/>
        </w:rPr>
        <w:t>Reliability for SDMS includes:</w:t>
      </w:r>
    </w:p>
    <w:p w:rsidR="00EA7563" w:rsidRDefault="00EA7563" w:rsidP="0020663A">
      <w:pPr>
        <w:pStyle w:val="Heading3"/>
        <w:numPr>
          <w:ilvl w:val="2"/>
          <w:numId w:val="1"/>
        </w:numPr>
        <w:rPr>
          <w:rFonts w:ascii="Garamond" w:hAnsi="Garamond"/>
          <w:color w:val="000000" w:themeColor="text1"/>
          <w:sz w:val="24"/>
          <w:szCs w:val="24"/>
        </w:rPr>
      </w:pPr>
      <w:bookmarkStart w:id="8" w:name="_Toc215975263"/>
      <w:r w:rsidRPr="0020663A">
        <w:rPr>
          <w:rFonts w:ascii="Garamond" w:hAnsi="Garamond"/>
          <w:color w:val="000000" w:themeColor="text1"/>
          <w:sz w:val="24"/>
          <w:szCs w:val="24"/>
        </w:rPr>
        <w:t>Integrity</w:t>
      </w:r>
      <w:bookmarkEnd w:id="8"/>
    </w:p>
    <w:p w:rsidR="005866DE" w:rsidRPr="005866DE" w:rsidRDefault="005866DE" w:rsidP="005866DE">
      <w:pPr>
        <w:rPr>
          <w:rFonts w:ascii="Garamond" w:eastAsia="Times New Roman" w:hAnsi="Garamond" w:cs="Arial"/>
          <w:sz w:val="24"/>
          <w:szCs w:val="24"/>
        </w:rPr>
      </w:pPr>
      <w:r w:rsidRPr="005866DE">
        <w:rPr>
          <w:rFonts w:ascii="Garamond" w:eastAsia="Times New Roman" w:hAnsi="Garamond" w:cs="Arial"/>
          <w:sz w:val="24"/>
          <w:szCs w:val="24"/>
        </w:rPr>
        <w:t>Integrity of the SDMS system includes efficiency, consistency, RDBMS and completeness.</w:t>
      </w:r>
    </w:p>
    <w:p w:rsidR="00EA7563" w:rsidRDefault="00EA7563" w:rsidP="0020663A">
      <w:pPr>
        <w:pStyle w:val="Heading3"/>
        <w:numPr>
          <w:ilvl w:val="2"/>
          <w:numId w:val="1"/>
        </w:numPr>
        <w:rPr>
          <w:rFonts w:ascii="Garamond" w:hAnsi="Garamond"/>
          <w:color w:val="000000" w:themeColor="text1"/>
          <w:sz w:val="24"/>
          <w:szCs w:val="24"/>
        </w:rPr>
      </w:pPr>
      <w:bookmarkStart w:id="9" w:name="_Toc215975264"/>
      <w:r w:rsidRPr="0020663A">
        <w:rPr>
          <w:rFonts w:ascii="Garamond" w:hAnsi="Garamond"/>
          <w:color w:val="000000" w:themeColor="text1"/>
          <w:sz w:val="24"/>
          <w:szCs w:val="24"/>
        </w:rPr>
        <w:t>A</w:t>
      </w:r>
      <w:r w:rsidR="00DD04B0" w:rsidRPr="0020663A">
        <w:rPr>
          <w:rFonts w:ascii="Garamond" w:hAnsi="Garamond"/>
          <w:color w:val="000000" w:themeColor="text1"/>
          <w:sz w:val="24"/>
          <w:szCs w:val="24"/>
        </w:rPr>
        <w:t>vailability</w:t>
      </w:r>
      <w:bookmarkEnd w:id="9"/>
    </w:p>
    <w:p w:rsidR="005866DE" w:rsidRPr="005866DE" w:rsidRDefault="005866DE" w:rsidP="005866DE">
      <w:pPr>
        <w:rPr>
          <w:rFonts w:ascii="Garamond" w:eastAsia="Times New Roman" w:hAnsi="Garamond" w:cs="Arial"/>
          <w:sz w:val="24"/>
          <w:szCs w:val="24"/>
        </w:rPr>
      </w:pPr>
      <w:r w:rsidRPr="005866DE">
        <w:rPr>
          <w:rFonts w:ascii="Garamond" w:eastAsia="Times New Roman" w:hAnsi="Garamond" w:cs="Arial"/>
          <w:sz w:val="24"/>
          <w:szCs w:val="24"/>
        </w:rPr>
        <w:t>The system should be available 24X7 for scheduling</w:t>
      </w:r>
      <w:r>
        <w:rPr>
          <w:rFonts w:ascii="Garamond" w:eastAsia="Times New Roman" w:hAnsi="Garamond" w:cs="Arial"/>
          <w:sz w:val="24"/>
          <w:szCs w:val="24"/>
        </w:rPr>
        <w:t xml:space="preserve"> </w:t>
      </w:r>
      <w:r w:rsidRPr="005866DE">
        <w:rPr>
          <w:rFonts w:ascii="Garamond" w:eastAsia="Times New Roman" w:hAnsi="Garamond" w:cs="Arial"/>
          <w:sz w:val="24"/>
          <w:szCs w:val="24"/>
        </w:rPr>
        <w:t>meeting.</w:t>
      </w:r>
    </w:p>
    <w:p w:rsidR="00EA7563" w:rsidRDefault="00EA7563" w:rsidP="0020663A">
      <w:pPr>
        <w:pStyle w:val="Heading3"/>
        <w:numPr>
          <w:ilvl w:val="2"/>
          <w:numId w:val="1"/>
        </w:numPr>
        <w:rPr>
          <w:rFonts w:ascii="Garamond" w:hAnsi="Garamond"/>
          <w:color w:val="000000" w:themeColor="text1"/>
          <w:sz w:val="24"/>
          <w:szCs w:val="24"/>
        </w:rPr>
      </w:pPr>
      <w:bookmarkStart w:id="10" w:name="_Toc215975265"/>
      <w:r w:rsidRPr="0020663A">
        <w:rPr>
          <w:rFonts w:ascii="Garamond" w:hAnsi="Garamond"/>
          <w:color w:val="000000" w:themeColor="text1"/>
          <w:sz w:val="24"/>
          <w:szCs w:val="24"/>
        </w:rPr>
        <w:t>Accuracy</w:t>
      </w:r>
      <w:bookmarkEnd w:id="10"/>
    </w:p>
    <w:p w:rsidR="00E1249A" w:rsidRPr="00E1249A" w:rsidRDefault="00E1249A" w:rsidP="00E1249A">
      <w:pPr>
        <w:rPr>
          <w:rFonts w:ascii="Garamond" w:eastAsia="Times New Roman" w:hAnsi="Garamond" w:cs="Arial"/>
          <w:sz w:val="24"/>
          <w:szCs w:val="24"/>
        </w:rPr>
      </w:pPr>
      <w:r w:rsidRPr="00E1249A">
        <w:rPr>
          <w:rFonts w:ascii="Garamond" w:eastAsia="Times New Roman" w:hAnsi="Garamond" w:cs="Arial"/>
          <w:sz w:val="24"/>
          <w:szCs w:val="24"/>
        </w:rPr>
        <w:t>The system should be able to calculate the best possible meeting date.</w:t>
      </w:r>
    </w:p>
    <w:p w:rsidR="00DD04B0" w:rsidRPr="00DC7FAD" w:rsidRDefault="00DD04B0" w:rsidP="001F7915">
      <w:pPr>
        <w:spacing w:after="0" w:line="360" w:lineRule="auto"/>
        <w:rPr>
          <w:rFonts w:ascii="Garamond" w:hAnsi="Garamond"/>
          <w:sz w:val="24"/>
          <w:szCs w:val="24"/>
        </w:rPr>
      </w:pPr>
      <w:r w:rsidRPr="00DC7FAD">
        <w:rPr>
          <w:rFonts w:ascii="Garamond" w:hAnsi="Garamond"/>
          <w:sz w:val="24"/>
          <w:szCs w:val="24"/>
        </w:rPr>
        <w:t>RDBMS and Efficiency strongly make integrity where as consistency also contributes to integrity. But using an RDBMS strongly decreases performance.</w:t>
      </w:r>
      <w:r w:rsidR="001F7915" w:rsidRPr="00DC7FAD">
        <w:rPr>
          <w:rFonts w:ascii="Garamond" w:hAnsi="Garamond"/>
          <w:sz w:val="24"/>
          <w:szCs w:val="24"/>
        </w:rPr>
        <w:t xml:space="preserve"> </w:t>
      </w:r>
    </w:p>
    <w:p w:rsidR="00EA7563" w:rsidRPr="00DC7FAD" w:rsidRDefault="00EA7563" w:rsidP="001F7915">
      <w:pPr>
        <w:spacing w:after="0" w:line="360" w:lineRule="auto"/>
        <w:rPr>
          <w:rFonts w:ascii="Garamond" w:hAnsi="Garamond"/>
          <w:sz w:val="24"/>
          <w:szCs w:val="24"/>
        </w:rPr>
      </w:pPr>
    </w:p>
    <w:p w:rsidR="00DD04B0" w:rsidRPr="00DC7FAD" w:rsidRDefault="00DD04B0" w:rsidP="00DD04B0">
      <w:pPr>
        <w:rPr>
          <w:rFonts w:ascii="Garamond" w:eastAsia="Times New Roman" w:hAnsi="Garamond" w:cs="Arial"/>
          <w:sz w:val="24"/>
          <w:szCs w:val="24"/>
        </w:rPr>
      </w:pPr>
    </w:p>
    <w:p w:rsidR="007264EB" w:rsidRDefault="007264EB" w:rsidP="007264EB">
      <w:r>
        <w:rPr>
          <w:noProof/>
        </w:rPr>
        <w:drawing>
          <wp:inline distT="0" distB="0" distL="0" distR="0">
            <wp:extent cx="5302250" cy="356235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02250" cy="3562350"/>
                    </a:xfrm>
                    <a:prstGeom prst="rect">
                      <a:avLst/>
                    </a:prstGeom>
                    <a:noFill/>
                    <a:ln w="9525">
                      <a:noFill/>
                      <a:miter lim="800000"/>
                      <a:headEnd/>
                      <a:tailEnd/>
                    </a:ln>
                  </pic:spPr>
                </pic:pic>
              </a:graphicData>
            </a:graphic>
          </wp:inline>
        </w:drawing>
      </w:r>
    </w:p>
    <w:p w:rsidR="00DD04B0" w:rsidRPr="00DC7FAD" w:rsidRDefault="00DD04B0" w:rsidP="00DD04B0">
      <w:pPr>
        <w:rPr>
          <w:rFonts w:ascii="Garamond" w:hAnsi="Garamond"/>
        </w:rPr>
      </w:pPr>
    </w:p>
    <w:p w:rsidR="00DD04B0" w:rsidRPr="0020663A" w:rsidRDefault="00DD04B0" w:rsidP="0020663A">
      <w:pPr>
        <w:pStyle w:val="Heading2"/>
        <w:numPr>
          <w:ilvl w:val="1"/>
          <w:numId w:val="1"/>
        </w:numPr>
        <w:rPr>
          <w:color w:val="000000" w:themeColor="text1"/>
          <w:szCs w:val="24"/>
        </w:rPr>
      </w:pPr>
      <w:bookmarkStart w:id="11" w:name="_Toc215975266"/>
      <w:r w:rsidRPr="0020663A">
        <w:rPr>
          <w:color w:val="000000" w:themeColor="text1"/>
          <w:szCs w:val="24"/>
        </w:rPr>
        <w:t>Availability</w:t>
      </w:r>
      <w:bookmarkEnd w:id="11"/>
    </w:p>
    <w:p w:rsidR="00DD04B0" w:rsidRPr="00DC7FAD" w:rsidRDefault="00DD04B0" w:rsidP="00DD04B0">
      <w:pPr>
        <w:rPr>
          <w:rFonts w:ascii="Garamond" w:hAnsi="Garamond"/>
          <w:sz w:val="24"/>
          <w:szCs w:val="24"/>
        </w:rPr>
      </w:pPr>
      <w:r w:rsidRPr="00DC7FAD">
        <w:rPr>
          <w:rFonts w:ascii="Garamond" w:hAnsi="Garamond"/>
          <w:sz w:val="24"/>
          <w:szCs w:val="24"/>
        </w:rPr>
        <w:t>The system shall be available 24X7 to schedule meetings.</w:t>
      </w:r>
    </w:p>
    <w:p w:rsidR="00DD04B0" w:rsidRPr="0020663A" w:rsidRDefault="00DD04B0" w:rsidP="0020663A">
      <w:pPr>
        <w:pStyle w:val="Heading2"/>
        <w:numPr>
          <w:ilvl w:val="1"/>
          <w:numId w:val="1"/>
        </w:numPr>
        <w:rPr>
          <w:color w:val="000000" w:themeColor="text1"/>
          <w:szCs w:val="24"/>
        </w:rPr>
      </w:pPr>
      <w:bookmarkStart w:id="12" w:name="_Toc215975267"/>
      <w:r w:rsidRPr="0020663A">
        <w:rPr>
          <w:color w:val="000000" w:themeColor="text1"/>
          <w:szCs w:val="24"/>
        </w:rPr>
        <w:t>Security</w:t>
      </w:r>
      <w:bookmarkEnd w:id="12"/>
    </w:p>
    <w:p w:rsidR="0031756C" w:rsidRPr="00DC7FAD" w:rsidRDefault="00DD04B0" w:rsidP="00DD04B0">
      <w:pPr>
        <w:spacing w:line="360" w:lineRule="auto"/>
        <w:ind w:left="720"/>
        <w:jc w:val="both"/>
        <w:rPr>
          <w:rFonts w:ascii="Garamond" w:hAnsi="Garamond"/>
          <w:sz w:val="24"/>
          <w:szCs w:val="24"/>
        </w:rPr>
      </w:pPr>
      <w:r w:rsidRPr="00DC7FAD">
        <w:rPr>
          <w:rFonts w:ascii="Garamond" w:hAnsi="Garamond"/>
          <w:sz w:val="24"/>
          <w:szCs w:val="24"/>
        </w:rPr>
        <w:t>To perform any transaction in the proposed system, the user should have the required authorization. Authorization settings will form the integral part of the system. Security for the SDMS includes</w:t>
      </w:r>
      <w:r w:rsidR="0031756C" w:rsidRPr="00DC7FAD">
        <w:rPr>
          <w:rFonts w:ascii="Garamond" w:hAnsi="Garamond"/>
          <w:sz w:val="24"/>
          <w:szCs w:val="24"/>
        </w:rPr>
        <w:t>:</w:t>
      </w:r>
    </w:p>
    <w:p w:rsidR="0031756C" w:rsidRPr="0020663A" w:rsidRDefault="0031756C" w:rsidP="0020663A">
      <w:pPr>
        <w:pStyle w:val="Heading3"/>
        <w:numPr>
          <w:ilvl w:val="2"/>
          <w:numId w:val="1"/>
        </w:numPr>
        <w:rPr>
          <w:rFonts w:ascii="Garamond" w:hAnsi="Garamond"/>
          <w:color w:val="000000" w:themeColor="text1"/>
          <w:sz w:val="24"/>
          <w:szCs w:val="24"/>
        </w:rPr>
      </w:pPr>
      <w:bookmarkStart w:id="13" w:name="_Toc215975268"/>
      <w:r w:rsidRPr="0020663A">
        <w:rPr>
          <w:rFonts w:ascii="Garamond" w:hAnsi="Garamond"/>
          <w:color w:val="000000" w:themeColor="text1"/>
          <w:sz w:val="24"/>
          <w:szCs w:val="24"/>
        </w:rPr>
        <w:t>Integrity</w:t>
      </w:r>
      <w:bookmarkEnd w:id="13"/>
    </w:p>
    <w:p w:rsidR="00544B0A" w:rsidRPr="00DC7FAD" w:rsidRDefault="00544B0A" w:rsidP="00BD22F5">
      <w:pPr>
        <w:spacing w:after="0" w:line="360" w:lineRule="auto"/>
        <w:ind w:left="720"/>
        <w:rPr>
          <w:rFonts w:ascii="Garamond" w:hAnsi="Garamond"/>
          <w:sz w:val="24"/>
          <w:szCs w:val="24"/>
        </w:rPr>
      </w:pPr>
      <w:r w:rsidRPr="00DC7FAD">
        <w:rPr>
          <w:rFonts w:ascii="Garamond" w:hAnsi="Garamond"/>
          <w:sz w:val="24"/>
          <w:szCs w:val="24"/>
        </w:rPr>
        <w:t>It</w:t>
      </w:r>
      <w:r w:rsidR="00F520D2" w:rsidRPr="00DC7FAD">
        <w:rPr>
          <w:rFonts w:ascii="Garamond" w:hAnsi="Garamond"/>
          <w:sz w:val="24"/>
          <w:szCs w:val="24"/>
        </w:rPr>
        <w:t xml:space="preserve"> mean</w:t>
      </w:r>
      <w:r w:rsidRPr="00DC7FAD">
        <w:rPr>
          <w:rFonts w:ascii="Garamond" w:hAnsi="Garamond"/>
          <w:sz w:val="24"/>
          <w:szCs w:val="24"/>
        </w:rPr>
        <w:t>s</w:t>
      </w:r>
      <w:r w:rsidR="00F520D2" w:rsidRPr="00DC7FAD">
        <w:rPr>
          <w:rFonts w:ascii="Garamond" w:hAnsi="Garamond"/>
          <w:sz w:val="24"/>
          <w:szCs w:val="24"/>
        </w:rPr>
        <w:t xml:space="preserve"> ensuring data is "whole" or </w:t>
      </w:r>
      <w:r w:rsidRPr="00DC7FAD">
        <w:rPr>
          <w:rFonts w:ascii="Garamond" w:hAnsi="Garamond"/>
          <w:sz w:val="24"/>
          <w:szCs w:val="24"/>
        </w:rPr>
        <w:t>complete</w:t>
      </w:r>
      <w:r w:rsidR="00F520D2" w:rsidRPr="00DC7FAD">
        <w:rPr>
          <w:rFonts w:ascii="Garamond" w:hAnsi="Garamond"/>
          <w:sz w:val="24"/>
          <w:szCs w:val="24"/>
        </w:rPr>
        <w:t xml:space="preserve"> the condition in which data are identically maintained during any operation (such as transfer, storage or retrieval), the preservation of data for their intended use, or, relative to specified operations</w:t>
      </w:r>
      <w:r w:rsidRPr="00DC7FAD">
        <w:rPr>
          <w:rFonts w:ascii="Garamond" w:hAnsi="Garamond"/>
          <w:sz w:val="24"/>
          <w:szCs w:val="24"/>
        </w:rPr>
        <w:t>.</w:t>
      </w:r>
    </w:p>
    <w:p w:rsidR="00F520D2" w:rsidRPr="00DC7FAD" w:rsidRDefault="00F520D2" w:rsidP="00BD22F5">
      <w:pPr>
        <w:spacing w:after="0" w:line="360" w:lineRule="auto"/>
        <w:ind w:left="720"/>
        <w:rPr>
          <w:rFonts w:ascii="Garamond" w:hAnsi="Garamond"/>
          <w:sz w:val="24"/>
          <w:szCs w:val="24"/>
        </w:rPr>
      </w:pPr>
      <w:r w:rsidRPr="00DC7FAD">
        <w:rPr>
          <w:rFonts w:ascii="Garamond" w:hAnsi="Garamond"/>
          <w:sz w:val="24"/>
          <w:szCs w:val="24"/>
        </w:rPr>
        <w:t xml:space="preserve">Often such integrity is ensured by use of a number referred to as a </w:t>
      </w:r>
      <w:hyperlink r:id="rId9" w:tooltip="Message Integrity Code" w:history="1">
        <w:r w:rsidRPr="00DC7FAD">
          <w:rPr>
            <w:rFonts w:ascii="Garamond" w:hAnsi="Garamond"/>
            <w:sz w:val="24"/>
            <w:szCs w:val="24"/>
          </w:rPr>
          <w:t>Message Integrity Code</w:t>
        </w:r>
      </w:hyperlink>
      <w:r w:rsidRPr="00DC7FAD">
        <w:rPr>
          <w:rFonts w:ascii="Garamond" w:hAnsi="Garamond"/>
          <w:sz w:val="24"/>
          <w:szCs w:val="24"/>
        </w:rPr>
        <w:t xml:space="preserve"> (MIC) or </w:t>
      </w:r>
      <w:hyperlink r:id="rId10" w:tooltip="Message Authentication Code" w:history="1">
        <w:r w:rsidRPr="00DC7FAD">
          <w:rPr>
            <w:rFonts w:ascii="Garamond" w:hAnsi="Garamond"/>
            <w:sz w:val="24"/>
            <w:szCs w:val="24"/>
          </w:rPr>
          <w:t>Message Authentication Code</w:t>
        </w:r>
      </w:hyperlink>
      <w:r w:rsidRPr="00DC7FAD">
        <w:rPr>
          <w:rFonts w:ascii="Garamond" w:hAnsi="Garamond"/>
          <w:sz w:val="24"/>
          <w:szCs w:val="24"/>
        </w:rPr>
        <w:t xml:space="preserve"> (MAC).</w:t>
      </w:r>
    </w:p>
    <w:p w:rsidR="00F520D2" w:rsidRPr="00DC7FAD" w:rsidRDefault="00F520D2" w:rsidP="00F520D2">
      <w:pPr>
        <w:rPr>
          <w:rFonts w:ascii="Garamond" w:hAnsi="Garamond"/>
        </w:rPr>
      </w:pPr>
    </w:p>
    <w:p w:rsidR="0031756C" w:rsidRPr="0020663A" w:rsidRDefault="0031756C" w:rsidP="0020663A">
      <w:pPr>
        <w:pStyle w:val="Heading3"/>
        <w:numPr>
          <w:ilvl w:val="2"/>
          <w:numId w:val="1"/>
        </w:numPr>
        <w:rPr>
          <w:rFonts w:ascii="Garamond" w:hAnsi="Garamond"/>
          <w:color w:val="000000" w:themeColor="text1"/>
          <w:sz w:val="24"/>
          <w:szCs w:val="24"/>
        </w:rPr>
      </w:pPr>
      <w:bookmarkStart w:id="14" w:name="_Toc215975269"/>
      <w:r w:rsidRPr="0020663A">
        <w:rPr>
          <w:rFonts w:ascii="Garamond" w:hAnsi="Garamond"/>
          <w:color w:val="000000" w:themeColor="text1"/>
          <w:sz w:val="24"/>
          <w:szCs w:val="24"/>
        </w:rPr>
        <w:t>C</w:t>
      </w:r>
      <w:r w:rsidR="00DD04B0" w:rsidRPr="0020663A">
        <w:rPr>
          <w:rFonts w:ascii="Garamond" w:hAnsi="Garamond"/>
          <w:color w:val="000000" w:themeColor="text1"/>
          <w:sz w:val="24"/>
          <w:szCs w:val="24"/>
        </w:rPr>
        <w:t>onfidentiality</w:t>
      </w:r>
      <w:bookmarkEnd w:id="14"/>
    </w:p>
    <w:p w:rsidR="0031756C" w:rsidRPr="00DC7FAD" w:rsidRDefault="00F520D2" w:rsidP="0031756C">
      <w:pPr>
        <w:rPr>
          <w:rFonts w:ascii="Garamond" w:hAnsi="Garamond"/>
        </w:rPr>
      </w:pPr>
      <w:r w:rsidRPr="00DC7FAD">
        <w:rPr>
          <w:rFonts w:ascii="Garamond" w:hAnsi="Garamond"/>
          <w:sz w:val="24"/>
          <w:szCs w:val="24"/>
        </w:rPr>
        <w:t>The confidentiality includes authentication of a user.</w:t>
      </w:r>
    </w:p>
    <w:p w:rsidR="0031756C" w:rsidRPr="0020663A" w:rsidRDefault="0031756C" w:rsidP="0020663A">
      <w:pPr>
        <w:pStyle w:val="Heading4"/>
        <w:numPr>
          <w:ilvl w:val="3"/>
          <w:numId w:val="1"/>
        </w:numPr>
        <w:rPr>
          <w:rFonts w:ascii="Garamond" w:hAnsi="Garamond"/>
          <w:color w:val="000000" w:themeColor="text1"/>
          <w:sz w:val="24"/>
          <w:szCs w:val="24"/>
        </w:rPr>
      </w:pPr>
      <w:r w:rsidRPr="0020663A">
        <w:rPr>
          <w:rFonts w:ascii="Garamond" w:hAnsi="Garamond"/>
          <w:color w:val="000000" w:themeColor="text1"/>
          <w:sz w:val="24"/>
          <w:szCs w:val="24"/>
        </w:rPr>
        <w:lastRenderedPageBreak/>
        <w:t>Authentication</w:t>
      </w:r>
    </w:p>
    <w:p w:rsidR="0031756C" w:rsidRPr="00DC7FAD" w:rsidRDefault="00F520D2" w:rsidP="0031756C">
      <w:pPr>
        <w:rPr>
          <w:rFonts w:ascii="Garamond" w:hAnsi="Garamond"/>
        </w:rPr>
      </w:pPr>
      <w:r w:rsidRPr="00DC7FAD">
        <w:rPr>
          <w:rFonts w:ascii="Garamond" w:hAnsi="Garamond"/>
          <w:sz w:val="24"/>
          <w:szCs w:val="24"/>
        </w:rPr>
        <w:t xml:space="preserve">The authentication of a user is verified by </w:t>
      </w:r>
      <w:r w:rsidR="0031756C" w:rsidRPr="00DC7FAD">
        <w:rPr>
          <w:rFonts w:ascii="Garamond" w:hAnsi="Garamond"/>
          <w:sz w:val="24"/>
          <w:szCs w:val="24"/>
        </w:rPr>
        <w:t>user name and password.</w:t>
      </w:r>
    </w:p>
    <w:p w:rsidR="0031756C" w:rsidRPr="0020663A" w:rsidRDefault="0031756C" w:rsidP="0020663A">
      <w:pPr>
        <w:pStyle w:val="Heading3"/>
        <w:numPr>
          <w:ilvl w:val="2"/>
          <w:numId w:val="1"/>
        </w:numPr>
        <w:rPr>
          <w:rFonts w:ascii="Garamond" w:hAnsi="Garamond"/>
          <w:color w:val="000000" w:themeColor="text1"/>
          <w:sz w:val="24"/>
          <w:szCs w:val="24"/>
        </w:rPr>
      </w:pPr>
      <w:bookmarkStart w:id="15" w:name="_Toc215975270"/>
      <w:r w:rsidRPr="0020663A">
        <w:rPr>
          <w:rFonts w:ascii="Garamond" w:hAnsi="Garamond"/>
          <w:color w:val="000000" w:themeColor="text1"/>
          <w:sz w:val="24"/>
          <w:szCs w:val="24"/>
        </w:rPr>
        <w:t>A</w:t>
      </w:r>
      <w:r w:rsidR="00DD04B0" w:rsidRPr="0020663A">
        <w:rPr>
          <w:rFonts w:ascii="Garamond" w:hAnsi="Garamond"/>
          <w:color w:val="000000" w:themeColor="text1"/>
          <w:sz w:val="24"/>
          <w:szCs w:val="24"/>
        </w:rPr>
        <w:t>vailability</w:t>
      </w:r>
      <w:bookmarkEnd w:id="15"/>
    </w:p>
    <w:p w:rsidR="006B2104" w:rsidRPr="00DC7FAD" w:rsidRDefault="006B2104" w:rsidP="006B2104">
      <w:pPr>
        <w:rPr>
          <w:rFonts w:ascii="Garamond" w:hAnsi="Garamond"/>
          <w:sz w:val="24"/>
          <w:szCs w:val="24"/>
        </w:rPr>
      </w:pPr>
      <w:r w:rsidRPr="00DC7FAD">
        <w:rPr>
          <w:rFonts w:ascii="Garamond" w:hAnsi="Garamond"/>
          <w:sz w:val="24"/>
          <w:szCs w:val="24"/>
        </w:rPr>
        <w:t>The system should be available 24X7 for scheduling meetings.</w:t>
      </w:r>
    </w:p>
    <w:p w:rsidR="007264EB" w:rsidRDefault="007264EB" w:rsidP="00DD04B0">
      <w:pPr>
        <w:spacing w:line="360" w:lineRule="auto"/>
        <w:ind w:left="720"/>
        <w:jc w:val="both"/>
        <w:rPr>
          <w:rFonts w:ascii="Garamond" w:hAnsi="Garamond"/>
          <w:sz w:val="24"/>
          <w:szCs w:val="24"/>
        </w:rPr>
      </w:pPr>
    </w:p>
    <w:p w:rsidR="007264EB" w:rsidRDefault="007264EB" w:rsidP="007264EB">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235450" cy="3352800"/>
            <wp:effectExtent l="1905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35450" cy="3352800"/>
                    </a:xfrm>
                    <a:prstGeom prst="rect">
                      <a:avLst/>
                    </a:prstGeom>
                    <a:noFill/>
                    <a:ln w="9525">
                      <a:noFill/>
                      <a:miter lim="800000"/>
                      <a:headEnd/>
                      <a:tailEnd/>
                    </a:ln>
                  </pic:spPr>
                </pic:pic>
              </a:graphicData>
            </a:graphic>
          </wp:anchor>
        </w:drawing>
      </w:r>
      <w:r>
        <w:br w:type="textWrapping" w:clear="all"/>
      </w:r>
    </w:p>
    <w:p w:rsidR="00DD04B0" w:rsidRPr="00DC7FAD" w:rsidRDefault="00DD04B0" w:rsidP="00DD04B0">
      <w:pPr>
        <w:spacing w:line="360" w:lineRule="auto"/>
        <w:ind w:left="720"/>
        <w:jc w:val="both"/>
        <w:rPr>
          <w:rFonts w:ascii="Garamond" w:hAnsi="Garamond"/>
          <w:sz w:val="24"/>
          <w:szCs w:val="24"/>
        </w:rPr>
      </w:pPr>
      <w:r w:rsidRPr="00DC7FAD">
        <w:rPr>
          <w:rFonts w:ascii="Garamond" w:hAnsi="Garamond"/>
          <w:sz w:val="24"/>
          <w:szCs w:val="24"/>
        </w:rPr>
        <w:t xml:space="preserve"> </w:t>
      </w:r>
    </w:p>
    <w:p w:rsidR="00DD04B0" w:rsidRPr="0020663A" w:rsidRDefault="00DD04B0" w:rsidP="0020663A">
      <w:pPr>
        <w:pStyle w:val="Heading2"/>
        <w:numPr>
          <w:ilvl w:val="1"/>
          <w:numId w:val="1"/>
        </w:numPr>
        <w:rPr>
          <w:color w:val="000000" w:themeColor="text1"/>
          <w:szCs w:val="24"/>
        </w:rPr>
      </w:pPr>
      <w:bookmarkStart w:id="16" w:name="_Toc215975271"/>
      <w:r w:rsidRPr="0020663A">
        <w:rPr>
          <w:color w:val="000000" w:themeColor="text1"/>
          <w:szCs w:val="24"/>
        </w:rPr>
        <w:t>Maintainability</w:t>
      </w:r>
      <w:bookmarkEnd w:id="16"/>
    </w:p>
    <w:p w:rsidR="00F66143" w:rsidRPr="00DC7FAD" w:rsidRDefault="00DD04B0" w:rsidP="00F66143">
      <w:pPr>
        <w:spacing w:after="0" w:line="360" w:lineRule="auto"/>
        <w:rPr>
          <w:rFonts w:ascii="Garamond" w:hAnsi="Garamond"/>
          <w:sz w:val="24"/>
          <w:szCs w:val="24"/>
        </w:rPr>
      </w:pPr>
      <w:r w:rsidRPr="00DC7FAD">
        <w:rPr>
          <w:rFonts w:ascii="Garamond" w:hAnsi="Garamond"/>
          <w:sz w:val="24"/>
          <w:szCs w:val="24"/>
        </w:rPr>
        <w:t>SDMS shall be maintainable. Customer support shall be provided. The system should be modularized. Each module should have minimum level of interdependence with other modules, thus making the process of lo</w:t>
      </w:r>
      <w:r w:rsidR="00F66143" w:rsidRPr="00DC7FAD">
        <w:rPr>
          <w:rFonts w:ascii="Garamond" w:hAnsi="Garamond"/>
          <w:sz w:val="24"/>
          <w:szCs w:val="24"/>
        </w:rPr>
        <w:t>cating and fixing errors easier. SDMS shall be maintainable. Customer support shall be provided. The system should be modularized. Each module should have minimum level of interdependence with other modules, thus making the process of locating and fixing errors easier.</w:t>
      </w:r>
    </w:p>
    <w:p w:rsidR="00B9446C" w:rsidRDefault="00B9446C" w:rsidP="00B9446C">
      <w:pPr>
        <w:rPr>
          <w:rFonts w:ascii="Garamond" w:hAnsi="Garamond"/>
          <w:sz w:val="24"/>
          <w:szCs w:val="24"/>
        </w:rPr>
      </w:pPr>
      <w:r>
        <w:rPr>
          <w:rFonts w:ascii="Garamond" w:hAnsi="Garamond"/>
          <w:sz w:val="24"/>
          <w:szCs w:val="24"/>
        </w:rPr>
        <w:t>Maintainability is provided by either testability, understandability,  modifiability and evolvability.</w:t>
      </w:r>
    </w:p>
    <w:p w:rsidR="00B9446C" w:rsidRDefault="00B9446C" w:rsidP="00B9446C">
      <w:pPr>
        <w:rPr>
          <w:rFonts w:ascii="Garamond" w:hAnsi="Garamond"/>
          <w:sz w:val="24"/>
          <w:szCs w:val="24"/>
        </w:rPr>
      </w:pPr>
      <w:r>
        <w:rPr>
          <w:rFonts w:ascii="Garamond" w:hAnsi="Garamond"/>
          <w:sz w:val="24"/>
          <w:szCs w:val="24"/>
        </w:rPr>
        <w:t xml:space="preserve">Understandability further depends on consistency. Modifiability further depends on structured-ness and Extendibility. This is further provided by evolvability and object oriented-ness. Object oriented-ness is provided by objects. </w:t>
      </w:r>
    </w:p>
    <w:p w:rsidR="00B9446C" w:rsidRDefault="00B9446C" w:rsidP="00B9446C">
      <w:pPr>
        <w:rPr>
          <w:rFonts w:ascii="Garamond" w:hAnsi="Garamond"/>
        </w:rPr>
      </w:pPr>
    </w:p>
    <w:p w:rsidR="007264EB" w:rsidRDefault="007264EB" w:rsidP="007264EB">
      <w:r>
        <w:rPr>
          <w:noProof/>
        </w:rPr>
        <w:drawing>
          <wp:inline distT="0" distB="0" distL="0" distR="0">
            <wp:extent cx="5943600" cy="36957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3695700"/>
                    </a:xfrm>
                    <a:prstGeom prst="rect">
                      <a:avLst/>
                    </a:prstGeom>
                    <a:noFill/>
                    <a:ln w="9525">
                      <a:noFill/>
                      <a:miter lim="800000"/>
                      <a:headEnd/>
                      <a:tailEnd/>
                    </a:ln>
                  </pic:spPr>
                </pic:pic>
              </a:graphicData>
            </a:graphic>
          </wp:inline>
        </w:drawing>
      </w:r>
    </w:p>
    <w:p w:rsidR="00B9446C" w:rsidRDefault="00B9446C" w:rsidP="00B9446C">
      <w:pPr>
        <w:rPr>
          <w:rFonts w:ascii="Garamond" w:hAnsi="Garamond"/>
        </w:rPr>
      </w:pPr>
    </w:p>
    <w:p w:rsidR="00B9446C" w:rsidRDefault="00B9446C" w:rsidP="00B9446C">
      <w:pPr>
        <w:rPr>
          <w:rFonts w:ascii="Garamond" w:hAnsi="Garamond"/>
        </w:rPr>
      </w:pPr>
    </w:p>
    <w:p w:rsidR="00B9446C" w:rsidRDefault="00B9446C" w:rsidP="00B9446C">
      <w:pPr>
        <w:rPr>
          <w:rFonts w:ascii="Garamond" w:hAnsi="Garamond"/>
        </w:rPr>
      </w:pPr>
    </w:p>
    <w:p w:rsidR="00B9446C" w:rsidRDefault="00B9446C" w:rsidP="00B9446C">
      <w:pPr>
        <w:rPr>
          <w:rFonts w:ascii="Garamond" w:hAnsi="Garamond"/>
        </w:rPr>
      </w:pPr>
    </w:p>
    <w:p w:rsidR="00F66143" w:rsidRPr="00DC7FAD" w:rsidRDefault="00F66143" w:rsidP="00F66143">
      <w:pPr>
        <w:spacing w:after="0" w:line="360" w:lineRule="auto"/>
        <w:rPr>
          <w:rFonts w:ascii="Garamond" w:hAnsi="Garamond"/>
          <w:sz w:val="24"/>
          <w:szCs w:val="24"/>
        </w:rPr>
      </w:pPr>
    </w:p>
    <w:p w:rsidR="00F66143" w:rsidRPr="00DC7FAD" w:rsidRDefault="00F66143" w:rsidP="00F66143">
      <w:pPr>
        <w:ind w:left="720"/>
        <w:rPr>
          <w:rFonts w:ascii="Garamond" w:hAnsi="Garamond"/>
          <w:sz w:val="24"/>
          <w:szCs w:val="24"/>
        </w:rPr>
      </w:pPr>
    </w:p>
    <w:p w:rsidR="00DD04B0" w:rsidRPr="0020663A" w:rsidRDefault="00DD04B0" w:rsidP="0020663A">
      <w:pPr>
        <w:pStyle w:val="Heading2"/>
        <w:numPr>
          <w:ilvl w:val="1"/>
          <w:numId w:val="1"/>
        </w:numPr>
        <w:rPr>
          <w:color w:val="000000" w:themeColor="text1"/>
          <w:szCs w:val="24"/>
        </w:rPr>
      </w:pPr>
      <w:bookmarkStart w:id="17" w:name="_Toc215975272"/>
      <w:r w:rsidRPr="0020663A">
        <w:rPr>
          <w:color w:val="000000" w:themeColor="text1"/>
          <w:szCs w:val="24"/>
        </w:rPr>
        <w:t>Portability</w:t>
      </w:r>
      <w:bookmarkEnd w:id="17"/>
    </w:p>
    <w:p w:rsidR="00DD04B0" w:rsidRPr="00DC7FAD" w:rsidRDefault="00DD04B0" w:rsidP="00BD22F5">
      <w:pPr>
        <w:spacing w:after="0" w:line="360" w:lineRule="auto"/>
        <w:ind w:left="720"/>
        <w:rPr>
          <w:rFonts w:ascii="Garamond" w:hAnsi="Garamond"/>
          <w:sz w:val="24"/>
          <w:szCs w:val="24"/>
        </w:rPr>
      </w:pPr>
      <w:r w:rsidRPr="00DC7FAD">
        <w:rPr>
          <w:rFonts w:ascii="Garamond" w:hAnsi="Garamond"/>
          <w:sz w:val="24"/>
          <w:szCs w:val="24"/>
        </w:rPr>
        <w:t xml:space="preserve">The system shall be able to work on different platform like Windows, Linux and UNIX. This can be achieved by using a portable programming language like .NET to implement it. </w:t>
      </w:r>
    </w:p>
    <w:p w:rsidR="00EB7B02" w:rsidRPr="0020663A" w:rsidRDefault="00D423D9" w:rsidP="0020663A">
      <w:pPr>
        <w:pStyle w:val="Heading2"/>
        <w:numPr>
          <w:ilvl w:val="1"/>
          <w:numId w:val="1"/>
        </w:numPr>
        <w:rPr>
          <w:color w:val="000000" w:themeColor="text1"/>
          <w:szCs w:val="24"/>
        </w:rPr>
      </w:pPr>
      <w:bookmarkStart w:id="18" w:name="_Toc215975273"/>
      <w:r w:rsidRPr="0020663A">
        <w:rPr>
          <w:color w:val="000000" w:themeColor="text1"/>
          <w:szCs w:val="24"/>
        </w:rPr>
        <w:t>Usability</w:t>
      </w:r>
      <w:bookmarkEnd w:id="18"/>
    </w:p>
    <w:p w:rsidR="00EB7B02" w:rsidRPr="00DC7FAD" w:rsidRDefault="00EB7B02" w:rsidP="00EB7B02">
      <w:pPr>
        <w:pStyle w:val="ListParagraph"/>
        <w:spacing w:before="100" w:beforeAutospacing="1" w:after="100" w:afterAutospacing="1" w:line="240" w:lineRule="auto"/>
        <w:ind w:left="360"/>
        <w:rPr>
          <w:rFonts w:ascii="Garamond" w:eastAsia="Times New Roman" w:hAnsi="Garamond" w:cs="Times New Roman"/>
          <w:sz w:val="24"/>
          <w:szCs w:val="24"/>
        </w:rPr>
      </w:pPr>
      <w:r w:rsidRPr="00DC7FAD">
        <w:rPr>
          <w:rFonts w:ascii="Garamond" w:eastAsia="Times New Roman" w:hAnsi="Garamond" w:cs="Times New Roman"/>
          <w:sz w:val="24"/>
          <w:szCs w:val="24"/>
        </w:rPr>
        <w:t xml:space="preserve">This section lists all of those requirements that relate to, or affect, the usability of the system. </w:t>
      </w:r>
    </w:p>
    <w:p w:rsidR="00EB7B02" w:rsidRPr="0020663A" w:rsidRDefault="00EB7B02" w:rsidP="0020663A">
      <w:pPr>
        <w:pStyle w:val="Heading3"/>
        <w:numPr>
          <w:ilvl w:val="2"/>
          <w:numId w:val="1"/>
        </w:numPr>
        <w:rPr>
          <w:rFonts w:ascii="Garamond" w:hAnsi="Garamond"/>
          <w:color w:val="000000" w:themeColor="text1"/>
          <w:sz w:val="24"/>
          <w:szCs w:val="24"/>
        </w:rPr>
      </w:pPr>
      <w:bookmarkStart w:id="19" w:name="_Toc449152657"/>
      <w:bookmarkStart w:id="20" w:name="_Toc215975274"/>
      <w:r w:rsidRPr="0020663A">
        <w:rPr>
          <w:rFonts w:ascii="Garamond" w:hAnsi="Garamond"/>
          <w:color w:val="000000" w:themeColor="text1"/>
          <w:sz w:val="24"/>
          <w:szCs w:val="24"/>
        </w:rPr>
        <w:t>Operating System Compliance</w:t>
      </w:r>
      <w:bookmarkEnd w:id="19"/>
      <w:bookmarkEnd w:id="20"/>
      <w:r w:rsidRPr="0020663A">
        <w:rPr>
          <w:rFonts w:ascii="Garamond" w:hAnsi="Garamond"/>
          <w:color w:val="000000" w:themeColor="text1"/>
          <w:sz w:val="24"/>
          <w:szCs w:val="24"/>
        </w:rPr>
        <w:t xml:space="preserve"> </w:t>
      </w:r>
    </w:p>
    <w:p w:rsidR="00EB7B02" w:rsidRPr="00DC7FAD" w:rsidRDefault="00EB7B02" w:rsidP="00EB7B02">
      <w:pPr>
        <w:rPr>
          <w:rFonts w:ascii="Garamond" w:eastAsia="Times New Roman" w:hAnsi="Garamond" w:cs="Times New Roman"/>
          <w:sz w:val="24"/>
          <w:szCs w:val="24"/>
        </w:rPr>
      </w:pPr>
      <w:r w:rsidRPr="00DC7FAD">
        <w:rPr>
          <w:rFonts w:ascii="Garamond" w:eastAsia="Times New Roman" w:hAnsi="Garamond" w:cs="Times New Roman"/>
          <w:sz w:val="24"/>
          <w:szCs w:val="24"/>
        </w:rPr>
        <w:t>The desktop user interface shall be Windows, Linux and UNIX compliant</w:t>
      </w:r>
    </w:p>
    <w:p w:rsidR="00EB7B02" w:rsidRPr="00DC7FAD" w:rsidRDefault="00EB7B02" w:rsidP="00EB7B02">
      <w:pPr>
        <w:pStyle w:val="ListParagraph"/>
        <w:spacing w:before="100" w:beforeAutospacing="1" w:after="100" w:afterAutospacing="1" w:line="240" w:lineRule="auto"/>
        <w:ind w:left="360"/>
        <w:rPr>
          <w:rFonts w:ascii="Garamond" w:eastAsia="Times New Roman" w:hAnsi="Garamond" w:cs="Times New Roman"/>
          <w:sz w:val="24"/>
          <w:szCs w:val="24"/>
        </w:rPr>
      </w:pPr>
      <w:r w:rsidRPr="00DC7FAD">
        <w:rPr>
          <w:rFonts w:ascii="Garamond" w:eastAsia="Times New Roman" w:hAnsi="Garamond" w:cs="Times New Roman"/>
          <w:sz w:val="24"/>
          <w:szCs w:val="24"/>
        </w:rPr>
        <w:lastRenderedPageBreak/>
        <w:t> </w:t>
      </w:r>
    </w:p>
    <w:p w:rsidR="00EB7B02" w:rsidRPr="0020663A" w:rsidRDefault="00EB7B02" w:rsidP="0020663A">
      <w:pPr>
        <w:pStyle w:val="Heading3"/>
        <w:numPr>
          <w:ilvl w:val="2"/>
          <w:numId w:val="1"/>
        </w:numPr>
        <w:rPr>
          <w:rFonts w:ascii="Garamond" w:hAnsi="Garamond"/>
          <w:color w:val="000000" w:themeColor="text1"/>
          <w:sz w:val="24"/>
          <w:szCs w:val="24"/>
        </w:rPr>
      </w:pPr>
      <w:bookmarkStart w:id="21" w:name="_Toc449152658"/>
      <w:bookmarkStart w:id="22" w:name="_Toc215975275"/>
      <w:r w:rsidRPr="0020663A">
        <w:rPr>
          <w:rFonts w:ascii="Garamond" w:hAnsi="Garamond"/>
          <w:color w:val="000000" w:themeColor="text1"/>
          <w:sz w:val="24"/>
          <w:szCs w:val="24"/>
        </w:rPr>
        <w:t>Design for Ease-of-Use</w:t>
      </w:r>
      <w:bookmarkEnd w:id="21"/>
      <w:bookmarkEnd w:id="22"/>
      <w:r w:rsidRPr="0020663A">
        <w:rPr>
          <w:rFonts w:ascii="Garamond" w:hAnsi="Garamond"/>
          <w:color w:val="000000" w:themeColor="text1"/>
          <w:sz w:val="24"/>
          <w:szCs w:val="24"/>
        </w:rPr>
        <w:t xml:space="preserve"> </w:t>
      </w:r>
    </w:p>
    <w:p w:rsidR="00EB7B02" w:rsidRPr="00DC7FAD" w:rsidRDefault="00EB7B02" w:rsidP="00BD22F5">
      <w:pPr>
        <w:spacing w:after="0" w:line="360" w:lineRule="auto"/>
        <w:ind w:left="720"/>
        <w:rPr>
          <w:rFonts w:ascii="Garamond" w:hAnsi="Garamond"/>
          <w:sz w:val="24"/>
          <w:szCs w:val="24"/>
        </w:rPr>
      </w:pPr>
      <w:r w:rsidRPr="00DC7FAD">
        <w:rPr>
          <w:rFonts w:ascii="Garamond" w:hAnsi="Garamond"/>
          <w:sz w:val="24"/>
          <w:szCs w:val="24"/>
        </w:rPr>
        <w:t>The user interface of the SDMS shall be designed for ease-of-use and shall be appropriate for a computer-literate user community with no additional training on the System.</w:t>
      </w:r>
    </w:p>
    <w:p w:rsidR="00EB7B02" w:rsidRPr="0020663A" w:rsidRDefault="00EB7B02" w:rsidP="0020663A">
      <w:pPr>
        <w:pStyle w:val="Heading3"/>
        <w:numPr>
          <w:ilvl w:val="2"/>
          <w:numId w:val="1"/>
        </w:numPr>
        <w:rPr>
          <w:rFonts w:ascii="Garamond" w:hAnsi="Garamond"/>
          <w:color w:val="000000" w:themeColor="text1"/>
          <w:sz w:val="24"/>
          <w:szCs w:val="24"/>
        </w:rPr>
      </w:pPr>
      <w:bookmarkStart w:id="23" w:name="_Toc449152659"/>
      <w:bookmarkStart w:id="24" w:name="_Toc215975276"/>
      <w:r w:rsidRPr="0020663A">
        <w:rPr>
          <w:rFonts w:ascii="Garamond" w:hAnsi="Garamond"/>
          <w:color w:val="000000" w:themeColor="text1"/>
          <w:sz w:val="24"/>
          <w:szCs w:val="24"/>
        </w:rPr>
        <w:t>Help</w:t>
      </w:r>
      <w:bookmarkEnd w:id="23"/>
      <w:bookmarkEnd w:id="24"/>
      <w:r w:rsidRPr="0020663A">
        <w:rPr>
          <w:rFonts w:ascii="Garamond" w:hAnsi="Garamond"/>
          <w:color w:val="000000" w:themeColor="text1"/>
          <w:sz w:val="24"/>
          <w:szCs w:val="24"/>
        </w:rPr>
        <w:t xml:space="preserve"> </w:t>
      </w:r>
    </w:p>
    <w:p w:rsidR="00EB7B02" w:rsidRPr="00DC7FAD" w:rsidRDefault="00EB7B02" w:rsidP="00BD22F5">
      <w:pPr>
        <w:spacing w:after="0" w:line="360" w:lineRule="auto"/>
        <w:ind w:left="720"/>
        <w:rPr>
          <w:rFonts w:ascii="Garamond" w:hAnsi="Garamond"/>
          <w:sz w:val="24"/>
          <w:szCs w:val="24"/>
        </w:rPr>
      </w:pPr>
      <w:r w:rsidRPr="00DC7FAD">
        <w:rPr>
          <w:rFonts w:ascii="Garamond" w:hAnsi="Garamond"/>
          <w:sz w:val="24"/>
          <w:szCs w:val="24"/>
        </w:rPr>
        <w:t>Each feature of the C-Registration System shall have built-in help for the user. Help shall include step by step instructions on using the System and definitions for terms and acronyms.</w:t>
      </w:r>
    </w:p>
    <w:p w:rsidR="00D423D9" w:rsidRPr="0020663A" w:rsidRDefault="00D423D9" w:rsidP="0020663A">
      <w:pPr>
        <w:pStyle w:val="Heading2"/>
        <w:numPr>
          <w:ilvl w:val="1"/>
          <w:numId w:val="1"/>
        </w:numPr>
        <w:rPr>
          <w:color w:val="000000" w:themeColor="text1"/>
          <w:szCs w:val="24"/>
        </w:rPr>
      </w:pPr>
      <w:bookmarkStart w:id="25" w:name="_Toc215975277"/>
      <w:r w:rsidRPr="0020663A">
        <w:rPr>
          <w:color w:val="000000" w:themeColor="text1"/>
          <w:szCs w:val="24"/>
        </w:rPr>
        <w:t>Performance</w:t>
      </w:r>
      <w:bookmarkEnd w:id="25"/>
    </w:p>
    <w:p w:rsidR="00DD24B9" w:rsidRPr="00DD24B9" w:rsidRDefault="00DD24B9" w:rsidP="00DD24B9">
      <w:pPr>
        <w:spacing w:before="100" w:beforeAutospacing="1" w:after="100" w:afterAutospacing="1" w:line="240" w:lineRule="auto"/>
        <w:rPr>
          <w:rFonts w:ascii="Garamond" w:eastAsia="Times New Roman" w:hAnsi="Garamond" w:cs="Times New Roman"/>
          <w:sz w:val="24"/>
          <w:szCs w:val="24"/>
        </w:rPr>
      </w:pPr>
      <w:r w:rsidRPr="00DD24B9">
        <w:rPr>
          <w:rFonts w:ascii="Garamond" w:eastAsia="Times New Roman" w:hAnsi="Garamond" w:cs="Times New Roman"/>
          <w:sz w:val="24"/>
          <w:szCs w:val="24"/>
        </w:rPr>
        <w:t xml:space="preserve">The performance characteristics of the system are outlined in this section. </w:t>
      </w:r>
    </w:p>
    <w:p w:rsidR="00DD24B9" w:rsidRPr="0020663A" w:rsidRDefault="00DD24B9" w:rsidP="0020663A">
      <w:pPr>
        <w:pStyle w:val="Heading3"/>
        <w:numPr>
          <w:ilvl w:val="2"/>
          <w:numId w:val="1"/>
        </w:numPr>
        <w:rPr>
          <w:rFonts w:ascii="Garamond" w:hAnsi="Garamond"/>
          <w:color w:val="000000" w:themeColor="text1"/>
          <w:sz w:val="24"/>
          <w:szCs w:val="24"/>
        </w:rPr>
      </w:pPr>
      <w:bookmarkStart w:id="26" w:name="_Toc449152664"/>
      <w:bookmarkStart w:id="27" w:name="_Toc215975278"/>
      <w:r w:rsidRPr="0020663A">
        <w:rPr>
          <w:rFonts w:ascii="Garamond" w:hAnsi="Garamond"/>
          <w:color w:val="000000" w:themeColor="text1"/>
          <w:sz w:val="24"/>
          <w:szCs w:val="24"/>
        </w:rPr>
        <w:t>Simultaneous Users</w:t>
      </w:r>
      <w:bookmarkEnd w:id="26"/>
      <w:bookmarkEnd w:id="27"/>
      <w:r w:rsidRPr="0020663A">
        <w:rPr>
          <w:rFonts w:ascii="Garamond" w:hAnsi="Garamond"/>
          <w:color w:val="000000" w:themeColor="text1"/>
          <w:sz w:val="24"/>
          <w:szCs w:val="24"/>
        </w:rPr>
        <w:t xml:space="preserve"> </w:t>
      </w:r>
    </w:p>
    <w:p w:rsidR="00DD24B9" w:rsidRPr="00DD24B9" w:rsidRDefault="00DD24B9" w:rsidP="00DD24B9">
      <w:pPr>
        <w:spacing w:before="100" w:beforeAutospacing="1" w:after="100" w:afterAutospacing="1" w:line="240" w:lineRule="auto"/>
        <w:rPr>
          <w:rFonts w:ascii="Garamond" w:eastAsia="Times New Roman" w:hAnsi="Garamond" w:cs="Times New Roman"/>
          <w:sz w:val="24"/>
          <w:szCs w:val="24"/>
        </w:rPr>
      </w:pPr>
      <w:r w:rsidRPr="00DD24B9">
        <w:rPr>
          <w:rFonts w:ascii="Garamond" w:eastAsia="Times New Roman" w:hAnsi="Garamond" w:cs="Times New Roman"/>
          <w:sz w:val="24"/>
          <w:szCs w:val="24"/>
        </w:rPr>
        <w:t>The</w:t>
      </w:r>
      <w:r w:rsidRPr="00DC7FAD">
        <w:rPr>
          <w:rFonts w:ascii="Garamond" w:eastAsia="Times New Roman" w:hAnsi="Garamond" w:cs="Times New Roman"/>
          <w:sz w:val="24"/>
          <w:szCs w:val="24"/>
        </w:rPr>
        <w:t xml:space="preserve"> system shall support up to 200</w:t>
      </w:r>
      <w:r w:rsidRPr="00DD24B9">
        <w:rPr>
          <w:rFonts w:ascii="Garamond" w:eastAsia="Times New Roman" w:hAnsi="Garamond" w:cs="Times New Roman"/>
          <w:sz w:val="24"/>
          <w:szCs w:val="24"/>
        </w:rPr>
        <w:t xml:space="preserve"> simultaneous users against the central database at any given time</w:t>
      </w:r>
      <w:r w:rsidRPr="00DC7FAD">
        <w:rPr>
          <w:rFonts w:ascii="Garamond" w:eastAsia="Times New Roman" w:hAnsi="Garamond" w:cs="Times New Roman"/>
          <w:sz w:val="24"/>
          <w:szCs w:val="24"/>
        </w:rPr>
        <w:t>.</w:t>
      </w:r>
    </w:p>
    <w:p w:rsidR="00DD24B9" w:rsidRPr="0020663A" w:rsidRDefault="00DD24B9" w:rsidP="0020663A">
      <w:pPr>
        <w:pStyle w:val="Heading3"/>
        <w:numPr>
          <w:ilvl w:val="2"/>
          <w:numId w:val="1"/>
        </w:numPr>
        <w:rPr>
          <w:rFonts w:ascii="Garamond" w:hAnsi="Garamond"/>
          <w:color w:val="000000" w:themeColor="text1"/>
          <w:sz w:val="24"/>
          <w:szCs w:val="24"/>
        </w:rPr>
      </w:pPr>
      <w:bookmarkStart w:id="28" w:name="_Toc449152666"/>
      <w:bookmarkStart w:id="29" w:name="_Toc215975279"/>
      <w:r w:rsidRPr="0020663A">
        <w:rPr>
          <w:rFonts w:ascii="Garamond" w:hAnsi="Garamond"/>
          <w:color w:val="000000" w:themeColor="text1"/>
          <w:sz w:val="24"/>
          <w:szCs w:val="24"/>
        </w:rPr>
        <w:t>Transaction Response Time</w:t>
      </w:r>
      <w:bookmarkEnd w:id="28"/>
      <w:bookmarkEnd w:id="29"/>
      <w:r w:rsidRPr="0020663A">
        <w:rPr>
          <w:rFonts w:ascii="Garamond" w:hAnsi="Garamond"/>
          <w:color w:val="000000" w:themeColor="text1"/>
          <w:sz w:val="24"/>
          <w:szCs w:val="24"/>
        </w:rPr>
        <w:t xml:space="preserve"> </w:t>
      </w:r>
    </w:p>
    <w:p w:rsidR="00DD24B9" w:rsidRPr="00DD24B9" w:rsidRDefault="00DD24B9" w:rsidP="00DE4DCC">
      <w:pPr>
        <w:spacing w:beforeAutospacing="1" w:after="100" w:afterAutospacing="1" w:line="240" w:lineRule="auto"/>
        <w:rPr>
          <w:rFonts w:ascii="Garamond" w:eastAsia="Times New Roman" w:hAnsi="Garamond" w:cs="Times New Roman"/>
          <w:sz w:val="24"/>
          <w:szCs w:val="24"/>
        </w:rPr>
      </w:pPr>
      <w:r w:rsidRPr="00DD24B9">
        <w:rPr>
          <w:rFonts w:ascii="Garamond" w:eastAsia="Times New Roman" w:hAnsi="Garamond" w:cs="Times New Roman"/>
          <w:sz w:val="24"/>
          <w:szCs w:val="24"/>
        </w:rPr>
        <w:t>The system must</w:t>
      </w:r>
      <w:r w:rsidR="00DE4DCC" w:rsidRPr="00DC7FAD">
        <w:rPr>
          <w:rFonts w:ascii="Garamond" w:eastAsia="Times New Roman" w:hAnsi="Garamond" w:cs="Times New Roman"/>
          <w:sz w:val="24"/>
          <w:szCs w:val="24"/>
        </w:rPr>
        <w:t xml:space="preserve"> be able to complete first iteration of scheduling a meeting should be completed in not more than 20 seconds.</w:t>
      </w:r>
    </w:p>
    <w:p w:rsidR="0031756C" w:rsidRPr="00DC7FAD" w:rsidRDefault="0031756C" w:rsidP="006B2104">
      <w:pPr>
        <w:pStyle w:val="Heading1"/>
        <w:numPr>
          <w:ilvl w:val="0"/>
          <w:numId w:val="1"/>
        </w:numPr>
        <w:rPr>
          <w:rFonts w:ascii="Garamond" w:hAnsi="Garamond"/>
          <w:color w:val="000000" w:themeColor="text1"/>
        </w:rPr>
      </w:pPr>
      <w:bookmarkStart w:id="30" w:name="_Toc215975280"/>
      <w:r w:rsidRPr="00DC7FAD">
        <w:rPr>
          <w:rFonts w:ascii="Garamond" w:hAnsi="Garamond"/>
          <w:color w:val="000000" w:themeColor="text1"/>
        </w:rPr>
        <w:t>Design Constraints</w:t>
      </w:r>
      <w:bookmarkEnd w:id="30"/>
    </w:p>
    <w:p w:rsidR="006B2104" w:rsidRPr="00DC7FAD" w:rsidRDefault="006B2104" w:rsidP="00D423D9">
      <w:pPr>
        <w:pStyle w:val="Heading2"/>
        <w:numPr>
          <w:ilvl w:val="1"/>
          <w:numId w:val="1"/>
        </w:numPr>
        <w:rPr>
          <w:rFonts w:ascii="Garamond" w:hAnsi="Garamond"/>
          <w:color w:val="000000" w:themeColor="text1"/>
          <w:szCs w:val="24"/>
        </w:rPr>
      </w:pPr>
      <w:bookmarkStart w:id="31" w:name="_Toc215975281"/>
      <w:r w:rsidRPr="00DC7FAD">
        <w:rPr>
          <w:rFonts w:ascii="Garamond" w:hAnsi="Garamond"/>
          <w:color w:val="000000" w:themeColor="text1"/>
          <w:szCs w:val="24"/>
        </w:rPr>
        <w:t>Windows Address Book</w:t>
      </w:r>
      <w:bookmarkEnd w:id="31"/>
    </w:p>
    <w:p w:rsidR="006B2104" w:rsidRPr="00DC7FAD" w:rsidRDefault="006B2104" w:rsidP="006B2104">
      <w:pPr>
        <w:spacing w:after="0" w:line="360" w:lineRule="auto"/>
        <w:ind w:left="720"/>
        <w:rPr>
          <w:rFonts w:ascii="Garamond" w:hAnsi="Garamond"/>
          <w:sz w:val="24"/>
          <w:szCs w:val="24"/>
        </w:rPr>
      </w:pPr>
      <w:r w:rsidRPr="00DC7FAD">
        <w:rPr>
          <w:rFonts w:ascii="Garamond" w:hAnsi="Garamond"/>
          <w:sz w:val="24"/>
          <w:szCs w:val="24"/>
        </w:rPr>
        <w:t>The SDMS will be interfaced to the windows address book to automatically take the contact details of the user to send emails.</w:t>
      </w:r>
    </w:p>
    <w:p w:rsidR="006B2104" w:rsidRPr="00DC7FAD" w:rsidRDefault="006B2104" w:rsidP="00D423D9">
      <w:pPr>
        <w:pStyle w:val="Heading2"/>
        <w:numPr>
          <w:ilvl w:val="1"/>
          <w:numId w:val="1"/>
        </w:numPr>
        <w:rPr>
          <w:rFonts w:ascii="Garamond" w:hAnsi="Garamond"/>
          <w:color w:val="000000" w:themeColor="text1"/>
          <w:szCs w:val="24"/>
        </w:rPr>
      </w:pPr>
      <w:bookmarkStart w:id="32" w:name="_Toc215975282"/>
      <w:r w:rsidRPr="00DC7FAD">
        <w:rPr>
          <w:rFonts w:ascii="Garamond" w:hAnsi="Garamond"/>
          <w:color w:val="000000" w:themeColor="text1"/>
          <w:szCs w:val="24"/>
        </w:rPr>
        <w:t>Email System</w:t>
      </w:r>
      <w:bookmarkEnd w:id="32"/>
    </w:p>
    <w:p w:rsidR="006B2104" w:rsidRPr="00DC7FAD" w:rsidRDefault="006B2104" w:rsidP="006B2104">
      <w:pPr>
        <w:spacing w:after="0" w:line="360" w:lineRule="auto"/>
        <w:ind w:left="720"/>
        <w:rPr>
          <w:rFonts w:ascii="Garamond" w:hAnsi="Garamond"/>
          <w:sz w:val="24"/>
          <w:szCs w:val="24"/>
        </w:rPr>
      </w:pPr>
      <w:r w:rsidRPr="00DC7FAD">
        <w:rPr>
          <w:rFonts w:ascii="Garamond" w:hAnsi="Garamond"/>
          <w:sz w:val="24"/>
          <w:szCs w:val="24"/>
        </w:rPr>
        <w:t>The SDMS will be interfaced to an Email system, which can be used to send email notifications to the meeting participants.</w:t>
      </w:r>
    </w:p>
    <w:p w:rsidR="006B2104" w:rsidRPr="00DC7FAD" w:rsidRDefault="006B2104" w:rsidP="00D423D9">
      <w:pPr>
        <w:pStyle w:val="Heading2"/>
        <w:numPr>
          <w:ilvl w:val="1"/>
          <w:numId w:val="1"/>
        </w:numPr>
        <w:rPr>
          <w:rFonts w:ascii="Garamond" w:hAnsi="Garamond"/>
          <w:color w:val="000000" w:themeColor="text1"/>
          <w:szCs w:val="24"/>
        </w:rPr>
      </w:pPr>
      <w:bookmarkStart w:id="33" w:name="_Toc215975283"/>
      <w:r w:rsidRPr="00DC7FAD">
        <w:rPr>
          <w:rFonts w:ascii="Garamond" w:hAnsi="Garamond"/>
          <w:color w:val="000000" w:themeColor="text1"/>
          <w:szCs w:val="24"/>
        </w:rPr>
        <w:t>Database</w:t>
      </w:r>
      <w:bookmarkEnd w:id="33"/>
    </w:p>
    <w:p w:rsidR="006B2104" w:rsidRPr="00DC7FAD" w:rsidRDefault="006B2104" w:rsidP="006B2104">
      <w:pPr>
        <w:spacing w:after="0" w:line="360" w:lineRule="auto"/>
        <w:ind w:left="720"/>
        <w:rPr>
          <w:rFonts w:ascii="Garamond" w:hAnsi="Garamond"/>
          <w:sz w:val="24"/>
          <w:szCs w:val="24"/>
        </w:rPr>
      </w:pPr>
      <w:r w:rsidRPr="00DC7FAD">
        <w:rPr>
          <w:rFonts w:ascii="Garamond" w:hAnsi="Garamond"/>
          <w:sz w:val="24"/>
          <w:szCs w:val="24"/>
        </w:rPr>
        <w:t>A database system will be used to store all the user information and meeting information.</w:t>
      </w:r>
    </w:p>
    <w:p w:rsidR="006B2104" w:rsidRPr="00DC7FAD" w:rsidRDefault="006B2104" w:rsidP="00D423D9">
      <w:pPr>
        <w:pStyle w:val="Heading2"/>
        <w:numPr>
          <w:ilvl w:val="1"/>
          <w:numId w:val="1"/>
        </w:numPr>
        <w:rPr>
          <w:rFonts w:ascii="Garamond" w:hAnsi="Garamond"/>
          <w:color w:val="000000" w:themeColor="text1"/>
          <w:szCs w:val="24"/>
        </w:rPr>
      </w:pPr>
      <w:bookmarkStart w:id="34" w:name="_Toc215975284"/>
      <w:r w:rsidRPr="00DC7FAD">
        <w:rPr>
          <w:rFonts w:ascii="Garamond" w:hAnsi="Garamond"/>
          <w:color w:val="000000" w:themeColor="text1"/>
          <w:szCs w:val="24"/>
        </w:rPr>
        <w:t>Logging System</w:t>
      </w:r>
      <w:bookmarkEnd w:id="34"/>
    </w:p>
    <w:p w:rsidR="006B2104" w:rsidRPr="00DC7FAD" w:rsidRDefault="006B2104" w:rsidP="006B2104">
      <w:pPr>
        <w:spacing w:after="0" w:line="360" w:lineRule="auto"/>
        <w:ind w:left="720"/>
        <w:rPr>
          <w:rFonts w:ascii="Garamond" w:hAnsi="Garamond"/>
          <w:sz w:val="24"/>
          <w:szCs w:val="24"/>
        </w:rPr>
      </w:pPr>
      <w:r w:rsidRPr="00DC7FAD">
        <w:rPr>
          <w:rFonts w:ascii="Garamond" w:hAnsi="Garamond"/>
          <w:sz w:val="24"/>
          <w:szCs w:val="24"/>
        </w:rPr>
        <w:t>A logging system will be used to log all the user transactions.</w:t>
      </w:r>
    </w:p>
    <w:p w:rsidR="006B2104" w:rsidRPr="00DC7FAD" w:rsidRDefault="006B2104" w:rsidP="00D423D9">
      <w:pPr>
        <w:pStyle w:val="Heading2"/>
        <w:numPr>
          <w:ilvl w:val="1"/>
          <w:numId w:val="1"/>
        </w:numPr>
        <w:rPr>
          <w:rFonts w:ascii="Garamond" w:hAnsi="Garamond"/>
          <w:color w:val="000000" w:themeColor="text1"/>
          <w:szCs w:val="24"/>
        </w:rPr>
      </w:pPr>
      <w:bookmarkStart w:id="35" w:name="_Toc215975285"/>
      <w:r w:rsidRPr="00DC7FAD">
        <w:rPr>
          <w:rFonts w:ascii="Garamond" w:hAnsi="Garamond"/>
          <w:color w:val="000000" w:themeColor="text1"/>
          <w:szCs w:val="24"/>
        </w:rPr>
        <w:lastRenderedPageBreak/>
        <w:t>Search Engine</w:t>
      </w:r>
      <w:bookmarkEnd w:id="35"/>
    </w:p>
    <w:p w:rsidR="001C40D6" w:rsidRPr="00DC7FAD" w:rsidRDefault="006B2104" w:rsidP="00D423D9">
      <w:pPr>
        <w:spacing w:after="0" w:line="360" w:lineRule="auto"/>
        <w:ind w:left="720"/>
        <w:rPr>
          <w:rFonts w:ascii="Garamond" w:hAnsi="Garamond"/>
          <w:sz w:val="24"/>
          <w:szCs w:val="24"/>
        </w:rPr>
      </w:pPr>
      <w:r w:rsidRPr="00DC7FAD">
        <w:rPr>
          <w:rFonts w:ascii="Garamond" w:hAnsi="Garamond"/>
          <w:sz w:val="24"/>
          <w:szCs w:val="24"/>
        </w:rPr>
        <w:t>To provide a keyword based search for the user to search for any information in our system.</w:t>
      </w:r>
    </w:p>
    <w:p w:rsidR="001C40D6" w:rsidRPr="00DC7FAD" w:rsidRDefault="001630DD" w:rsidP="009461B4">
      <w:pPr>
        <w:pStyle w:val="Heading1"/>
        <w:numPr>
          <w:ilvl w:val="0"/>
          <w:numId w:val="1"/>
        </w:numPr>
        <w:rPr>
          <w:rFonts w:ascii="Garamond" w:hAnsi="Garamond"/>
          <w:color w:val="000000" w:themeColor="text1"/>
          <w:szCs w:val="24"/>
        </w:rPr>
      </w:pPr>
      <w:bookmarkStart w:id="36" w:name="_Toc215975286"/>
      <w:r w:rsidRPr="00DC7FAD">
        <w:rPr>
          <w:rFonts w:ascii="Garamond" w:hAnsi="Garamond"/>
          <w:color w:val="000000" w:themeColor="text1"/>
          <w:szCs w:val="24"/>
        </w:rPr>
        <w:t>Data Entities</w:t>
      </w:r>
      <w:bookmarkEnd w:id="36"/>
    </w:p>
    <w:p w:rsidR="001C40D6" w:rsidRDefault="001630DD" w:rsidP="009461B4">
      <w:pPr>
        <w:pStyle w:val="Heading2"/>
        <w:numPr>
          <w:ilvl w:val="1"/>
          <w:numId w:val="1"/>
        </w:numPr>
        <w:rPr>
          <w:rFonts w:ascii="Garamond" w:hAnsi="Garamond"/>
          <w:color w:val="000000" w:themeColor="text1"/>
          <w:szCs w:val="24"/>
        </w:rPr>
      </w:pPr>
      <w:bookmarkStart w:id="37" w:name="_Toc215975287"/>
      <w:r w:rsidRPr="00DC7FAD">
        <w:rPr>
          <w:rFonts w:ascii="Garamond" w:hAnsi="Garamond"/>
          <w:color w:val="000000" w:themeColor="text1"/>
          <w:szCs w:val="24"/>
        </w:rPr>
        <w:t>Trainee Data Elements</w:t>
      </w:r>
      <w:bookmarkEnd w:id="37"/>
    </w:p>
    <w:tbl>
      <w:tblPr>
        <w:tblStyle w:val="TableGrid"/>
        <w:tblW w:w="0" w:type="auto"/>
        <w:tblLook w:val="04A0"/>
      </w:tblPr>
      <w:tblGrid>
        <w:gridCol w:w="2394"/>
        <w:gridCol w:w="2394"/>
        <w:gridCol w:w="2394"/>
        <w:gridCol w:w="2394"/>
      </w:tblGrid>
      <w:tr w:rsidR="00126757" w:rsidTr="00126757">
        <w:tc>
          <w:tcPr>
            <w:tcW w:w="2394" w:type="dxa"/>
          </w:tcPr>
          <w:p w:rsidR="00126757" w:rsidRPr="00126757" w:rsidRDefault="00126757" w:rsidP="00126757">
            <w:pPr>
              <w:jc w:val="center"/>
              <w:rPr>
                <w:rFonts w:ascii="Garamond" w:hAnsi="Garamond"/>
                <w:b/>
                <w:sz w:val="24"/>
                <w:szCs w:val="24"/>
              </w:rPr>
            </w:pPr>
            <w:r w:rsidRPr="00126757">
              <w:rPr>
                <w:rFonts w:ascii="Garamond" w:hAnsi="Garamond"/>
                <w:b/>
                <w:sz w:val="24"/>
                <w:szCs w:val="24"/>
              </w:rPr>
              <w:t>User Interface</w:t>
            </w:r>
          </w:p>
        </w:tc>
        <w:tc>
          <w:tcPr>
            <w:tcW w:w="2394" w:type="dxa"/>
          </w:tcPr>
          <w:p w:rsidR="00126757" w:rsidRPr="00126757" w:rsidRDefault="00126757" w:rsidP="00126757">
            <w:pPr>
              <w:jc w:val="center"/>
              <w:rPr>
                <w:rFonts w:ascii="Garamond" w:hAnsi="Garamond"/>
                <w:b/>
                <w:sz w:val="24"/>
                <w:szCs w:val="24"/>
              </w:rPr>
            </w:pPr>
            <w:r w:rsidRPr="00126757">
              <w:rPr>
                <w:rFonts w:ascii="Garamond" w:hAnsi="Garamond"/>
                <w:b/>
                <w:sz w:val="24"/>
                <w:szCs w:val="24"/>
              </w:rPr>
              <w:t>Field</w:t>
            </w:r>
          </w:p>
        </w:tc>
        <w:tc>
          <w:tcPr>
            <w:tcW w:w="2394" w:type="dxa"/>
          </w:tcPr>
          <w:p w:rsidR="00126757" w:rsidRPr="00126757" w:rsidRDefault="00126757" w:rsidP="00126757">
            <w:pPr>
              <w:jc w:val="center"/>
              <w:rPr>
                <w:rFonts w:ascii="Garamond" w:hAnsi="Garamond"/>
                <w:b/>
                <w:sz w:val="24"/>
                <w:szCs w:val="24"/>
              </w:rPr>
            </w:pPr>
            <w:r w:rsidRPr="00126757">
              <w:rPr>
                <w:rFonts w:ascii="Garamond" w:hAnsi="Garamond"/>
                <w:b/>
                <w:sz w:val="24"/>
                <w:szCs w:val="24"/>
              </w:rPr>
              <w:t>Description</w:t>
            </w:r>
          </w:p>
        </w:tc>
        <w:tc>
          <w:tcPr>
            <w:tcW w:w="2394" w:type="dxa"/>
          </w:tcPr>
          <w:p w:rsidR="00126757" w:rsidRPr="00126757" w:rsidRDefault="00126757" w:rsidP="00126757">
            <w:pPr>
              <w:jc w:val="center"/>
              <w:rPr>
                <w:rFonts w:ascii="Garamond" w:hAnsi="Garamond"/>
                <w:b/>
                <w:sz w:val="24"/>
                <w:szCs w:val="24"/>
              </w:rPr>
            </w:pPr>
            <w:r w:rsidRPr="00126757">
              <w:rPr>
                <w:rFonts w:ascii="Garamond" w:hAnsi="Garamond"/>
                <w:b/>
                <w:sz w:val="24"/>
                <w:szCs w:val="24"/>
              </w:rPr>
              <w:t>Mandatory</w:t>
            </w:r>
          </w:p>
        </w:tc>
      </w:tr>
      <w:tr w:rsidR="00126757" w:rsidTr="00126757">
        <w:tc>
          <w:tcPr>
            <w:tcW w:w="2394" w:type="dxa"/>
          </w:tcPr>
          <w:p w:rsidR="00126757" w:rsidRPr="00B666F2" w:rsidRDefault="00B666F2" w:rsidP="00B666F2">
            <w:pPr>
              <w:pStyle w:val="Heading5"/>
              <w:spacing w:before="0" w:line="360" w:lineRule="auto"/>
              <w:outlineLvl w:val="4"/>
              <w:rPr>
                <w:rFonts w:ascii="Garamond" w:eastAsia="Calibri" w:hAnsi="Garamond"/>
                <w:color w:val="000000" w:themeColor="text1"/>
                <w:sz w:val="24"/>
                <w:szCs w:val="24"/>
              </w:rPr>
            </w:pPr>
            <w:r w:rsidRPr="00B666F2">
              <w:rPr>
                <w:rFonts w:ascii="Garamond" w:eastAsia="Calibri" w:hAnsi="Garamond"/>
                <w:color w:val="000000" w:themeColor="text1"/>
                <w:sz w:val="24"/>
                <w:szCs w:val="24"/>
              </w:rPr>
              <w:t>Login Page</w:t>
            </w:r>
          </w:p>
        </w:tc>
        <w:tc>
          <w:tcPr>
            <w:tcW w:w="2394" w:type="dxa"/>
          </w:tcPr>
          <w:p w:rsidR="00126757" w:rsidRDefault="00B666F2" w:rsidP="00126757">
            <w:r>
              <w:t>User Name</w:t>
            </w:r>
          </w:p>
        </w:tc>
        <w:tc>
          <w:tcPr>
            <w:tcW w:w="2394" w:type="dxa"/>
          </w:tcPr>
          <w:p w:rsidR="00126757" w:rsidRDefault="00500265" w:rsidP="00126757">
            <w:r>
              <w:t>A login user name of the user which he chooses at the time of registration</w:t>
            </w:r>
          </w:p>
        </w:tc>
        <w:tc>
          <w:tcPr>
            <w:tcW w:w="2394" w:type="dxa"/>
          </w:tcPr>
          <w:p w:rsidR="00126757" w:rsidRDefault="00500265" w:rsidP="00126757">
            <w:r>
              <w:t>Y</w:t>
            </w:r>
          </w:p>
        </w:tc>
      </w:tr>
      <w:tr w:rsidR="00126757" w:rsidTr="00126757">
        <w:tc>
          <w:tcPr>
            <w:tcW w:w="2394" w:type="dxa"/>
          </w:tcPr>
          <w:p w:rsidR="00126757" w:rsidRPr="00B666F2" w:rsidRDefault="00B666F2" w:rsidP="00B666F2">
            <w:pPr>
              <w:pStyle w:val="Heading5"/>
              <w:spacing w:before="0" w:line="360" w:lineRule="auto"/>
              <w:outlineLvl w:val="4"/>
              <w:rPr>
                <w:rFonts w:ascii="Garamond" w:eastAsia="Calibri" w:hAnsi="Garamond"/>
                <w:color w:val="000000" w:themeColor="text1"/>
                <w:sz w:val="24"/>
                <w:szCs w:val="24"/>
              </w:rPr>
            </w:pPr>
            <w:r w:rsidRPr="00B666F2">
              <w:rPr>
                <w:rFonts w:ascii="Garamond" w:eastAsia="Calibri" w:hAnsi="Garamond"/>
                <w:color w:val="000000" w:themeColor="text1"/>
                <w:sz w:val="24"/>
                <w:szCs w:val="24"/>
              </w:rPr>
              <w:t>Login Page</w:t>
            </w:r>
          </w:p>
        </w:tc>
        <w:tc>
          <w:tcPr>
            <w:tcW w:w="2394" w:type="dxa"/>
          </w:tcPr>
          <w:p w:rsidR="00126757" w:rsidRDefault="00B666F2" w:rsidP="00126757">
            <w:r>
              <w:t>Password</w:t>
            </w:r>
          </w:p>
        </w:tc>
        <w:tc>
          <w:tcPr>
            <w:tcW w:w="2394" w:type="dxa"/>
          </w:tcPr>
          <w:p w:rsidR="00126757" w:rsidRDefault="00500265" w:rsidP="00126757">
            <w:r>
              <w:t>A login password of the user which he chooses at the time of registration</w:t>
            </w:r>
          </w:p>
        </w:tc>
        <w:tc>
          <w:tcPr>
            <w:tcW w:w="2394" w:type="dxa"/>
          </w:tcPr>
          <w:p w:rsidR="00126757" w:rsidRDefault="00500265" w:rsidP="00126757">
            <w:r>
              <w:t>Y</w:t>
            </w:r>
          </w:p>
        </w:tc>
      </w:tr>
      <w:tr w:rsidR="00126757" w:rsidTr="00126757">
        <w:tc>
          <w:tcPr>
            <w:tcW w:w="2394" w:type="dxa"/>
          </w:tcPr>
          <w:p w:rsidR="00126757" w:rsidRDefault="00500265" w:rsidP="00126757">
            <w:r>
              <w:t>Inbox</w:t>
            </w:r>
          </w:p>
        </w:tc>
        <w:tc>
          <w:tcPr>
            <w:tcW w:w="2394" w:type="dxa"/>
          </w:tcPr>
          <w:p w:rsidR="00126757" w:rsidRDefault="00500265" w:rsidP="00126757">
            <w:r>
              <w:t>Accept</w:t>
            </w:r>
          </w:p>
        </w:tc>
        <w:tc>
          <w:tcPr>
            <w:tcW w:w="2394" w:type="dxa"/>
          </w:tcPr>
          <w:p w:rsidR="00126757" w:rsidRDefault="00500265" w:rsidP="00126757">
            <w:r>
              <w:t>A meeting participant can click this button, if he wants to accept the meeting request</w:t>
            </w:r>
          </w:p>
        </w:tc>
        <w:tc>
          <w:tcPr>
            <w:tcW w:w="2394" w:type="dxa"/>
          </w:tcPr>
          <w:p w:rsidR="00126757" w:rsidRDefault="00500265" w:rsidP="00126757">
            <w:r>
              <w:t>N</w:t>
            </w:r>
          </w:p>
        </w:tc>
      </w:tr>
      <w:tr w:rsidR="00126757" w:rsidTr="00126757">
        <w:tc>
          <w:tcPr>
            <w:tcW w:w="2394" w:type="dxa"/>
          </w:tcPr>
          <w:p w:rsidR="00126757" w:rsidRDefault="00500265" w:rsidP="00126757">
            <w:r>
              <w:t>Inbox</w:t>
            </w:r>
          </w:p>
        </w:tc>
        <w:tc>
          <w:tcPr>
            <w:tcW w:w="2394" w:type="dxa"/>
          </w:tcPr>
          <w:p w:rsidR="00126757" w:rsidRDefault="00500265" w:rsidP="00126757">
            <w:r>
              <w:t>Reject</w:t>
            </w:r>
          </w:p>
        </w:tc>
        <w:tc>
          <w:tcPr>
            <w:tcW w:w="2394" w:type="dxa"/>
          </w:tcPr>
          <w:p w:rsidR="00126757" w:rsidRDefault="00500265" w:rsidP="00126757">
            <w:r>
              <w:t>A meeting participant can click this button, if he is not willing to attend the meeting</w:t>
            </w:r>
          </w:p>
        </w:tc>
        <w:tc>
          <w:tcPr>
            <w:tcW w:w="2394" w:type="dxa"/>
          </w:tcPr>
          <w:p w:rsidR="00126757" w:rsidRDefault="00500265" w:rsidP="00126757">
            <w:r>
              <w:t>N</w:t>
            </w:r>
          </w:p>
        </w:tc>
      </w:tr>
      <w:tr w:rsidR="00500265" w:rsidTr="00126757">
        <w:tc>
          <w:tcPr>
            <w:tcW w:w="2394" w:type="dxa"/>
          </w:tcPr>
          <w:p w:rsidR="00500265" w:rsidRDefault="00500265" w:rsidP="00126757">
            <w:r>
              <w:t>Inbox</w:t>
            </w:r>
          </w:p>
        </w:tc>
        <w:tc>
          <w:tcPr>
            <w:tcW w:w="2394" w:type="dxa"/>
          </w:tcPr>
          <w:p w:rsidR="00500265" w:rsidRDefault="00500265" w:rsidP="00126757">
            <w:r>
              <w:t>Accept With Comments</w:t>
            </w:r>
          </w:p>
        </w:tc>
        <w:tc>
          <w:tcPr>
            <w:tcW w:w="2394" w:type="dxa"/>
          </w:tcPr>
          <w:p w:rsidR="00500265" w:rsidRDefault="00500265" w:rsidP="00126757">
            <w:r>
              <w:t>A meeting participant can click this button and add comments (location and equipment preferences, partial attendance  ...)</w:t>
            </w:r>
          </w:p>
        </w:tc>
        <w:tc>
          <w:tcPr>
            <w:tcW w:w="2394" w:type="dxa"/>
          </w:tcPr>
          <w:p w:rsidR="00500265" w:rsidRDefault="00500265" w:rsidP="00126757">
            <w:r>
              <w:t>N</w:t>
            </w:r>
          </w:p>
        </w:tc>
      </w:tr>
      <w:tr w:rsidR="00500265" w:rsidTr="00126757">
        <w:tc>
          <w:tcPr>
            <w:tcW w:w="2394" w:type="dxa"/>
          </w:tcPr>
          <w:p w:rsidR="00500265" w:rsidRDefault="00500265" w:rsidP="00126757">
            <w:r>
              <w:t>Initiate Meeting</w:t>
            </w:r>
          </w:p>
        </w:tc>
        <w:tc>
          <w:tcPr>
            <w:tcW w:w="2394" w:type="dxa"/>
          </w:tcPr>
          <w:p w:rsidR="00500265" w:rsidRDefault="00500265" w:rsidP="00126757">
            <w:r>
              <w:t>Meeting Name</w:t>
            </w:r>
          </w:p>
        </w:tc>
        <w:tc>
          <w:tcPr>
            <w:tcW w:w="2394" w:type="dxa"/>
          </w:tcPr>
          <w:p w:rsidR="00500265" w:rsidRDefault="00500265" w:rsidP="00126757">
            <w:r>
              <w:t>Name of the meeting which is selected by the initiator</w:t>
            </w:r>
          </w:p>
        </w:tc>
        <w:tc>
          <w:tcPr>
            <w:tcW w:w="2394" w:type="dxa"/>
          </w:tcPr>
          <w:p w:rsidR="00500265" w:rsidRDefault="00500265" w:rsidP="00126757">
            <w:r>
              <w:t>Y</w:t>
            </w:r>
          </w:p>
        </w:tc>
      </w:tr>
      <w:tr w:rsidR="00500265" w:rsidTr="00126757">
        <w:tc>
          <w:tcPr>
            <w:tcW w:w="2394" w:type="dxa"/>
          </w:tcPr>
          <w:p w:rsidR="00500265" w:rsidRDefault="00500265" w:rsidP="00126757">
            <w:r>
              <w:t>Initiate Meeting</w:t>
            </w:r>
          </w:p>
        </w:tc>
        <w:tc>
          <w:tcPr>
            <w:tcW w:w="2394" w:type="dxa"/>
          </w:tcPr>
          <w:p w:rsidR="00500265" w:rsidRDefault="00500265" w:rsidP="00126757">
            <w:r>
              <w:t>Type of Meeting</w:t>
            </w:r>
          </w:p>
        </w:tc>
        <w:tc>
          <w:tcPr>
            <w:tcW w:w="2394" w:type="dxa"/>
          </w:tcPr>
          <w:p w:rsidR="00500265" w:rsidRDefault="00500265" w:rsidP="00126757">
            <w:r>
              <w:t xml:space="preserve">A meeting type can be Emergency, </w:t>
            </w:r>
            <w:r w:rsidR="00AF55AC">
              <w:t>Team or Lunch</w:t>
            </w:r>
          </w:p>
        </w:tc>
        <w:tc>
          <w:tcPr>
            <w:tcW w:w="2394" w:type="dxa"/>
          </w:tcPr>
          <w:p w:rsidR="00500265" w:rsidRDefault="00500265" w:rsidP="00126757">
            <w:r>
              <w:t>Y</w:t>
            </w:r>
          </w:p>
        </w:tc>
      </w:tr>
      <w:tr w:rsidR="00500265" w:rsidTr="00126757">
        <w:tc>
          <w:tcPr>
            <w:tcW w:w="2394" w:type="dxa"/>
          </w:tcPr>
          <w:p w:rsidR="00500265" w:rsidRDefault="005C2EE0" w:rsidP="00126757">
            <w:r>
              <w:t>Initiate Meeting</w:t>
            </w:r>
          </w:p>
        </w:tc>
        <w:tc>
          <w:tcPr>
            <w:tcW w:w="2394" w:type="dxa"/>
          </w:tcPr>
          <w:p w:rsidR="00500265" w:rsidRDefault="005C2EE0" w:rsidP="00126757">
            <w:r>
              <w:t>Start Date</w:t>
            </w:r>
          </w:p>
        </w:tc>
        <w:tc>
          <w:tcPr>
            <w:tcW w:w="2394" w:type="dxa"/>
          </w:tcPr>
          <w:p w:rsidR="00500265" w:rsidRDefault="005C2EE0" w:rsidP="00126757">
            <w:r>
              <w:t>Start date for the meeting.  The date after which the meeting is to be scheduled</w:t>
            </w:r>
          </w:p>
        </w:tc>
        <w:tc>
          <w:tcPr>
            <w:tcW w:w="2394" w:type="dxa"/>
          </w:tcPr>
          <w:p w:rsidR="00500265" w:rsidRDefault="005C2EE0" w:rsidP="00126757">
            <w:r>
              <w:t>Y</w:t>
            </w:r>
          </w:p>
        </w:tc>
      </w:tr>
      <w:tr w:rsidR="005C2EE0" w:rsidTr="00126757">
        <w:tc>
          <w:tcPr>
            <w:tcW w:w="2394" w:type="dxa"/>
          </w:tcPr>
          <w:p w:rsidR="005C2EE0" w:rsidRDefault="005C2EE0" w:rsidP="00126757">
            <w:r>
              <w:t>Initiate Meeting</w:t>
            </w:r>
          </w:p>
        </w:tc>
        <w:tc>
          <w:tcPr>
            <w:tcW w:w="2394" w:type="dxa"/>
          </w:tcPr>
          <w:p w:rsidR="005C2EE0" w:rsidRDefault="005C2EE0" w:rsidP="00126757">
            <w:r>
              <w:t>End Date</w:t>
            </w:r>
          </w:p>
        </w:tc>
        <w:tc>
          <w:tcPr>
            <w:tcW w:w="2394" w:type="dxa"/>
          </w:tcPr>
          <w:p w:rsidR="005C2EE0" w:rsidRDefault="005C2EE0" w:rsidP="00126757">
            <w:r>
              <w:t>End date for the meeting. The date before which the meeting is to be scheduled.</w:t>
            </w:r>
          </w:p>
        </w:tc>
        <w:tc>
          <w:tcPr>
            <w:tcW w:w="2394" w:type="dxa"/>
          </w:tcPr>
          <w:p w:rsidR="005C2EE0" w:rsidRDefault="005C2EE0" w:rsidP="00126757">
            <w:r>
              <w:t>Y</w:t>
            </w:r>
          </w:p>
        </w:tc>
      </w:tr>
      <w:tr w:rsidR="005C2EE0" w:rsidTr="00126757">
        <w:tc>
          <w:tcPr>
            <w:tcW w:w="2394" w:type="dxa"/>
          </w:tcPr>
          <w:p w:rsidR="005C2EE0" w:rsidRDefault="005C2EE0" w:rsidP="00126757">
            <w:r>
              <w:t>Initiate Meeting</w:t>
            </w:r>
          </w:p>
        </w:tc>
        <w:tc>
          <w:tcPr>
            <w:tcW w:w="2394" w:type="dxa"/>
          </w:tcPr>
          <w:p w:rsidR="005C2EE0" w:rsidRDefault="005C2EE0" w:rsidP="00126757">
            <w:r>
              <w:t xml:space="preserve">Location </w:t>
            </w:r>
          </w:p>
        </w:tc>
        <w:tc>
          <w:tcPr>
            <w:tcW w:w="2394" w:type="dxa"/>
          </w:tcPr>
          <w:p w:rsidR="005C2EE0" w:rsidRDefault="005C2EE0" w:rsidP="00126757">
            <w:r>
              <w:t xml:space="preserve">This is a drop down list </w:t>
            </w:r>
            <w:r>
              <w:lastRenderedPageBreak/>
              <w:t>which shows the available locations for the meeting to be held.</w:t>
            </w:r>
          </w:p>
        </w:tc>
        <w:tc>
          <w:tcPr>
            <w:tcW w:w="2394" w:type="dxa"/>
          </w:tcPr>
          <w:p w:rsidR="005C2EE0" w:rsidRDefault="005C2EE0" w:rsidP="00126757">
            <w:r>
              <w:lastRenderedPageBreak/>
              <w:t>Y</w:t>
            </w:r>
          </w:p>
        </w:tc>
      </w:tr>
      <w:tr w:rsidR="005C2EE0" w:rsidTr="00126757">
        <w:tc>
          <w:tcPr>
            <w:tcW w:w="2394" w:type="dxa"/>
          </w:tcPr>
          <w:p w:rsidR="005C2EE0" w:rsidRDefault="005C2EE0" w:rsidP="00126757">
            <w:r>
              <w:lastRenderedPageBreak/>
              <w:t>Initiate Meeting</w:t>
            </w:r>
          </w:p>
        </w:tc>
        <w:tc>
          <w:tcPr>
            <w:tcW w:w="2394" w:type="dxa"/>
          </w:tcPr>
          <w:p w:rsidR="005C2EE0" w:rsidRDefault="005C2EE0" w:rsidP="00126757">
            <w:r>
              <w:t>Select Participants</w:t>
            </w:r>
          </w:p>
        </w:tc>
        <w:tc>
          <w:tcPr>
            <w:tcW w:w="2394" w:type="dxa"/>
          </w:tcPr>
          <w:p w:rsidR="005C2EE0" w:rsidRDefault="005C2EE0" w:rsidP="00126757">
            <w:r>
              <w:t xml:space="preserve">The initiator can select the participants for the meeting </w:t>
            </w:r>
          </w:p>
        </w:tc>
        <w:tc>
          <w:tcPr>
            <w:tcW w:w="2394" w:type="dxa"/>
          </w:tcPr>
          <w:p w:rsidR="005C2EE0" w:rsidRDefault="005C2EE0" w:rsidP="00126757">
            <w:r>
              <w:t>Y</w:t>
            </w:r>
          </w:p>
        </w:tc>
      </w:tr>
      <w:tr w:rsidR="005C2EE0" w:rsidTr="00126757">
        <w:tc>
          <w:tcPr>
            <w:tcW w:w="2394" w:type="dxa"/>
          </w:tcPr>
          <w:p w:rsidR="005C2EE0" w:rsidRDefault="005C2EE0" w:rsidP="00126757">
            <w:r>
              <w:t>Initiate Meeting</w:t>
            </w:r>
          </w:p>
        </w:tc>
        <w:tc>
          <w:tcPr>
            <w:tcW w:w="2394" w:type="dxa"/>
          </w:tcPr>
          <w:p w:rsidR="005C2EE0" w:rsidRDefault="005C2EE0" w:rsidP="00126757">
            <w:r>
              <w:t>Participant Type</w:t>
            </w:r>
          </w:p>
        </w:tc>
        <w:tc>
          <w:tcPr>
            <w:tcW w:w="2394" w:type="dxa"/>
          </w:tcPr>
          <w:p w:rsidR="005C2EE0" w:rsidRDefault="005C2EE0" w:rsidP="00126757">
            <w:r>
              <w:t>The initiator can assign roles to the participants</w:t>
            </w:r>
          </w:p>
          <w:p w:rsidR="005C2EE0" w:rsidRDefault="005C2EE0" w:rsidP="00126757">
            <w:r>
              <w:t>and click add after each participant is selected and assigned a role</w:t>
            </w:r>
          </w:p>
        </w:tc>
        <w:tc>
          <w:tcPr>
            <w:tcW w:w="2394" w:type="dxa"/>
          </w:tcPr>
          <w:p w:rsidR="005C2EE0" w:rsidRDefault="005C2EE0" w:rsidP="00126757">
            <w:r>
              <w:t>Y</w:t>
            </w:r>
          </w:p>
        </w:tc>
      </w:tr>
      <w:tr w:rsidR="005C2EE0" w:rsidTr="00126757">
        <w:tc>
          <w:tcPr>
            <w:tcW w:w="2394" w:type="dxa"/>
          </w:tcPr>
          <w:p w:rsidR="005C2EE0" w:rsidRDefault="00AF55AC" w:rsidP="00126757">
            <w:r>
              <w:t>Update Calenda</w:t>
            </w:r>
            <w:r w:rsidR="005C2EE0">
              <w:t>r</w:t>
            </w:r>
          </w:p>
        </w:tc>
        <w:tc>
          <w:tcPr>
            <w:tcW w:w="2394" w:type="dxa"/>
          </w:tcPr>
          <w:p w:rsidR="005C2EE0" w:rsidRDefault="005C2EE0" w:rsidP="00126757">
            <w:r>
              <w:t>Exclusion Set</w:t>
            </w:r>
          </w:p>
        </w:tc>
        <w:tc>
          <w:tcPr>
            <w:tcW w:w="2394" w:type="dxa"/>
          </w:tcPr>
          <w:p w:rsidR="005C2EE0" w:rsidRDefault="005C2EE0" w:rsidP="00126757">
            <w:r>
              <w:t>The participants can update their calendar whenever they want. Usually they do it in the beginning of week. Here they can add the dates in which they are not available for any meetings</w:t>
            </w:r>
          </w:p>
        </w:tc>
        <w:tc>
          <w:tcPr>
            <w:tcW w:w="2394" w:type="dxa"/>
          </w:tcPr>
          <w:p w:rsidR="005C2EE0" w:rsidRDefault="005C2EE0" w:rsidP="00126757">
            <w:r>
              <w:t>Y</w:t>
            </w:r>
          </w:p>
        </w:tc>
      </w:tr>
      <w:tr w:rsidR="005C2EE0" w:rsidTr="00126757">
        <w:tc>
          <w:tcPr>
            <w:tcW w:w="2394" w:type="dxa"/>
          </w:tcPr>
          <w:p w:rsidR="005C2EE0" w:rsidRDefault="00AF55AC" w:rsidP="00126757">
            <w:r>
              <w:t>Update Calendar</w:t>
            </w:r>
          </w:p>
        </w:tc>
        <w:tc>
          <w:tcPr>
            <w:tcW w:w="2394" w:type="dxa"/>
          </w:tcPr>
          <w:p w:rsidR="005C2EE0" w:rsidRDefault="00AF55AC" w:rsidP="00126757">
            <w:r>
              <w:t>Preference Set</w:t>
            </w:r>
          </w:p>
        </w:tc>
        <w:tc>
          <w:tcPr>
            <w:tcW w:w="2394" w:type="dxa"/>
          </w:tcPr>
          <w:p w:rsidR="005C2EE0" w:rsidRDefault="00AF55AC" w:rsidP="00126757">
            <w:r>
              <w:t>They can add the dates in which they are available for any meeting</w:t>
            </w:r>
          </w:p>
        </w:tc>
        <w:tc>
          <w:tcPr>
            <w:tcW w:w="2394" w:type="dxa"/>
          </w:tcPr>
          <w:p w:rsidR="005C2EE0" w:rsidRDefault="00AF55AC" w:rsidP="00126757">
            <w:r>
              <w:t>Y</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First Name</w:t>
            </w:r>
          </w:p>
        </w:tc>
        <w:tc>
          <w:tcPr>
            <w:tcW w:w="2394" w:type="dxa"/>
          </w:tcPr>
          <w:p w:rsidR="00AF55AC" w:rsidRDefault="00AF55AC" w:rsidP="00126757">
            <w:r>
              <w:t>User’s First Name</w:t>
            </w:r>
          </w:p>
        </w:tc>
        <w:tc>
          <w:tcPr>
            <w:tcW w:w="2394" w:type="dxa"/>
          </w:tcPr>
          <w:p w:rsidR="00AF55AC" w:rsidRDefault="00AF55AC" w:rsidP="00126757">
            <w:r>
              <w:t>Y</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Middle Name</w:t>
            </w:r>
          </w:p>
        </w:tc>
        <w:tc>
          <w:tcPr>
            <w:tcW w:w="2394" w:type="dxa"/>
          </w:tcPr>
          <w:p w:rsidR="00AF55AC" w:rsidRDefault="00AF55AC" w:rsidP="00126757">
            <w:r>
              <w:t>User’s Middle Name</w:t>
            </w:r>
          </w:p>
        </w:tc>
        <w:tc>
          <w:tcPr>
            <w:tcW w:w="2394" w:type="dxa"/>
          </w:tcPr>
          <w:p w:rsidR="00AF55AC" w:rsidRDefault="00AF55AC" w:rsidP="00126757">
            <w:r>
              <w:t>N</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Last Name</w:t>
            </w:r>
          </w:p>
        </w:tc>
        <w:tc>
          <w:tcPr>
            <w:tcW w:w="2394" w:type="dxa"/>
          </w:tcPr>
          <w:p w:rsidR="00AF55AC" w:rsidRDefault="00AF55AC" w:rsidP="00126757">
            <w:r>
              <w:t>User’s Last Name</w:t>
            </w:r>
          </w:p>
        </w:tc>
        <w:tc>
          <w:tcPr>
            <w:tcW w:w="2394" w:type="dxa"/>
          </w:tcPr>
          <w:p w:rsidR="00AF55AC" w:rsidRDefault="00AF55AC" w:rsidP="00126757">
            <w:r>
              <w:t>Y</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Designation</w:t>
            </w:r>
          </w:p>
        </w:tc>
        <w:tc>
          <w:tcPr>
            <w:tcW w:w="2394" w:type="dxa"/>
          </w:tcPr>
          <w:p w:rsidR="00AF55AC" w:rsidRDefault="00AF55AC" w:rsidP="00126757">
            <w:r>
              <w:t>This describes the user’s designation in the organization</w:t>
            </w:r>
          </w:p>
        </w:tc>
        <w:tc>
          <w:tcPr>
            <w:tcW w:w="2394" w:type="dxa"/>
          </w:tcPr>
          <w:p w:rsidR="00AF55AC" w:rsidRDefault="00AF55AC" w:rsidP="00126757">
            <w:r>
              <w:t>Y</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Description</w:t>
            </w:r>
          </w:p>
        </w:tc>
        <w:tc>
          <w:tcPr>
            <w:tcW w:w="2394" w:type="dxa"/>
          </w:tcPr>
          <w:p w:rsidR="00AF55AC" w:rsidRDefault="00AF55AC" w:rsidP="00126757">
            <w:r>
              <w:t>The user can provide any description about his information</w:t>
            </w:r>
          </w:p>
        </w:tc>
        <w:tc>
          <w:tcPr>
            <w:tcW w:w="2394" w:type="dxa"/>
          </w:tcPr>
          <w:p w:rsidR="00AF55AC" w:rsidRDefault="00AF55AC" w:rsidP="00126757">
            <w:r>
              <w:t>N</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Email Address</w:t>
            </w:r>
          </w:p>
        </w:tc>
        <w:tc>
          <w:tcPr>
            <w:tcW w:w="2394" w:type="dxa"/>
          </w:tcPr>
          <w:p w:rsidR="00AF55AC" w:rsidRDefault="00AF55AC" w:rsidP="00126757">
            <w:r>
              <w:t>The user’s email address where the system needs to forward the meeting updates</w:t>
            </w:r>
          </w:p>
        </w:tc>
        <w:tc>
          <w:tcPr>
            <w:tcW w:w="2394" w:type="dxa"/>
          </w:tcPr>
          <w:p w:rsidR="00AF55AC" w:rsidRDefault="00AF55AC" w:rsidP="00126757">
            <w:r>
              <w:t>Y</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User Name</w:t>
            </w:r>
          </w:p>
        </w:tc>
        <w:tc>
          <w:tcPr>
            <w:tcW w:w="2394" w:type="dxa"/>
          </w:tcPr>
          <w:p w:rsidR="00AF55AC" w:rsidRDefault="00AF55AC" w:rsidP="00126757">
            <w:r>
              <w:t>The user can select a user name for his SDMS account</w:t>
            </w:r>
          </w:p>
        </w:tc>
        <w:tc>
          <w:tcPr>
            <w:tcW w:w="2394" w:type="dxa"/>
          </w:tcPr>
          <w:p w:rsidR="00AF55AC" w:rsidRDefault="00AF55AC" w:rsidP="00126757">
            <w:r>
              <w:t>Y</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Password</w:t>
            </w:r>
          </w:p>
        </w:tc>
        <w:tc>
          <w:tcPr>
            <w:tcW w:w="2394" w:type="dxa"/>
          </w:tcPr>
          <w:p w:rsidR="00AF55AC" w:rsidRDefault="00AF55AC" w:rsidP="00126757">
            <w:r>
              <w:t>The user can select a password for his SDMS account</w:t>
            </w:r>
          </w:p>
        </w:tc>
        <w:tc>
          <w:tcPr>
            <w:tcW w:w="2394" w:type="dxa"/>
          </w:tcPr>
          <w:p w:rsidR="00AF55AC" w:rsidRDefault="00AF55AC" w:rsidP="00126757">
            <w:r>
              <w:t>Y</w:t>
            </w:r>
          </w:p>
        </w:tc>
      </w:tr>
      <w:tr w:rsidR="00AF55AC" w:rsidTr="00126757">
        <w:tc>
          <w:tcPr>
            <w:tcW w:w="2394" w:type="dxa"/>
          </w:tcPr>
          <w:p w:rsidR="00AF55AC" w:rsidRDefault="00AF55AC" w:rsidP="00126757">
            <w:r>
              <w:t>New User Registration</w:t>
            </w:r>
          </w:p>
        </w:tc>
        <w:tc>
          <w:tcPr>
            <w:tcW w:w="2394" w:type="dxa"/>
          </w:tcPr>
          <w:p w:rsidR="00AF55AC" w:rsidRDefault="00AF55AC" w:rsidP="00126757">
            <w:r>
              <w:t>Confirm Password</w:t>
            </w:r>
          </w:p>
        </w:tc>
        <w:tc>
          <w:tcPr>
            <w:tcW w:w="2394" w:type="dxa"/>
          </w:tcPr>
          <w:p w:rsidR="00AF55AC" w:rsidRDefault="00AF55AC" w:rsidP="00126757">
            <w:r>
              <w:t>The user needs to reenter his password to confirm it</w:t>
            </w:r>
          </w:p>
        </w:tc>
        <w:tc>
          <w:tcPr>
            <w:tcW w:w="2394" w:type="dxa"/>
          </w:tcPr>
          <w:p w:rsidR="00AF55AC" w:rsidRDefault="00AF55AC" w:rsidP="00126757">
            <w:r>
              <w:t>Y</w:t>
            </w:r>
          </w:p>
        </w:tc>
      </w:tr>
      <w:tr w:rsidR="00CB1F93" w:rsidTr="00126757">
        <w:tc>
          <w:tcPr>
            <w:tcW w:w="2394" w:type="dxa"/>
          </w:tcPr>
          <w:p w:rsidR="00CB1F93" w:rsidRDefault="00CB1F93" w:rsidP="00126757">
            <w:r>
              <w:lastRenderedPageBreak/>
              <w:t>Admin Accept User Registration</w:t>
            </w:r>
          </w:p>
        </w:tc>
        <w:tc>
          <w:tcPr>
            <w:tcW w:w="2394" w:type="dxa"/>
          </w:tcPr>
          <w:p w:rsidR="00CB1F93" w:rsidRDefault="00CB1F93" w:rsidP="00126757">
            <w:r>
              <w:t>Add</w:t>
            </w:r>
          </w:p>
        </w:tc>
        <w:tc>
          <w:tcPr>
            <w:tcW w:w="2394" w:type="dxa"/>
          </w:tcPr>
          <w:p w:rsidR="00CB1F93" w:rsidRDefault="00CB1F93" w:rsidP="00126757">
            <w:r>
              <w:t>Whenever a user fills in the registration for SDMS, the admin gets a request to add or decline</w:t>
            </w:r>
          </w:p>
        </w:tc>
        <w:tc>
          <w:tcPr>
            <w:tcW w:w="2394" w:type="dxa"/>
          </w:tcPr>
          <w:p w:rsidR="00CB1F93" w:rsidRDefault="00CB1F93" w:rsidP="00126757">
            <w:r>
              <w:t>Y</w:t>
            </w:r>
          </w:p>
        </w:tc>
      </w:tr>
    </w:tbl>
    <w:p w:rsidR="001C40D6" w:rsidRPr="00DC7FAD" w:rsidRDefault="001C40D6" w:rsidP="009461B4">
      <w:pPr>
        <w:pStyle w:val="Heading1"/>
        <w:numPr>
          <w:ilvl w:val="0"/>
          <w:numId w:val="1"/>
        </w:numPr>
        <w:rPr>
          <w:rFonts w:ascii="Garamond" w:hAnsi="Garamond"/>
          <w:color w:val="000000" w:themeColor="text1"/>
          <w:szCs w:val="24"/>
        </w:rPr>
      </w:pPr>
      <w:bookmarkStart w:id="38" w:name="_Toc215975288"/>
      <w:r w:rsidRPr="00DC7FAD">
        <w:rPr>
          <w:rFonts w:ascii="Garamond" w:hAnsi="Garamond"/>
          <w:color w:val="000000" w:themeColor="text1"/>
          <w:szCs w:val="24"/>
        </w:rPr>
        <w:t>Printed Documents</w:t>
      </w:r>
      <w:bookmarkEnd w:id="38"/>
    </w:p>
    <w:p w:rsidR="00DD04B0" w:rsidRPr="00DC7FAD" w:rsidRDefault="00DD04B0" w:rsidP="00DD04B0">
      <w:pPr>
        <w:rPr>
          <w:rFonts w:ascii="Garamond" w:hAnsi="Garamond"/>
          <w:sz w:val="24"/>
          <w:szCs w:val="24"/>
        </w:rPr>
      </w:pPr>
      <w:r w:rsidRPr="00DC7FAD">
        <w:rPr>
          <w:rFonts w:ascii="Garamond" w:hAnsi="Garamond"/>
          <w:sz w:val="24"/>
          <w:szCs w:val="24"/>
        </w:rPr>
        <w:t>The following documents are prepared in the SDMS phase 2:</w:t>
      </w:r>
    </w:p>
    <w:p w:rsidR="00DD04B0" w:rsidRPr="00DC7FAD" w:rsidRDefault="00DD04B0" w:rsidP="00DD04B0">
      <w:pPr>
        <w:pStyle w:val="ListParagraph"/>
        <w:numPr>
          <w:ilvl w:val="0"/>
          <w:numId w:val="3"/>
        </w:numPr>
        <w:rPr>
          <w:rFonts w:ascii="Garamond" w:hAnsi="Garamond"/>
          <w:sz w:val="24"/>
          <w:szCs w:val="24"/>
        </w:rPr>
      </w:pPr>
      <w:r w:rsidRPr="00DC7FAD">
        <w:rPr>
          <w:rFonts w:ascii="Garamond" w:hAnsi="Garamond"/>
          <w:sz w:val="24"/>
          <w:szCs w:val="24"/>
        </w:rPr>
        <w:t>Vision Document 1.1</w:t>
      </w:r>
    </w:p>
    <w:p w:rsidR="00DD04B0" w:rsidRPr="00DC7FAD" w:rsidRDefault="00DD04B0" w:rsidP="00DD04B0">
      <w:pPr>
        <w:pStyle w:val="ListParagraph"/>
        <w:numPr>
          <w:ilvl w:val="0"/>
          <w:numId w:val="3"/>
        </w:numPr>
        <w:rPr>
          <w:rFonts w:ascii="Garamond" w:hAnsi="Garamond"/>
          <w:sz w:val="24"/>
          <w:szCs w:val="24"/>
        </w:rPr>
      </w:pPr>
      <w:r w:rsidRPr="00DC7FAD">
        <w:rPr>
          <w:rFonts w:ascii="Garamond" w:hAnsi="Garamond"/>
          <w:sz w:val="24"/>
          <w:szCs w:val="24"/>
        </w:rPr>
        <w:t>Stakeholder Request Document 1.0</w:t>
      </w:r>
    </w:p>
    <w:p w:rsidR="00DD04B0" w:rsidRPr="00DC7FAD" w:rsidRDefault="00DD04B0" w:rsidP="00DD04B0">
      <w:pPr>
        <w:pStyle w:val="ListParagraph"/>
        <w:numPr>
          <w:ilvl w:val="0"/>
          <w:numId w:val="3"/>
        </w:numPr>
        <w:rPr>
          <w:rFonts w:ascii="Garamond" w:hAnsi="Garamond"/>
          <w:sz w:val="24"/>
          <w:szCs w:val="24"/>
        </w:rPr>
      </w:pPr>
      <w:r w:rsidRPr="00DC7FAD">
        <w:rPr>
          <w:rFonts w:ascii="Garamond" w:hAnsi="Garamond"/>
          <w:sz w:val="24"/>
          <w:szCs w:val="24"/>
        </w:rPr>
        <w:t>Supplementary Specification</w:t>
      </w:r>
      <w:r w:rsidR="00570127" w:rsidRPr="00DC7FAD">
        <w:rPr>
          <w:rFonts w:ascii="Garamond" w:hAnsi="Garamond"/>
          <w:sz w:val="24"/>
          <w:szCs w:val="24"/>
        </w:rPr>
        <w:t xml:space="preserve"> 1.0</w:t>
      </w:r>
    </w:p>
    <w:p w:rsidR="00DD04B0" w:rsidRPr="00DC7FAD" w:rsidRDefault="00DD04B0" w:rsidP="00DD04B0">
      <w:pPr>
        <w:pStyle w:val="ListParagraph"/>
        <w:numPr>
          <w:ilvl w:val="0"/>
          <w:numId w:val="3"/>
        </w:numPr>
        <w:rPr>
          <w:rFonts w:ascii="Garamond" w:hAnsi="Garamond"/>
          <w:sz w:val="24"/>
          <w:szCs w:val="24"/>
        </w:rPr>
      </w:pPr>
      <w:r w:rsidRPr="00DC7FAD">
        <w:rPr>
          <w:rFonts w:ascii="Garamond" w:hAnsi="Garamond"/>
          <w:sz w:val="24"/>
          <w:szCs w:val="24"/>
        </w:rPr>
        <w:t>Software Requirements Specification</w:t>
      </w:r>
      <w:r w:rsidR="000E0C87">
        <w:rPr>
          <w:rFonts w:ascii="Garamond" w:hAnsi="Garamond"/>
          <w:sz w:val="24"/>
          <w:szCs w:val="24"/>
        </w:rPr>
        <w:t xml:space="preserve"> 1.3</w:t>
      </w:r>
    </w:p>
    <w:p w:rsidR="00DD04B0" w:rsidRPr="00DC7FAD" w:rsidRDefault="00DD04B0" w:rsidP="00DD04B0">
      <w:pPr>
        <w:pStyle w:val="ListParagraph"/>
        <w:numPr>
          <w:ilvl w:val="0"/>
          <w:numId w:val="3"/>
        </w:numPr>
        <w:rPr>
          <w:rFonts w:ascii="Garamond" w:hAnsi="Garamond"/>
          <w:sz w:val="24"/>
          <w:szCs w:val="24"/>
        </w:rPr>
      </w:pPr>
      <w:r w:rsidRPr="00DC7FAD">
        <w:rPr>
          <w:rFonts w:ascii="Garamond" w:hAnsi="Garamond"/>
          <w:sz w:val="24"/>
          <w:szCs w:val="24"/>
        </w:rPr>
        <w:t xml:space="preserve">Deliverable 1.1 </w:t>
      </w:r>
    </w:p>
    <w:sectPr w:rsidR="00DD04B0" w:rsidRPr="00DC7FAD" w:rsidSect="00D82376">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1B6" w:rsidRDefault="004051B6" w:rsidP="00D82376">
      <w:pPr>
        <w:spacing w:after="0" w:line="240" w:lineRule="auto"/>
      </w:pPr>
      <w:r>
        <w:separator/>
      </w:r>
    </w:p>
  </w:endnote>
  <w:endnote w:type="continuationSeparator" w:id="1">
    <w:p w:rsidR="004051B6" w:rsidRDefault="004051B6" w:rsidP="00D82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90063"/>
      <w:docPartObj>
        <w:docPartGallery w:val="Page Numbers (Bottom of Page)"/>
        <w:docPartUnique/>
      </w:docPartObj>
    </w:sdtPr>
    <w:sdtContent>
      <w:p w:rsidR="00AE7213" w:rsidRDefault="007561CD">
        <w:pPr>
          <w:pStyle w:val="Footer"/>
          <w:jc w:val="right"/>
        </w:pPr>
        <w:fldSimple w:instr=" PAGE   \* MERGEFORMAT ">
          <w:r w:rsidR="00220FF4">
            <w:rPr>
              <w:noProof/>
            </w:rPr>
            <w:t>2</w:t>
          </w:r>
        </w:fldSimple>
      </w:p>
    </w:sdtContent>
  </w:sdt>
  <w:p w:rsidR="00AE7213" w:rsidRDefault="00AE7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1B6" w:rsidRDefault="004051B6" w:rsidP="00D82376">
      <w:pPr>
        <w:spacing w:after="0" w:line="240" w:lineRule="auto"/>
      </w:pPr>
      <w:r>
        <w:separator/>
      </w:r>
    </w:p>
  </w:footnote>
  <w:footnote w:type="continuationSeparator" w:id="1">
    <w:p w:rsidR="004051B6" w:rsidRDefault="004051B6" w:rsidP="00D82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32C"/>
    <w:multiLevelType w:val="hybridMultilevel"/>
    <w:tmpl w:val="D6DE9D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6D7694B"/>
    <w:multiLevelType w:val="multilevel"/>
    <w:tmpl w:val="F8E2C0BE"/>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2FBB5D9D"/>
    <w:multiLevelType w:val="multilevel"/>
    <w:tmpl w:val="F8E2C0BE"/>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1CF5308"/>
    <w:multiLevelType w:val="multilevel"/>
    <w:tmpl w:val="28F8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04C2B"/>
    <w:multiLevelType w:val="multilevel"/>
    <w:tmpl w:val="F8E2C0BE"/>
    <w:lvl w:ilvl="0">
      <w:start w:val="1"/>
      <w:numFmt w:val="decimal"/>
      <w:lvlText w:val="%1."/>
      <w:lvlJc w:val="left"/>
      <w:pPr>
        <w:ind w:left="765" w:hanging="360"/>
      </w:pPr>
    </w:lvl>
    <w:lvl w:ilvl="1">
      <w:start w:val="1"/>
      <w:numFmt w:val="decimal"/>
      <w:isLgl/>
      <w:lvlText w:val="%1.%2"/>
      <w:lvlJc w:val="left"/>
      <w:pPr>
        <w:ind w:left="810"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5">
    <w:nsid w:val="4A950AA1"/>
    <w:multiLevelType w:val="multilevel"/>
    <w:tmpl w:val="F8E2C0BE"/>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5BCF4CB5"/>
    <w:multiLevelType w:val="multilevel"/>
    <w:tmpl w:val="07C8D4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1C471A1"/>
    <w:multiLevelType w:val="hybridMultilevel"/>
    <w:tmpl w:val="02D29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C40A5"/>
    <w:multiLevelType w:val="hybridMultilevel"/>
    <w:tmpl w:val="D1704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387F89"/>
    <w:multiLevelType w:val="multilevel"/>
    <w:tmpl w:val="F8E2C0BE"/>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78C324DC"/>
    <w:multiLevelType w:val="hybridMultilevel"/>
    <w:tmpl w:val="65CA8F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0"/>
  </w:num>
  <w:num w:numId="5">
    <w:abstractNumId w:val="3"/>
  </w:num>
  <w:num w:numId="6">
    <w:abstractNumId w:val="4"/>
  </w:num>
  <w:num w:numId="7">
    <w:abstractNumId w:val="1"/>
  </w:num>
  <w:num w:numId="8">
    <w:abstractNumId w:val="2"/>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800"/>
    <w:rsid w:val="000E0C87"/>
    <w:rsid w:val="00126757"/>
    <w:rsid w:val="001630DD"/>
    <w:rsid w:val="001C40D6"/>
    <w:rsid w:val="001F55CA"/>
    <w:rsid w:val="001F7915"/>
    <w:rsid w:val="0020663A"/>
    <w:rsid w:val="00220FF4"/>
    <w:rsid w:val="0031756C"/>
    <w:rsid w:val="004051B6"/>
    <w:rsid w:val="00424498"/>
    <w:rsid w:val="00474053"/>
    <w:rsid w:val="004C7E84"/>
    <w:rsid w:val="004E6529"/>
    <w:rsid w:val="00500265"/>
    <w:rsid w:val="00544B0A"/>
    <w:rsid w:val="00570127"/>
    <w:rsid w:val="00581E66"/>
    <w:rsid w:val="0058397B"/>
    <w:rsid w:val="005866DE"/>
    <w:rsid w:val="005932CB"/>
    <w:rsid w:val="005C2EE0"/>
    <w:rsid w:val="00607C01"/>
    <w:rsid w:val="006B2104"/>
    <w:rsid w:val="007264EB"/>
    <w:rsid w:val="007561CD"/>
    <w:rsid w:val="007D136B"/>
    <w:rsid w:val="009461B4"/>
    <w:rsid w:val="009B6BE6"/>
    <w:rsid w:val="009C702F"/>
    <w:rsid w:val="00A06DD0"/>
    <w:rsid w:val="00A50382"/>
    <w:rsid w:val="00AD21C6"/>
    <w:rsid w:val="00AE7213"/>
    <w:rsid w:val="00AF55AC"/>
    <w:rsid w:val="00B0685E"/>
    <w:rsid w:val="00B272BE"/>
    <w:rsid w:val="00B666F2"/>
    <w:rsid w:val="00B9446C"/>
    <w:rsid w:val="00BB225C"/>
    <w:rsid w:val="00BD22F5"/>
    <w:rsid w:val="00BE13CB"/>
    <w:rsid w:val="00C2569F"/>
    <w:rsid w:val="00CB1F93"/>
    <w:rsid w:val="00CC0B31"/>
    <w:rsid w:val="00CD239B"/>
    <w:rsid w:val="00CE5BDA"/>
    <w:rsid w:val="00D423D9"/>
    <w:rsid w:val="00D82376"/>
    <w:rsid w:val="00DA3F3D"/>
    <w:rsid w:val="00DC7FAD"/>
    <w:rsid w:val="00DD04B0"/>
    <w:rsid w:val="00DD24B9"/>
    <w:rsid w:val="00DE1437"/>
    <w:rsid w:val="00DE1ADD"/>
    <w:rsid w:val="00DE4DCC"/>
    <w:rsid w:val="00E1249A"/>
    <w:rsid w:val="00E44268"/>
    <w:rsid w:val="00E901F2"/>
    <w:rsid w:val="00EA7563"/>
    <w:rsid w:val="00EB7B02"/>
    <w:rsid w:val="00F1220F"/>
    <w:rsid w:val="00F12D0D"/>
    <w:rsid w:val="00F520D2"/>
    <w:rsid w:val="00F66143"/>
    <w:rsid w:val="00FA1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76"/>
    <w:rPr>
      <w:rFonts w:ascii="Calibri" w:eastAsia="Calibri" w:hAnsi="Calibri" w:cs="Gautami"/>
    </w:rPr>
  </w:style>
  <w:style w:type="paragraph" w:styleId="Heading1">
    <w:name w:val="heading 1"/>
    <w:basedOn w:val="Normal"/>
    <w:next w:val="Normal"/>
    <w:link w:val="Heading1Char"/>
    <w:uiPriority w:val="9"/>
    <w:qFormat/>
    <w:rsid w:val="001C4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04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04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376"/>
    <w:rPr>
      <w:rFonts w:ascii="Calibri" w:eastAsia="Calibri" w:hAnsi="Calibri" w:cs="Gautami"/>
    </w:rPr>
  </w:style>
  <w:style w:type="paragraph" w:styleId="Footer">
    <w:name w:val="footer"/>
    <w:basedOn w:val="Normal"/>
    <w:link w:val="FooterChar"/>
    <w:uiPriority w:val="99"/>
    <w:unhideWhenUsed/>
    <w:rsid w:val="00D8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76"/>
    <w:rPr>
      <w:rFonts w:ascii="Calibri" w:eastAsia="Calibri" w:hAnsi="Calibri" w:cs="Gautami"/>
    </w:rPr>
  </w:style>
  <w:style w:type="paragraph" w:styleId="ListParagraph">
    <w:name w:val="List Paragraph"/>
    <w:basedOn w:val="Normal"/>
    <w:uiPriority w:val="34"/>
    <w:qFormat/>
    <w:rsid w:val="009C702F"/>
    <w:pPr>
      <w:ind w:left="720"/>
      <w:contextualSpacing/>
    </w:pPr>
  </w:style>
  <w:style w:type="paragraph" w:styleId="Title">
    <w:name w:val="Title"/>
    <w:basedOn w:val="Normal"/>
    <w:next w:val="Normal"/>
    <w:link w:val="TitleChar"/>
    <w:qFormat/>
    <w:rsid w:val="009C702F"/>
    <w:pPr>
      <w:widowControl w:val="0"/>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9C702F"/>
    <w:rPr>
      <w:rFonts w:ascii="Arial" w:eastAsia="Times New Roman" w:hAnsi="Arial" w:cs="Times New Roman"/>
      <w:b/>
      <w:sz w:val="36"/>
      <w:szCs w:val="20"/>
    </w:rPr>
  </w:style>
  <w:style w:type="paragraph" w:customStyle="1" w:styleId="Tabletext">
    <w:name w:val="Tabletext"/>
    <w:basedOn w:val="Normal"/>
    <w:rsid w:val="009C702F"/>
    <w:pPr>
      <w:keepLines/>
      <w:widowControl w:val="0"/>
      <w:spacing w:after="120" w:line="240" w:lineRule="atLeast"/>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40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40D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D04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04B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D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B0"/>
    <w:rPr>
      <w:rFonts w:ascii="Tahoma" w:eastAsia="Calibri" w:hAnsi="Tahoma" w:cs="Tahoma"/>
      <w:sz w:val="16"/>
      <w:szCs w:val="16"/>
    </w:rPr>
  </w:style>
  <w:style w:type="paragraph" w:styleId="NormalWeb">
    <w:name w:val="Normal (Web)"/>
    <w:basedOn w:val="Normal"/>
    <w:uiPriority w:val="99"/>
    <w:semiHidden/>
    <w:unhideWhenUsed/>
    <w:rsid w:val="00BE1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B31"/>
    <w:rPr>
      <w:color w:val="0000FF" w:themeColor="hyperlink"/>
      <w:u w:val="single"/>
    </w:rPr>
  </w:style>
  <w:style w:type="paragraph" w:styleId="TOCHeading">
    <w:name w:val="TOC Heading"/>
    <w:basedOn w:val="Heading1"/>
    <w:next w:val="Normal"/>
    <w:uiPriority w:val="39"/>
    <w:semiHidden/>
    <w:unhideWhenUsed/>
    <w:qFormat/>
    <w:rsid w:val="00DC7FAD"/>
    <w:pPr>
      <w:outlineLvl w:val="9"/>
    </w:pPr>
  </w:style>
  <w:style w:type="paragraph" w:styleId="TOC1">
    <w:name w:val="toc 1"/>
    <w:basedOn w:val="Normal"/>
    <w:next w:val="Normal"/>
    <w:autoRedefine/>
    <w:uiPriority w:val="39"/>
    <w:unhideWhenUsed/>
    <w:rsid w:val="00DC7FAD"/>
    <w:pPr>
      <w:spacing w:after="100"/>
    </w:pPr>
  </w:style>
  <w:style w:type="paragraph" w:styleId="TOC2">
    <w:name w:val="toc 2"/>
    <w:basedOn w:val="Normal"/>
    <w:next w:val="Normal"/>
    <w:autoRedefine/>
    <w:uiPriority w:val="39"/>
    <w:unhideWhenUsed/>
    <w:rsid w:val="00DC7FAD"/>
    <w:pPr>
      <w:spacing w:after="100"/>
      <w:ind w:left="220"/>
    </w:pPr>
  </w:style>
  <w:style w:type="table" w:styleId="TableGrid">
    <w:name w:val="Table Grid"/>
    <w:basedOn w:val="TableNormal"/>
    <w:uiPriority w:val="59"/>
    <w:rsid w:val="001267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0265"/>
    <w:rPr>
      <w:sz w:val="16"/>
      <w:szCs w:val="16"/>
    </w:rPr>
  </w:style>
  <w:style w:type="paragraph" w:styleId="CommentText">
    <w:name w:val="annotation text"/>
    <w:basedOn w:val="Normal"/>
    <w:link w:val="CommentTextChar"/>
    <w:uiPriority w:val="99"/>
    <w:semiHidden/>
    <w:unhideWhenUsed/>
    <w:rsid w:val="00500265"/>
    <w:pPr>
      <w:spacing w:line="240" w:lineRule="auto"/>
    </w:pPr>
    <w:rPr>
      <w:sz w:val="20"/>
      <w:szCs w:val="20"/>
    </w:rPr>
  </w:style>
  <w:style w:type="character" w:customStyle="1" w:styleId="CommentTextChar">
    <w:name w:val="Comment Text Char"/>
    <w:basedOn w:val="DefaultParagraphFont"/>
    <w:link w:val="CommentText"/>
    <w:uiPriority w:val="99"/>
    <w:semiHidden/>
    <w:rsid w:val="00500265"/>
    <w:rPr>
      <w:rFonts w:ascii="Calibri" w:eastAsia="Calibri" w:hAnsi="Calibri" w:cs="Gautami"/>
      <w:sz w:val="20"/>
      <w:szCs w:val="20"/>
    </w:rPr>
  </w:style>
  <w:style w:type="paragraph" w:styleId="CommentSubject">
    <w:name w:val="annotation subject"/>
    <w:basedOn w:val="CommentText"/>
    <w:next w:val="CommentText"/>
    <w:link w:val="CommentSubjectChar"/>
    <w:uiPriority w:val="99"/>
    <w:semiHidden/>
    <w:unhideWhenUsed/>
    <w:rsid w:val="00500265"/>
    <w:rPr>
      <w:b/>
      <w:bCs/>
    </w:rPr>
  </w:style>
  <w:style w:type="character" w:customStyle="1" w:styleId="CommentSubjectChar">
    <w:name w:val="Comment Subject Char"/>
    <w:basedOn w:val="CommentTextChar"/>
    <w:link w:val="CommentSubject"/>
    <w:uiPriority w:val="99"/>
    <w:semiHidden/>
    <w:rsid w:val="00500265"/>
    <w:rPr>
      <w:b/>
      <w:bCs/>
    </w:rPr>
  </w:style>
  <w:style w:type="character" w:customStyle="1" w:styleId="Heading3Char">
    <w:name w:val="Heading 3 Char"/>
    <w:basedOn w:val="DefaultParagraphFont"/>
    <w:link w:val="Heading3"/>
    <w:uiPriority w:val="9"/>
    <w:rsid w:val="0020663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F55CA"/>
    <w:pPr>
      <w:spacing w:after="100"/>
      <w:ind w:left="440"/>
    </w:pPr>
  </w:style>
</w:styles>
</file>

<file path=word/webSettings.xml><?xml version="1.0" encoding="utf-8"?>
<w:webSettings xmlns:r="http://schemas.openxmlformats.org/officeDocument/2006/relationships" xmlns:w="http://schemas.openxmlformats.org/wordprocessingml/2006/main">
  <w:divs>
    <w:div w:id="327948526">
      <w:bodyDiv w:val="1"/>
      <w:marLeft w:val="0"/>
      <w:marRight w:val="0"/>
      <w:marTop w:val="0"/>
      <w:marBottom w:val="0"/>
      <w:divBdr>
        <w:top w:val="none" w:sz="0" w:space="0" w:color="auto"/>
        <w:left w:val="none" w:sz="0" w:space="0" w:color="auto"/>
        <w:bottom w:val="none" w:sz="0" w:space="0" w:color="auto"/>
        <w:right w:val="none" w:sz="0" w:space="0" w:color="auto"/>
      </w:divBdr>
      <w:divsChild>
        <w:div w:id="1429472242">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0267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558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349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695941">
      <w:bodyDiv w:val="1"/>
      <w:marLeft w:val="0"/>
      <w:marRight w:val="0"/>
      <w:marTop w:val="0"/>
      <w:marBottom w:val="0"/>
      <w:divBdr>
        <w:top w:val="none" w:sz="0" w:space="0" w:color="auto"/>
        <w:left w:val="none" w:sz="0" w:space="0" w:color="auto"/>
        <w:bottom w:val="none" w:sz="0" w:space="0" w:color="auto"/>
        <w:right w:val="none" w:sz="0" w:space="0" w:color="auto"/>
      </w:divBdr>
      <w:divsChild>
        <w:div w:id="166659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39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70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340202">
      <w:bodyDiv w:val="1"/>
      <w:marLeft w:val="0"/>
      <w:marRight w:val="0"/>
      <w:marTop w:val="0"/>
      <w:marBottom w:val="0"/>
      <w:divBdr>
        <w:top w:val="none" w:sz="0" w:space="0" w:color="auto"/>
        <w:left w:val="none" w:sz="0" w:space="0" w:color="auto"/>
        <w:bottom w:val="none" w:sz="0" w:space="0" w:color="auto"/>
        <w:right w:val="none" w:sz="0" w:space="0" w:color="auto"/>
      </w:divBdr>
    </w:div>
    <w:div w:id="10839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essage_Authentication_Code" TargetMode="External"/><Relationship Id="rId4" Type="http://schemas.openxmlformats.org/officeDocument/2006/relationships/settings" Target="settings.xml"/><Relationship Id="rId9" Type="http://schemas.openxmlformats.org/officeDocument/2006/relationships/hyperlink" Target="http://en.wikipedia.org/wiki/Message_Integrity_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F32C-39D3-4CFA-AB0D-CE9BC30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cp:revision>
  <dcterms:created xsi:type="dcterms:W3CDTF">2008-11-17T08:48:00Z</dcterms:created>
  <dcterms:modified xsi:type="dcterms:W3CDTF">2008-12-02T16:04:00Z</dcterms:modified>
</cp:coreProperties>
</file>