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3AB" w:rsidRPr="00E07CF4" w:rsidRDefault="00EF03AB" w:rsidP="00EF03AB">
      <w:pPr>
        <w:pStyle w:val="Title-Revision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0675" cy="1562100"/>
            <wp:effectExtent l="0" t="0" r="0" b="0"/>
            <wp:docPr id="1" name="Picture 1" descr="seal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s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AB" w:rsidRPr="00E07CF4" w:rsidRDefault="00EF03AB" w:rsidP="00EF03AB">
      <w:pPr>
        <w:pStyle w:val="Title-Revision"/>
        <w:rPr>
          <w:rFonts w:ascii="Arial" w:hAnsi="Arial" w:cs="Arial"/>
          <w:sz w:val="40"/>
          <w:szCs w:val="40"/>
        </w:rPr>
      </w:pPr>
      <w:r w:rsidRPr="00E07CF4">
        <w:rPr>
          <w:rFonts w:ascii="Arial" w:hAnsi="Arial" w:cs="Arial"/>
          <w:sz w:val="40"/>
          <w:szCs w:val="40"/>
        </w:rPr>
        <w:t xml:space="preserve">Synergy Distributed Meeting </w:t>
      </w:r>
      <w:r w:rsidRPr="00E07CF4">
        <w:rPr>
          <w:rFonts w:ascii="Arial" w:hAnsi="Arial" w:cs="Arial"/>
          <w:sz w:val="40"/>
          <w:szCs w:val="40"/>
        </w:rPr>
        <w:br/>
        <w:t xml:space="preserve">Scheduler </w:t>
      </w:r>
    </w:p>
    <w:p w:rsidR="00EF03AB" w:rsidRPr="00E07CF4" w:rsidRDefault="00EF03AB" w:rsidP="00EF03AB">
      <w:pPr>
        <w:pStyle w:val="Title-Revision"/>
        <w:rPr>
          <w:rFonts w:ascii="Arial" w:hAnsi="Arial" w:cs="Arial"/>
        </w:rPr>
      </w:pPr>
      <w:smartTag w:uri="urn:schemas-microsoft-com:office:smarttags" w:element="stockticker">
        <w:r w:rsidRPr="00E07CF4">
          <w:rPr>
            <w:rFonts w:ascii="Arial" w:hAnsi="Arial" w:cs="Arial"/>
          </w:rPr>
          <w:t>TEAM</w:t>
        </w:r>
      </w:smartTag>
    </w:p>
    <w:p w:rsidR="00EF03AB" w:rsidRPr="00E07CF4" w:rsidRDefault="00EF03AB" w:rsidP="00EF03AB">
      <w:pPr>
        <w:ind w:left="-360" w:right="-180"/>
        <w:jc w:val="center"/>
        <w:rPr>
          <w:rFonts w:ascii="Arial" w:hAnsi="Arial" w:cs="Arial"/>
          <w:sz w:val="32"/>
          <w:szCs w:val="32"/>
          <w:u w:val="single"/>
        </w:rPr>
      </w:pPr>
      <w:r w:rsidRPr="00E07CF4">
        <w:rPr>
          <w:rFonts w:ascii="Arial" w:hAnsi="Arial" w:cs="Arial"/>
          <w:b/>
          <w:sz w:val="32"/>
          <w:szCs w:val="32"/>
          <w:u w:val="single"/>
        </w:rPr>
        <w:t>M</w:t>
      </w:r>
      <w:r w:rsidRPr="00E07CF4">
        <w:rPr>
          <w:rFonts w:ascii="Arial" w:hAnsi="Arial" w:cs="Arial"/>
          <w:sz w:val="32"/>
          <w:szCs w:val="32"/>
          <w:u w:val="single"/>
        </w:rPr>
        <w:t xml:space="preserve">eeting </w:t>
      </w:r>
      <w:r w:rsidRPr="00E07CF4">
        <w:rPr>
          <w:rFonts w:ascii="Arial" w:hAnsi="Arial" w:cs="Arial"/>
          <w:b/>
          <w:sz w:val="32"/>
          <w:szCs w:val="32"/>
          <w:u w:val="single"/>
        </w:rPr>
        <w:t>V</w:t>
      </w:r>
      <w:r w:rsidRPr="00E07CF4">
        <w:rPr>
          <w:rFonts w:ascii="Arial" w:hAnsi="Arial" w:cs="Arial"/>
          <w:sz w:val="32"/>
          <w:szCs w:val="32"/>
          <w:u w:val="single"/>
        </w:rPr>
        <w:t>iew</w:t>
      </w:r>
      <w:r w:rsidRPr="00E07CF4">
        <w:rPr>
          <w:rFonts w:ascii="Arial" w:hAnsi="Arial" w:cs="Arial"/>
          <w:b/>
          <w:sz w:val="32"/>
          <w:szCs w:val="32"/>
          <w:u w:val="single"/>
        </w:rPr>
        <w:t>P</w:t>
      </w:r>
      <w:r w:rsidRPr="00E07CF4">
        <w:rPr>
          <w:rFonts w:ascii="Arial" w:hAnsi="Arial" w:cs="Arial"/>
          <w:sz w:val="32"/>
          <w:szCs w:val="32"/>
          <w:u w:val="single"/>
        </w:rPr>
        <w:t>oint</w:t>
      </w:r>
    </w:p>
    <w:p w:rsidR="00EF03AB" w:rsidRPr="00E07CF4" w:rsidRDefault="00EF03AB" w:rsidP="00EF03AB">
      <w:pPr>
        <w:ind w:left="-360" w:right="-180"/>
        <w:jc w:val="center"/>
        <w:rPr>
          <w:rFonts w:ascii="Arial" w:hAnsi="Arial" w:cs="Arial"/>
          <w:sz w:val="32"/>
          <w:szCs w:val="32"/>
        </w:rPr>
      </w:pPr>
      <w:r w:rsidRPr="00E07CF4">
        <w:rPr>
          <w:rFonts w:ascii="Arial" w:hAnsi="Arial" w:cs="Arial"/>
          <w:sz w:val="32"/>
          <w:szCs w:val="32"/>
        </w:rPr>
        <w:t xml:space="preserve">URL: </w:t>
      </w:r>
      <w:hyperlink r:id="rId8" w:history="1">
        <w:r w:rsidRPr="00E07CF4">
          <w:rPr>
            <w:rStyle w:val="Hyperlink"/>
            <w:rFonts w:ascii="Arial" w:hAnsi="Arial" w:cs="Arial"/>
            <w:sz w:val="32"/>
            <w:szCs w:val="32"/>
          </w:rPr>
          <w:t>www.utdallas.edu/~jdv052000</w:t>
        </w:r>
      </w:hyperlink>
    </w:p>
    <w:p w:rsidR="00EF03AB" w:rsidRPr="00E07CF4" w:rsidRDefault="00EF03AB" w:rsidP="00EF03AB">
      <w:pPr>
        <w:pStyle w:val="Title-Revision"/>
        <w:rPr>
          <w:rFonts w:ascii="Arial" w:hAnsi="Arial" w:cs="Arial"/>
        </w:rPr>
      </w:pPr>
      <w:r w:rsidRPr="00E07CF4">
        <w:rPr>
          <w:rFonts w:ascii="Arial" w:hAnsi="Arial" w:cs="Arial"/>
        </w:rPr>
        <w:t>Team Members</w:t>
      </w:r>
    </w:p>
    <w:p w:rsidR="00EF03AB" w:rsidRPr="00E07CF4" w:rsidRDefault="00EF03AB" w:rsidP="00EF03AB">
      <w:pPr>
        <w:ind w:firstLine="25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Bojan Knezevic </w:t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E07CF4">
        <w:rPr>
          <w:rFonts w:ascii="Arial" w:hAnsi="Arial" w:cs="Arial"/>
          <w:sz w:val="24"/>
          <w:szCs w:val="24"/>
        </w:rPr>
        <w:t xml:space="preserve">– </w:t>
      </w:r>
      <w:hyperlink r:id="rId9" w:tgtFrame="_blank" w:history="1">
        <w:r w:rsidRPr="00E07CF4">
          <w:rPr>
            <w:rFonts w:ascii="Arial" w:hAnsi="Arial" w:cs="Arial"/>
            <w:color w:val="0000FF"/>
            <w:sz w:val="24"/>
            <w:szCs w:val="24"/>
            <w:u w:val="single"/>
          </w:rPr>
          <w:t>bxk062000@utdallas.edu</w:t>
        </w:r>
      </w:hyperlink>
    </w:p>
    <w:p w:rsidR="00EF03AB" w:rsidRPr="00E07CF4" w:rsidRDefault="00EF03AB" w:rsidP="00EF03AB">
      <w:pPr>
        <w:ind w:firstLine="253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</w:rPr>
        <w:t xml:space="preserve">Haibo Shi          </w:t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E07CF4">
        <w:rPr>
          <w:rFonts w:ascii="Arial" w:hAnsi="Arial" w:cs="Arial"/>
          <w:sz w:val="24"/>
          <w:szCs w:val="24"/>
        </w:rPr>
        <w:t xml:space="preserve">– </w:t>
      </w:r>
      <w:hyperlink r:id="rId10" w:history="1">
        <w:r w:rsidRPr="00E07CF4">
          <w:rPr>
            <w:rStyle w:val="Hyperlink"/>
            <w:rFonts w:ascii="Arial" w:hAnsi="Arial" w:cs="Arial"/>
            <w:sz w:val="24"/>
            <w:szCs w:val="24"/>
          </w:rPr>
          <w:t>hxs088000@utdallas.edu</w:t>
        </w:r>
      </w:hyperlink>
    </w:p>
    <w:p w:rsidR="00EF03AB" w:rsidRPr="007D4027" w:rsidRDefault="00EF03AB" w:rsidP="00EF03AB">
      <w:pPr>
        <w:ind w:firstLine="2530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Hector Irizarry    </w:t>
      </w:r>
      <w:r>
        <w:rPr>
          <w:rFonts w:ascii="Arial" w:hAnsi="Arial" w:cs="Arial"/>
          <w:sz w:val="24"/>
          <w:szCs w:val="24"/>
          <w:lang w:val="es-PR" w:eastAsia="zh-CN"/>
        </w:rPr>
        <w:tab/>
      </w:r>
      <w:r w:rsidRPr="007D4027">
        <w:rPr>
          <w:rFonts w:ascii="Arial" w:hAnsi="Arial" w:cs="Arial"/>
          <w:sz w:val="24"/>
          <w:szCs w:val="24"/>
          <w:lang w:val="es-PR"/>
        </w:rPr>
        <w:t xml:space="preserve">– </w:t>
      </w:r>
      <w:hyperlink r:id="rId11" w:history="1">
        <w:r w:rsidRPr="007D4027">
          <w:rPr>
            <w:rStyle w:val="Hyperlink"/>
            <w:rFonts w:ascii="Arial" w:hAnsi="Arial" w:cs="Arial"/>
            <w:sz w:val="24"/>
            <w:szCs w:val="24"/>
            <w:lang w:val="es-PR"/>
          </w:rPr>
          <w:t>hector.irizarry@utdallas.edu</w:t>
        </w:r>
      </w:hyperlink>
    </w:p>
    <w:p w:rsidR="00EF03AB" w:rsidRPr="007D4027" w:rsidRDefault="00EF03AB" w:rsidP="00EF03AB">
      <w:pPr>
        <w:ind w:firstLine="2530"/>
        <w:rPr>
          <w:rFonts w:ascii="Arial" w:hAnsi="Arial" w:cs="Arial"/>
          <w:sz w:val="24"/>
          <w:szCs w:val="24"/>
          <w:lang w:val="es-PR"/>
        </w:rPr>
      </w:pPr>
      <w:r w:rsidRPr="007D4027">
        <w:rPr>
          <w:rFonts w:ascii="Arial" w:hAnsi="Arial" w:cs="Arial"/>
          <w:sz w:val="24"/>
          <w:szCs w:val="24"/>
          <w:lang w:val="es-PR"/>
        </w:rPr>
        <w:t>Junia   Valente</w:t>
      </w:r>
      <w:r>
        <w:rPr>
          <w:rFonts w:ascii="Arial" w:hAnsi="Arial" w:cs="Arial"/>
          <w:sz w:val="24"/>
          <w:szCs w:val="24"/>
          <w:lang w:val="es-PR"/>
        </w:rPr>
        <w:t xml:space="preserve">   </w:t>
      </w:r>
      <w:r>
        <w:rPr>
          <w:rFonts w:ascii="Arial" w:hAnsi="Arial" w:cs="Arial"/>
          <w:sz w:val="24"/>
          <w:szCs w:val="24"/>
          <w:lang w:val="es-PR" w:eastAsia="zh-CN"/>
        </w:rPr>
        <w:tab/>
      </w:r>
      <w:r w:rsidRPr="007D4027">
        <w:rPr>
          <w:rFonts w:ascii="Arial" w:hAnsi="Arial" w:cs="Arial"/>
          <w:sz w:val="24"/>
          <w:szCs w:val="24"/>
          <w:lang w:val="es-PR"/>
        </w:rPr>
        <w:t xml:space="preserve">– </w:t>
      </w:r>
      <w:hyperlink r:id="rId12" w:history="1">
        <w:r w:rsidRPr="007D4027">
          <w:rPr>
            <w:rStyle w:val="Hyperlink"/>
            <w:rFonts w:ascii="Arial" w:hAnsi="Arial" w:cs="Arial"/>
            <w:sz w:val="24"/>
            <w:szCs w:val="24"/>
            <w:lang w:val="es-PR"/>
          </w:rPr>
          <w:t>jdv052000@utdallas.edu</w:t>
        </w:r>
      </w:hyperlink>
    </w:p>
    <w:p w:rsidR="00EF03AB" w:rsidRPr="007D4027" w:rsidRDefault="00EF03AB" w:rsidP="00EF03AB">
      <w:pPr>
        <w:ind w:firstLine="2530"/>
        <w:rPr>
          <w:rFonts w:ascii="Arial" w:hAnsi="Arial" w:cs="Arial"/>
          <w:sz w:val="24"/>
          <w:szCs w:val="24"/>
          <w:lang w:val="es-PR"/>
        </w:rPr>
      </w:pPr>
      <w:r>
        <w:rPr>
          <w:rFonts w:ascii="Arial" w:hAnsi="Arial" w:cs="Arial"/>
          <w:sz w:val="24"/>
          <w:szCs w:val="24"/>
          <w:lang w:val="es-PR"/>
        </w:rPr>
        <w:t xml:space="preserve">Mark    Huber     </w:t>
      </w:r>
      <w:r>
        <w:rPr>
          <w:rFonts w:ascii="Arial" w:hAnsi="Arial" w:cs="Arial"/>
          <w:sz w:val="24"/>
          <w:szCs w:val="24"/>
          <w:lang w:val="es-PR" w:eastAsia="zh-CN"/>
        </w:rPr>
        <w:tab/>
      </w:r>
      <w:r w:rsidRPr="007D4027">
        <w:rPr>
          <w:rFonts w:ascii="Arial" w:hAnsi="Arial" w:cs="Arial"/>
          <w:sz w:val="24"/>
          <w:szCs w:val="24"/>
          <w:lang w:val="es-PR"/>
        </w:rPr>
        <w:t xml:space="preserve">– </w:t>
      </w:r>
      <w:hyperlink r:id="rId13" w:history="1">
        <w:r w:rsidRPr="007D4027">
          <w:rPr>
            <w:rStyle w:val="Hyperlink"/>
            <w:rFonts w:ascii="Arial" w:hAnsi="Arial" w:cs="Arial"/>
            <w:sz w:val="24"/>
            <w:szCs w:val="24"/>
            <w:lang w:val="es-PR"/>
          </w:rPr>
          <w:t>mah038000@utdallas.edu</w:t>
        </w:r>
      </w:hyperlink>
    </w:p>
    <w:p w:rsidR="00EF03AB" w:rsidRPr="00E07CF4" w:rsidRDefault="00EF03AB" w:rsidP="00EF03AB">
      <w:pPr>
        <w:ind w:firstLine="25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Yuhan Tseng     </w:t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E07CF4">
        <w:rPr>
          <w:rFonts w:ascii="Arial" w:hAnsi="Arial" w:cs="Arial"/>
          <w:sz w:val="24"/>
          <w:szCs w:val="24"/>
        </w:rPr>
        <w:t xml:space="preserve">– </w:t>
      </w:r>
      <w:hyperlink r:id="rId14" w:history="1">
        <w:r w:rsidRPr="00E07CF4">
          <w:rPr>
            <w:rStyle w:val="Hyperlink"/>
            <w:rFonts w:ascii="Arial" w:hAnsi="Arial" w:cs="Arial"/>
            <w:sz w:val="24"/>
            <w:szCs w:val="24"/>
          </w:rPr>
          <w:t>yxt083000@utdallas.edu</w:t>
        </w:r>
      </w:hyperlink>
    </w:p>
    <w:p w:rsidR="00EF03AB" w:rsidRDefault="00EF03AB" w:rsidP="00EF03AB">
      <w:pPr>
        <w:ind w:firstLine="2530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hAnsi="Arial" w:cs="Arial"/>
          <w:sz w:val="24"/>
          <w:szCs w:val="24"/>
          <w:lang w:eastAsia="zh-TW"/>
        </w:rPr>
        <w:t xml:space="preserve">Chun   Du          </w:t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E07CF4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  <w:lang w:eastAsia="zh-TW"/>
        </w:rPr>
        <w:t xml:space="preserve"> </w:t>
      </w:r>
      <w:hyperlink r:id="rId15" w:history="1">
        <w:r w:rsidRPr="007417BA">
          <w:rPr>
            <w:rStyle w:val="Hyperlink"/>
            <w:rFonts w:ascii="Arial" w:hAnsi="Arial" w:cs="Arial"/>
            <w:sz w:val="24"/>
            <w:szCs w:val="24"/>
            <w:lang w:eastAsia="zh-TW"/>
          </w:rPr>
          <w:t>cxd081000@utdallas.edu</w:t>
        </w:r>
      </w:hyperlink>
    </w:p>
    <w:p w:rsidR="00EF03AB" w:rsidRDefault="00EF03AB">
      <w:pPr>
        <w:pStyle w:val="Title"/>
        <w:jc w:val="right"/>
      </w:pPr>
    </w:p>
    <w:p w:rsidR="00EF03AB" w:rsidRDefault="00EF03AB">
      <w:pPr>
        <w:pStyle w:val="Title"/>
        <w:jc w:val="right"/>
      </w:pPr>
    </w:p>
    <w:p w:rsidR="00EF03AB" w:rsidRDefault="00EF03AB">
      <w:pPr>
        <w:pStyle w:val="Title"/>
        <w:jc w:val="right"/>
      </w:pPr>
    </w:p>
    <w:p w:rsidR="00EF03AB" w:rsidRDefault="00EF03AB">
      <w:pPr>
        <w:pStyle w:val="Title"/>
        <w:jc w:val="right"/>
      </w:pPr>
    </w:p>
    <w:p w:rsidR="006E4080" w:rsidRDefault="00952F27">
      <w:pPr>
        <w:pStyle w:val="Title"/>
        <w:jc w:val="right"/>
      </w:pPr>
      <w:r>
        <w:lastRenderedPageBreak/>
        <w:t>SDMS</w:t>
      </w:r>
    </w:p>
    <w:p w:rsidR="006E4080" w:rsidRDefault="006E4080">
      <w:pPr>
        <w:pStyle w:val="Title"/>
        <w:jc w:val="right"/>
      </w:pPr>
      <w:fldSimple w:instr=" TITLE  \* MERGEFORMAT ">
        <w:r w:rsidR="00952F27">
          <w:t>Process Specification</w:t>
        </w:r>
      </w:fldSimple>
    </w:p>
    <w:p w:rsidR="006E4080" w:rsidRDefault="006E4080">
      <w:pPr>
        <w:pStyle w:val="Title"/>
        <w:jc w:val="right"/>
      </w:pPr>
    </w:p>
    <w:p w:rsidR="006E4080" w:rsidRDefault="00EF03AB">
      <w:pPr>
        <w:pStyle w:val="Title"/>
        <w:jc w:val="right"/>
        <w:rPr>
          <w:sz w:val="28"/>
        </w:rPr>
      </w:pPr>
      <w:r>
        <w:rPr>
          <w:sz w:val="28"/>
        </w:rPr>
        <w:t xml:space="preserve">Version </w:t>
      </w:r>
      <w:r w:rsidR="008D48EC">
        <w:rPr>
          <w:sz w:val="28"/>
        </w:rPr>
        <w:t>1.</w:t>
      </w:r>
      <w:r>
        <w:rPr>
          <w:sz w:val="28"/>
        </w:rPr>
        <w:t>2</w:t>
      </w:r>
    </w:p>
    <w:p w:rsidR="006E4080" w:rsidRDefault="006E4080">
      <w:pPr>
        <w:pStyle w:val="Title"/>
        <w:rPr>
          <w:sz w:val="28"/>
        </w:rPr>
      </w:pPr>
    </w:p>
    <w:p w:rsidR="006E4080" w:rsidRDefault="006E4080"/>
    <w:p w:rsidR="006E4080" w:rsidRDefault="006E4080">
      <w:pPr>
        <w:sectPr w:rsidR="006E4080" w:rsidSect="006667B6">
          <w:headerReference w:type="default" r:id="rId16"/>
          <w:pgSz w:w="12240" w:h="15840" w:code="1"/>
          <w:pgMar w:top="1440" w:right="1440" w:bottom="1440" w:left="1440" w:header="720" w:footer="720" w:gutter="0"/>
          <w:cols w:space="720"/>
          <w:vAlign w:val="center"/>
        </w:sectPr>
      </w:pPr>
    </w:p>
    <w:p w:rsidR="006E4080" w:rsidRDefault="008D48EC">
      <w:pPr>
        <w:pStyle w:val="Title"/>
      </w:pPr>
      <w:r>
        <w:lastRenderedPageBreak/>
        <w:t>Revision History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04"/>
        <w:gridCol w:w="1152"/>
        <w:gridCol w:w="3744"/>
        <w:gridCol w:w="2304"/>
      </w:tblGrid>
      <w:tr w:rsidR="006E4080">
        <w:tc>
          <w:tcPr>
            <w:tcW w:w="2304" w:type="dxa"/>
          </w:tcPr>
          <w:p w:rsidR="006E4080" w:rsidRDefault="008D48EC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152" w:type="dxa"/>
          </w:tcPr>
          <w:p w:rsidR="006E4080" w:rsidRDefault="008D48EC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3744" w:type="dxa"/>
          </w:tcPr>
          <w:p w:rsidR="006E4080" w:rsidRDefault="008D48EC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304" w:type="dxa"/>
          </w:tcPr>
          <w:p w:rsidR="006E4080" w:rsidRDefault="008D48EC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Author</w:t>
            </w:r>
          </w:p>
        </w:tc>
      </w:tr>
      <w:tr w:rsidR="006E4080" w:rsidTr="00EF03AB">
        <w:tc>
          <w:tcPr>
            <w:tcW w:w="2304" w:type="dxa"/>
            <w:vAlign w:val="center"/>
          </w:tcPr>
          <w:p w:rsidR="006E4080" w:rsidRDefault="00601F3F" w:rsidP="00EF03AB">
            <w:pPr>
              <w:pStyle w:val="Tabletext"/>
              <w:jc w:val="center"/>
            </w:pPr>
            <w:r>
              <w:t>11/08/2008</w:t>
            </w:r>
          </w:p>
        </w:tc>
        <w:tc>
          <w:tcPr>
            <w:tcW w:w="1152" w:type="dxa"/>
            <w:vAlign w:val="center"/>
          </w:tcPr>
          <w:p w:rsidR="006E4080" w:rsidRDefault="00601F3F" w:rsidP="00EF03AB">
            <w:pPr>
              <w:pStyle w:val="Tabletext"/>
              <w:jc w:val="center"/>
            </w:pPr>
            <w:r>
              <w:t>1.0</w:t>
            </w:r>
          </w:p>
        </w:tc>
        <w:tc>
          <w:tcPr>
            <w:tcW w:w="3744" w:type="dxa"/>
            <w:vAlign w:val="center"/>
          </w:tcPr>
          <w:p w:rsidR="006E4080" w:rsidRDefault="00601F3F" w:rsidP="00EF03AB">
            <w:pPr>
              <w:pStyle w:val="Tabletext"/>
              <w:jc w:val="center"/>
            </w:pPr>
            <w:r>
              <w:t>Initial Version</w:t>
            </w:r>
          </w:p>
        </w:tc>
        <w:tc>
          <w:tcPr>
            <w:tcW w:w="2304" w:type="dxa"/>
            <w:vAlign w:val="center"/>
          </w:tcPr>
          <w:p w:rsidR="006E4080" w:rsidRDefault="00601F3F" w:rsidP="00EF03AB">
            <w:pPr>
              <w:pStyle w:val="Tabletext"/>
              <w:jc w:val="center"/>
            </w:pPr>
            <w:r>
              <w:t>Hector Irizarry</w:t>
            </w:r>
          </w:p>
        </w:tc>
      </w:tr>
      <w:tr w:rsidR="006E4080" w:rsidTr="00EF03AB">
        <w:tc>
          <w:tcPr>
            <w:tcW w:w="2304" w:type="dxa"/>
            <w:vAlign w:val="center"/>
          </w:tcPr>
          <w:p w:rsidR="006E4080" w:rsidRDefault="0003603C" w:rsidP="00EF03AB">
            <w:pPr>
              <w:pStyle w:val="Tabletext"/>
              <w:jc w:val="center"/>
            </w:pPr>
            <w:r>
              <w:t>11/28/2008</w:t>
            </w:r>
          </w:p>
        </w:tc>
        <w:tc>
          <w:tcPr>
            <w:tcW w:w="1152" w:type="dxa"/>
            <w:vAlign w:val="center"/>
          </w:tcPr>
          <w:p w:rsidR="006E4080" w:rsidRDefault="0003603C" w:rsidP="00EF03AB">
            <w:pPr>
              <w:pStyle w:val="Tabletext"/>
              <w:jc w:val="center"/>
            </w:pPr>
            <w:r>
              <w:t>1.1</w:t>
            </w:r>
          </w:p>
        </w:tc>
        <w:tc>
          <w:tcPr>
            <w:tcW w:w="3744" w:type="dxa"/>
            <w:vAlign w:val="center"/>
          </w:tcPr>
          <w:p w:rsidR="006E4080" w:rsidRDefault="0003603C" w:rsidP="00EF03AB">
            <w:pPr>
              <w:pStyle w:val="Tabletext"/>
              <w:jc w:val="center"/>
            </w:pPr>
            <w:r>
              <w:t>Added content to 1 through 4.</w:t>
            </w:r>
          </w:p>
        </w:tc>
        <w:tc>
          <w:tcPr>
            <w:tcW w:w="2304" w:type="dxa"/>
            <w:vAlign w:val="center"/>
          </w:tcPr>
          <w:p w:rsidR="006E4080" w:rsidRDefault="0003603C" w:rsidP="00EF03AB">
            <w:pPr>
              <w:pStyle w:val="Tabletext"/>
              <w:jc w:val="center"/>
            </w:pPr>
            <w:r>
              <w:t>Hector Irizarry</w:t>
            </w:r>
          </w:p>
        </w:tc>
      </w:tr>
      <w:tr w:rsidR="006E4080" w:rsidTr="00EF03AB">
        <w:tc>
          <w:tcPr>
            <w:tcW w:w="2304" w:type="dxa"/>
            <w:vAlign w:val="center"/>
          </w:tcPr>
          <w:p w:rsidR="006E4080" w:rsidRDefault="00EF03AB" w:rsidP="00EF03AB">
            <w:pPr>
              <w:pStyle w:val="Tabletext"/>
              <w:jc w:val="center"/>
            </w:pPr>
            <w:r>
              <w:t>12/03/2008</w:t>
            </w:r>
          </w:p>
        </w:tc>
        <w:tc>
          <w:tcPr>
            <w:tcW w:w="1152" w:type="dxa"/>
            <w:vAlign w:val="center"/>
          </w:tcPr>
          <w:p w:rsidR="006E4080" w:rsidRDefault="00EF03AB" w:rsidP="00EF03AB">
            <w:pPr>
              <w:pStyle w:val="Tabletext"/>
              <w:jc w:val="center"/>
            </w:pPr>
            <w:r>
              <w:t>1.2</w:t>
            </w:r>
          </w:p>
        </w:tc>
        <w:tc>
          <w:tcPr>
            <w:tcW w:w="3744" w:type="dxa"/>
            <w:vAlign w:val="center"/>
          </w:tcPr>
          <w:p w:rsidR="006E4080" w:rsidRDefault="00EF03AB" w:rsidP="00EF03AB">
            <w:pPr>
              <w:pStyle w:val="Tabletext"/>
              <w:jc w:val="center"/>
            </w:pPr>
            <w:r>
              <w:t>Final Document</w:t>
            </w:r>
          </w:p>
        </w:tc>
        <w:tc>
          <w:tcPr>
            <w:tcW w:w="2304" w:type="dxa"/>
            <w:vAlign w:val="center"/>
          </w:tcPr>
          <w:p w:rsidR="00EF03AB" w:rsidRDefault="00B82900" w:rsidP="00EF03AB">
            <w:pPr>
              <w:pStyle w:val="Tabletext"/>
              <w:jc w:val="center"/>
            </w:pPr>
            <w:r>
              <w:t>Team</w:t>
            </w:r>
          </w:p>
        </w:tc>
      </w:tr>
      <w:tr w:rsidR="006E4080" w:rsidTr="00EF03AB">
        <w:tc>
          <w:tcPr>
            <w:tcW w:w="2304" w:type="dxa"/>
            <w:vAlign w:val="center"/>
          </w:tcPr>
          <w:p w:rsidR="006E4080" w:rsidRDefault="006E4080" w:rsidP="00EF03AB">
            <w:pPr>
              <w:pStyle w:val="Tabletext"/>
              <w:jc w:val="center"/>
            </w:pPr>
          </w:p>
        </w:tc>
        <w:tc>
          <w:tcPr>
            <w:tcW w:w="1152" w:type="dxa"/>
            <w:vAlign w:val="center"/>
          </w:tcPr>
          <w:p w:rsidR="006E4080" w:rsidRDefault="006E4080" w:rsidP="00EF03AB">
            <w:pPr>
              <w:pStyle w:val="Tabletext"/>
              <w:jc w:val="center"/>
            </w:pPr>
          </w:p>
        </w:tc>
        <w:tc>
          <w:tcPr>
            <w:tcW w:w="3744" w:type="dxa"/>
            <w:vAlign w:val="center"/>
          </w:tcPr>
          <w:p w:rsidR="006E4080" w:rsidRDefault="006E4080" w:rsidP="00EF03AB">
            <w:pPr>
              <w:pStyle w:val="Tabletext"/>
              <w:jc w:val="center"/>
            </w:pPr>
          </w:p>
        </w:tc>
        <w:tc>
          <w:tcPr>
            <w:tcW w:w="2304" w:type="dxa"/>
            <w:vAlign w:val="center"/>
          </w:tcPr>
          <w:p w:rsidR="006E4080" w:rsidRDefault="006E4080" w:rsidP="00EF03AB">
            <w:pPr>
              <w:pStyle w:val="Tabletext"/>
              <w:jc w:val="center"/>
            </w:pPr>
          </w:p>
        </w:tc>
      </w:tr>
      <w:tr w:rsidR="00EF03AB" w:rsidTr="00EF03AB">
        <w:tc>
          <w:tcPr>
            <w:tcW w:w="2304" w:type="dxa"/>
            <w:vAlign w:val="center"/>
          </w:tcPr>
          <w:p w:rsidR="00EF03AB" w:rsidRDefault="00EF03AB" w:rsidP="00EF03AB">
            <w:pPr>
              <w:pStyle w:val="Tabletext"/>
              <w:jc w:val="center"/>
            </w:pPr>
          </w:p>
        </w:tc>
        <w:tc>
          <w:tcPr>
            <w:tcW w:w="1152" w:type="dxa"/>
            <w:vAlign w:val="center"/>
          </w:tcPr>
          <w:p w:rsidR="00EF03AB" w:rsidRDefault="00EF03AB" w:rsidP="00EF03AB">
            <w:pPr>
              <w:pStyle w:val="Tabletext"/>
              <w:jc w:val="center"/>
            </w:pPr>
          </w:p>
        </w:tc>
        <w:tc>
          <w:tcPr>
            <w:tcW w:w="3744" w:type="dxa"/>
            <w:vAlign w:val="center"/>
          </w:tcPr>
          <w:p w:rsidR="00EF03AB" w:rsidRDefault="00EF03AB" w:rsidP="00EF03AB">
            <w:pPr>
              <w:pStyle w:val="Tabletext"/>
              <w:jc w:val="center"/>
            </w:pPr>
          </w:p>
        </w:tc>
        <w:tc>
          <w:tcPr>
            <w:tcW w:w="2304" w:type="dxa"/>
            <w:vAlign w:val="center"/>
          </w:tcPr>
          <w:p w:rsidR="00EF03AB" w:rsidRDefault="00EF03AB" w:rsidP="00EF03AB">
            <w:pPr>
              <w:pStyle w:val="Tabletext"/>
              <w:jc w:val="center"/>
            </w:pPr>
          </w:p>
        </w:tc>
      </w:tr>
    </w:tbl>
    <w:p w:rsidR="006E4080" w:rsidRDefault="006E4080"/>
    <w:p w:rsidR="006E4080" w:rsidRDefault="008D48EC">
      <w:pPr>
        <w:pStyle w:val="Title"/>
      </w:pPr>
      <w:r>
        <w:br w:type="page"/>
      </w:r>
      <w:r>
        <w:lastRenderedPageBreak/>
        <w:t>Table of Contents</w:t>
      </w:r>
    </w:p>
    <w:p w:rsidR="00B82900" w:rsidRDefault="006E4080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6E4080">
        <w:fldChar w:fldCharType="begin"/>
      </w:r>
      <w:r w:rsidR="008D48EC">
        <w:instrText xml:space="preserve"> TOC \o "1-3" </w:instrText>
      </w:r>
      <w:r w:rsidRPr="006E4080">
        <w:fldChar w:fldCharType="separate"/>
      </w:r>
      <w:r w:rsidR="00B82900">
        <w:rPr>
          <w:noProof/>
        </w:rPr>
        <w:t>1.</w:t>
      </w:r>
      <w:r w:rsidR="00B82900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B82900">
        <w:rPr>
          <w:noProof/>
        </w:rPr>
        <w:t>Introduction</w:t>
      </w:r>
      <w:r w:rsidR="00B82900">
        <w:rPr>
          <w:noProof/>
        </w:rPr>
        <w:tab/>
      </w:r>
      <w:r w:rsidR="00B82900">
        <w:rPr>
          <w:noProof/>
        </w:rPr>
        <w:fldChar w:fldCharType="begin"/>
      </w:r>
      <w:r w:rsidR="00B82900">
        <w:rPr>
          <w:noProof/>
        </w:rPr>
        <w:instrText xml:space="preserve"> PAGEREF _Toc216094811 \h </w:instrText>
      </w:r>
      <w:r w:rsidR="00B82900">
        <w:rPr>
          <w:noProof/>
        </w:rPr>
      </w:r>
      <w:r w:rsidR="00B82900">
        <w:rPr>
          <w:noProof/>
        </w:rPr>
        <w:fldChar w:fldCharType="separate"/>
      </w:r>
      <w:r w:rsidR="00B82900">
        <w:rPr>
          <w:noProof/>
        </w:rPr>
        <w:t>5</w:t>
      </w:r>
      <w:r w:rsidR="00B82900">
        <w:rPr>
          <w:noProof/>
        </w:rPr>
        <w:fldChar w:fldCharType="end"/>
      </w:r>
    </w:p>
    <w:p w:rsidR="00B82900" w:rsidRDefault="00B82900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Roles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2900" w:rsidRDefault="00B82900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Work Distribution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82900" w:rsidRDefault="00B82900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Process Specification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Context Diagram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Level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I Level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II Level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B82900" w:rsidRDefault="00B82900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Generate Process Specification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B82900" w:rsidRDefault="00B82900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Generate Supplemental Specification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B82900" w:rsidRDefault="00B82900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Generate Use Case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B82900" w:rsidRDefault="00B82900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Generate Product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82900" w:rsidRDefault="00B82900">
      <w:pPr>
        <w:pStyle w:val="TOC1"/>
        <w:tabs>
          <w:tab w:val="left" w:pos="43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B82900" w:rsidRDefault="00B82900">
      <w:pPr>
        <w:pStyle w:val="TOC2"/>
        <w:tabs>
          <w:tab w:val="left" w:pos="10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Phase 2 -Work distribution diagram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_Toc216094828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6E4080" w:rsidRDefault="006E4080">
      <w:pPr>
        <w:pStyle w:val="Title"/>
      </w:pPr>
      <w:r>
        <w:fldChar w:fldCharType="end"/>
      </w:r>
      <w:r w:rsidR="008D48EC">
        <w:br w:type="page"/>
      </w:r>
      <w:fldSimple w:instr=" TITLE  \* MERGEFORMAT ">
        <w:r w:rsidR="00CC55B8">
          <w:t>Vision (Small Project)</w:t>
        </w:r>
      </w:fldSimple>
    </w:p>
    <w:p w:rsidR="006E4080" w:rsidRDefault="008D48EC">
      <w:pPr>
        <w:pStyle w:val="Heading1"/>
      </w:pPr>
      <w:bookmarkStart w:id="0" w:name="_Toc456598586"/>
      <w:bookmarkStart w:id="1" w:name="_Toc456600917"/>
      <w:bookmarkStart w:id="2" w:name="_Toc512930904"/>
      <w:bookmarkStart w:id="3" w:name="_Toc436203377"/>
      <w:bookmarkStart w:id="4" w:name="_Toc452813577"/>
      <w:bookmarkStart w:id="5" w:name="_Toc216094811"/>
      <w:r>
        <w:t>Introduction</w:t>
      </w:r>
      <w:bookmarkEnd w:id="0"/>
      <w:bookmarkEnd w:id="1"/>
      <w:bookmarkEnd w:id="2"/>
      <w:bookmarkEnd w:id="5"/>
    </w:p>
    <w:p w:rsidR="00AA3172" w:rsidRPr="00AA3172" w:rsidRDefault="00AA3172" w:rsidP="00AA3172"/>
    <w:p w:rsidR="006E4080" w:rsidRDefault="008A72EE">
      <w:pPr>
        <w:pStyle w:val="Heading1"/>
      </w:pPr>
      <w:bookmarkStart w:id="6" w:name="_Toc216094812"/>
      <w:bookmarkEnd w:id="3"/>
      <w:bookmarkEnd w:id="4"/>
      <w:r>
        <w:t>Roles</w:t>
      </w:r>
      <w:bookmarkEnd w:id="6"/>
    </w:p>
    <w:p w:rsidR="009A527E" w:rsidRPr="00FA4617" w:rsidRDefault="00AA3172" w:rsidP="009A527E">
      <w:pPr>
        <w:pStyle w:val="Heading2"/>
      </w:pPr>
      <w:bookmarkStart w:id="7" w:name="_Toc216094813"/>
      <w:r>
        <w:t>Phase 1</w:t>
      </w:r>
      <w:bookmarkEnd w:id="7"/>
    </w:p>
    <w:tbl>
      <w:tblPr>
        <w:tblStyle w:val="TableGrid"/>
        <w:tblW w:w="0" w:type="auto"/>
        <w:tblLook w:val="04A0"/>
      </w:tblPr>
      <w:tblGrid>
        <w:gridCol w:w="3708"/>
        <w:gridCol w:w="5868"/>
      </w:tblGrid>
      <w:tr w:rsidR="009A527E" w:rsidTr="00A32A84">
        <w:tc>
          <w:tcPr>
            <w:tcW w:w="3708" w:type="dxa"/>
          </w:tcPr>
          <w:p w:rsidR="009A527E" w:rsidRPr="00FA4617" w:rsidRDefault="009A527E" w:rsidP="00A32A84">
            <w:pPr>
              <w:rPr>
                <w:b/>
              </w:rPr>
            </w:pPr>
            <w:r w:rsidRPr="00FA4617">
              <w:rPr>
                <w:b/>
              </w:rPr>
              <w:t>Member</w:t>
            </w:r>
            <w:r w:rsidR="00C93E83">
              <w:rPr>
                <w:b/>
              </w:rPr>
              <w:t>:</w:t>
            </w:r>
          </w:p>
        </w:tc>
        <w:tc>
          <w:tcPr>
            <w:tcW w:w="5868" w:type="dxa"/>
          </w:tcPr>
          <w:p w:rsidR="009A527E" w:rsidRPr="00FA4617" w:rsidRDefault="009A527E" w:rsidP="00A32A84">
            <w:pPr>
              <w:rPr>
                <w:b/>
              </w:rPr>
            </w:pPr>
            <w:r w:rsidRPr="00FA4617">
              <w:rPr>
                <w:b/>
              </w:rPr>
              <w:t>Role</w:t>
            </w:r>
            <w:r w:rsidR="00C93E83">
              <w:rPr>
                <w:b/>
              </w:rPr>
              <w:t>: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Chun Du</w:t>
            </w:r>
          </w:p>
        </w:tc>
        <w:tc>
          <w:tcPr>
            <w:tcW w:w="5868" w:type="dxa"/>
          </w:tcPr>
          <w:p w:rsidR="009A527E" w:rsidRDefault="009A527E" w:rsidP="00A32A84">
            <w:r>
              <w:t>Requirement 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Bojan Knezevic</w:t>
            </w:r>
          </w:p>
        </w:tc>
        <w:tc>
          <w:tcPr>
            <w:tcW w:w="5868" w:type="dxa"/>
          </w:tcPr>
          <w:p w:rsidR="009A527E" w:rsidRDefault="009A527E" w:rsidP="00063783">
            <w:r>
              <w:t>Requirement 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Mark Huber</w:t>
            </w:r>
          </w:p>
        </w:tc>
        <w:tc>
          <w:tcPr>
            <w:tcW w:w="5868" w:type="dxa"/>
          </w:tcPr>
          <w:p w:rsidR="009A527E" w:rsidRDefault="009A527E" w:rsidP="00A32A84">
            <w:r>
              <w:t xml:space="preserve">Software </w:t>
            </w:r>
            <w:r w:rsidR="00063783">
              <w:t>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Hector Irizarry</w:t>
            </w:r>
          </w:p>
        </w:tc>
        <w:tc>
          <w:tcPr>
            <w:tcW w:w="5868" w:type="dxa"/>
          </w:tcPr>
          <w:p w:rsidR="009A527E" w:rsidRDefault="009A527E" w:rsidP="00A32A84">
            <w:r>
              <w:t>Requirement 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Junia Valente</w:t>
            </w:r>
          </w:p>
        </w:tc>
        <w:tc>
          <w:tcPr>
            <w:tcW w:w="5868" w:type="dxa"/>
          </w:tcPr>
          <w:p w:rsidR="009A527E" w:rsidRDefault="009A527E" w:rsidP="00A32A84">
            <w:r>
              <w:t>Requirement 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Haibo Shi</w:t>
            </w:r>
          </w:p>
        </w:tc>
        <w:tc>
          <w:tcPr>
            <w:tcW w:w="5868" w:type="dxa"/>
          </w:tcPr>
          <w:p w:rsidR="009A527E" w:rsidRDefault="009A527E" w:rsidP="00A32A84">
            <w:r>
              <w:t>Requirement Engineer</w:t>
            </w:r>
          </w:p>
        </w:tc>
      </w:tr>
      <w:tr w:rsidR="009A527E" w:rsidTr="00A32A84">
        <w:tc>
          <w:tcPr>
            <w:tcW w:w="3708" w:type="dxa"/>
          </w:tcPr>
          <w:p w:rsidR="009A527E" w:rsidRDefault="009A527E" w:rsidP="00A32A84">
            <w:r>
              <w:t>Yuhan Tseng</w:t>
            </w:r>
          </w:p>
        </w:tc>
        <w:tc>
          <w:tcPr>
            <w:tcW w:w="5868" w:type="dxa"/>
          </w:tcPr>
          <w:p w:rsidR="009A527E" w:rsidRDefault="009A527E" w:rsidP="00A32A84">
            <w:r>
              <w:t>Requirement Engineer</w:t>
            </w:r>
          </w:p>
        </w:tc>
      </w:tr>
    </w:tbl>
    <w:p w:rsidR="00465432" w:rsidRDefault="00465432" w:rsidP="00465432">
      <w:pPr>
        <w:pStyle w:val="Heading2"/>
        <w:numPr>
          <w:ilvl w:val="0"/>
          <w:numId w:val="0"/>
        </w:numPr>
        <w:ind w:left="720"/>
      </w:pPr>
    </w:p>
    <w:p w:rsidR="006E4080" w:rsidRDefault="00AA3172">
      <w:pPr>
        <w:pStyle w:val="Heading2"/>
      </w:pPr>
      <w:bookmarkStart w:id="8" w:name="_Toc216094814"/>
      <w:r>
        <w:t>Phase 2</w:t>
      </w:r>
      <w:bookmarkEnd w:id="8"/>
    </w:p>
    <w:tbl>
      <w:tblPr>
        <w:tblStyle w:val="TableGrid"/>
        <w:tblW w:w="0" w:type="auto"/>
        <w:tblLook w:val="04A0"/>
      </w:tblPr>
      <w:tblGrid>
        <w:gridCol w:w="3708"/>
        <w:gridCol w:w="5868"/>
      </w:tblGrid>
      <w:tr w:rsidR="00FA4617" w:rsidTr="00FA4617">
        <w:tc>
          <w:tcPr>
            <w:tcW w:w="3708" w:type="dxa"/>
          </w:tcPr>
          <w:p w:rsidR="00FA4617" w:rsidRPr="00FA4617" w:rsidRDefault="00FA4617" w:rsidP="00A32A84">
            <w:pPr>
              <w:rPr>
                <w:b/>
              </w:rPr>
            </w:pPr>
            <w:r w:rsidRPr="00FA4617">
              <w:rPr>
                <w:b/>
              </w:rPr>
              <w:t>Member</w:t>
            </w:r>
            <w:r w:rsidR="00C93E83">
              <w:rPr>
                <w:b/>
              </w:rPr>
              <w:t>:</w:t>
            </w:r>
          </w:p>
        </w:tc>
        <w:tc>
          <w:tcPr>
            <w:tcW w:w="5868" w:type="dxa"/>
          </w:tcPr>
          <w:p w:rsidR="00FA4617" w:rsidRPr="00FA4617" w:rsidRDefault="00FA4617" w:rsidP="00A32A84">
            <w:pPr>
              <w:rPr>
                <w:b/>
              </w:rPr>
            </w:pPr>
            <w:r w:rsidRPr="00FA4617">
              <w:rPr>
                <w:b/>
              </w:rPr>
              <w:t>Role</w:t>
            </w:r>
            <w:r w:rsidR="00C93E83">
              <w:rPr>
                <w:b/>
              </w:rPr>
              <w:t>: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Chun Du</w:t>
            </w:r>
          </w:p>
        </w:tc>
        <w:tc>
          <w:tcPr>
            <w:tcW w:w="5868" w:type="dxa"/>
          </w:tcPr>
          <w:p w:rsidR="00FA4617" w:rsidRDefault="00FA4617" w:rsidP="00A32A84">
            <w:r>
              <w:t>Database Engineer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Bojan Knezevic</w:t>
            </w:r>
          </w:p>
        </w:tc>
        <w:tc>
          <w:tcPr>
            <w:tcW w:w="5868" w:type="dxa"/>
          </w:tcPr>
          <w:p w:rsidR="00FA4617" w:rsidRDefault="00FA4617" w:rsidP="00A32A84">
            <w:r>
              <w:t>Requirement Engineer</w:t>
            </w:r>
            <w:r w:rsidR="00063783">
              <w:t xml:space="preserve">, 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Mark Huber</w:t>
            </w:r>
          </w:p>
        </w:tc>
        <w:tc>
          <w:tcPr>
            <w:tcW w:w="5868" w:type="dxa"/>
          </w:tcPr>
          <w:p w:rsidR="00FA4617" w:rsidRDefault="009A527E" w:rsidP="00A32A84">
            <w:r>
              <w:t xml:space="preserve">Lead </w:t>
            </w:r>
            <w:r w:rsidR="00FA4617">
              <w:t xml:space="preserve">Software Architect 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Hector Irizarry</w:t>
            </w:r>
          </w:p>
        </w:tc>
        <w:tc>
          <w:tcPr>
            <w:tcW w:w="5868" w:type="dxa"/>
          </w:tcPr>
          <w:p w:rsidR="00FA4617" w:rsidRDefault="00FA4617" w:rsidP="00A32A84">
            <w:r>
              <w:t xml:space="preserve">Requirement Engineer, </w:t>
            </w:r>
            <w:r w:rsidR="00063783">
              <w:t>Project Manager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Junia Valente</w:t>
            </w:r>
          </w:p>
        </w:tc>
        <w:tc>
          <w:tcPr>
            <w:tcW w:w="5868" w:type="dxa"/>
          </w:tcPr>
          <w:p w:rsidR="00FA4617" w:rsidRDefault="00FA4617" w:rsidP="00A32A84">
            <w:r>
              <w:t>Requirement Engineer</w:t>
            </w:r>
            <w:r w:rsidR="00063783">
              <w:t>, Web Master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Haibo Shi</w:t>
            </w:r>
          </w:p>
        </w:tc>
        <w:tc>
          <w:tcPr>
            <w:tcW w:w="5868" w:type="dxa"/>
          </w:tcPr>
          <w:p w:rsidR="00FA4617" w:rsidRDefault="00FA4617" w:rsidP="00A32A84">
            <w:r>
              <w:t>Requirement Engineer</w:t>
            </w:r>
          </w:p>
        </w:tc>
      </w:tr>
      <w:tr w:rsidR="00FA4617" w:rsidTr="00FA4617">
        <w:tc>
          <w:tcPr>
            <w:tcW w:w="3708" w:type="dxa"/>
          </w:tcPr>
          <w:p w:rsidR="00FA4617" w:rsidRDefault="00FA4617" w:rsidP="00A32A84">
            <w:r>
              <w:t>Yuhan Tseng</w:t>
            </w:r>
          </w:p>
        </w:tc>
        <w:tc>
          <w:tcPr>
            <w:tcW w:w="5868" w:type="dxa"/>
          </w:tcPr>
          <w:p w:rsidR="00FA4617" w:rsidRDefault="00FA4617" w:rsidP="00A32A84">
            <w:r>
              <w:t>Database Engineer, Requirement Engineer</w:t>
            </w:r>
          </w:p>
        </w:tc>
      </w:tr>
    </w:tbl>
    <w:p w:rsidR="00FA4617" w:rsidRPr="00FA4617" w:rsidRDefault="00FA4617" w:rsidP="00FA4617"/>
    <w:p w:rsidR="00F466B0" w:rsidRPr="00F466B0" w:rsidRDefault="00F466B0" w:rsidP="00F466B0"/>
    <w:p w:rsidR="006E4080" w:rsidRDefault="00C93E83">
      <w:pPr>
        <w:pStyle w:val="Heading1"/>
      </w:pPr>
      <w:bookmarkStart w:id="9" w:name="_Toc436203381"/>
      <w:bookmarkStart w:id="10" w:name="_Toc216094815"/>
      <w:r>
        <w:t>Work Distribution</w:t>
      </w:r>
      <w:bookmarkEnd w:id="10"/>
    </w:p>
    <w:p w:rsidR="006E4080" w:rsidRDefault="00AA3172">
      <w:pPr>
        <w:pStyle w:val="Heading2"/>
      </w:pPr>
      <w:bookmarkStart w:id="11" w:name="_Toc216094816"/>
      <w:r>
        <w:t>Phase 1</w:t>
      </w:r>
      <w:bookmarkEnd w:id="11"/>
    </w:p>
    <w:tbl>
      <w:tblPr>
        <w:tblStyle w:val="TableGrid"/>
        <w:tblW w:w="0" w:type="auto"/>
        <w:tblLook w:val="04A0"/>
      </w:tblPr>
      <w:tblGrid>
        <w:gridCol w:w="3708"/>
        <w:gridCol w:w="5850"/>
      </w:tblGrid>
      <w:tr w:rsidR="00461599" w:rsidTr="00461599">
        <w:tc>
          <w:tcPr>
            <w:tcW w:w="3708" w:type="dxa"/>
          </w:tcPr>
          <w:p w:rsidR="00461599" w:rsidRPr="00C93E83" w:rsidRDefault="00461599" w:rsidP="00063783">
            <w:pPr>
              <w:rPr>
                <w:b/>
              </w:rPr>
            </w:pPr>
            <w:r w:rsidRPr="00C93E83">
              <w:rPr>
                <w:b/>
              </w:rPr>
              <w:t>Member:</w:t>
            </w:r>
          </w:p>
        </w:tc>
        <w:tc>
          <w:tcPr>
            <w:tcW w:w="5850" w:type="dxa"/>
          </w:tcPr>
          <w:p w:rsidR="00461599" w:rsidRPr="00C93E83" w:rsidRDefault="00461599" w:rsidP="00063783">
            <w:pPr>
              <w:rPr>
                <w:b/>
              </w:rPr>
            </w:pPr>
            <w:r>
              <w:rPr>
                <w:b/>
              </w:rPr>
              <w:t>Section:</w:t>
            </w:r>
          </w:p>
        </w:tc>
      </w:tr>
      <w:tr w:rsidR="00461599" w:rsidTr="00465432">
        <w:trPr>
          <w:trHeight w:val="287"/>
        </w:trPr>
        <w:tc>
          <w:tcPr>
            <w:tcW w:w="3708" w:type="dxa"/>
          </w:tcPr>
          <w:p w:rsidR="00461599" w:rsidRDefault="00461599" w:rsidP="00A32A84">
            <w:r>
              <w:t>Chun Du</w:t>
            </w:r>
          </w:p>
        </w:tc>
        <w:tc>
          <w:tcPr>
            <w:tcW w:w="5850" w:type="dxa"/>
          </w:tcPr>
          <w:p w:rsidR="00461599" w:rsidRDefault="00465432" w:rsidP="00A32A84">
            <w:r>
              <w:t>Account activities, Issues</w:t>
            </w:r>
          </w:p>
        </w:tc>
      </w:tr>
      <w:tr w:rsidR="00461599" w:rsidTr="00465432">
        <w:trPr>
          <w:trHeight w:val="260"/>
        </w:trPr>
        <w:tc>
          <w:tcPr>
            <w:tcW w:w="3708" w:type="dxa"/>
          </w:tcPr>
          <w:p w:rsidR="00461599" w:rsidRDefault="00461599" w:rsidP="00A32A84">
            <w:r>
              <w:t>Bojan Knezevic</w:t>
            </w:r>
          </w:p>
        </w:tc>
        <w:tc>
          <w:tcPr>
            <w:tcW w:w="5850" w:type="dxa"/>
          </w:tcPr>
          <w:p w:rsidR="00461599" w:rsidRDefault="00465432" w:rsidP="00A32A84">
            <w:r>
              <w:t>Traceability tables, Document formatting</w:t>
            </w:r>
          </w:p>
        </w:tc>
      </w:tr>
      <w:tr w:rsidR="00461599" w:rsidTr="00461599">
        <w:trPr>
          <w:trHeight w:val="260"/>
        </w:trPr>
        <w:tc>
          <w:tcPr>
            <w:tcW w:w="3708" w:type="dxa"/>
          </w:tcPr>
          <w:p w:rsidR="00461599" w:rsidRDefault="00461599" w:rsidP="00A32A84">
            <w:r>
              <w:t>Mark Huber</w:t>
            </w:r>
          </w:p>
        </w:tc>
        <w:tc>
          <w:tcPr>
            <w:tcW w:w="5850" w:type="dxa"/>
          </w:tcPr>
          <w:p w:rsidR="00461599" w:rsidRDefault="00465432" w:rsidP="00465432">
            <w:r>
              <w:t>Mock-up, Document reviewer, IT support</w:t>
            </w:r>
          </w:p>
        </w:tc>
      </w:tr>
      <w:tr w:rsidR="00461599" w:rsidTr="00465432">
        <w:trPr>
          <w:trHeight w:val="260"/>
        </w:trPr>
        <w:tc>
          <w:tcPr>
            <w:tcW w:w="3708" w:type="dxa"/>
          </w:tcPr>
          <w:p w:rsidR="00461599" w:rsidRDefault="00461599" w:rsidP="00A32A84">
            <w:r>
              <w:t>Hector Irizarry</w:t>
            </w:r>
          </w:p>
        </w:tc>
        <w:tc>
          <w:tcPr>
            <w:tcW w:w="5850" w:type="dxa"/>
          </w:tcPr>
          <w:p w:rsidR="00461599" w:rsidRDefault="00465432" w:rsidP="00465432">
            <w:r>
              <w:t>Management Activities , Negotiation, Issues, Document reviewer</w:t>
            </w:r>
          </w:p>
        </w:tc>
      </w:tr>
      <w:tr w:rsidR="00465432" w:rsidTr="00461599">
        <w:trPr>
          <w:trHeight w:val="305"/>
        </w:trPr>
        <w:tc>
          <w:tcPr>
            <w:tcW w:w="3708" w:type="dxa"/>
          </w:tcPr>
          <w:p w:rsidR="00465432" w:rsidRDefault="00465432" w:rsidP="00A32A84">
            <w:r>
              <w:t>Junia Valente</w:t>
            </w:r>
          </w:p>
        </w:tc>
        <w:tc>
          <w:tcPr>
            <w:tcW w:w="5850" w:type="dxa"/>
          </w:tcPr>
          <w:p w:rsidR="00465432" w:rsidRDefault="00465432" w:rsidP="00A32A84">
            <w:r>
              <w:t>Management Activities , Negotiation, Issues</w:t>
            </w:r>
          </w:p>
        </w:tc>
      </w:tr>
      <w:tr w:rsidR="00465432" w:rsidTr="00461599">
        <w:tc>
          <w:tcPr>
            <w:tcW w:w="3708" w:type="dxa"/>
          </w:tcPr>
          <w:p w:rsidR="00465432" w:rsidRDefault="00465432" w:rsidP="00A32A84">
            <w:r>
              <w:t>Haibo Shi</w:t>
            </w:r>
          </w:p>
        </w:tc>
        <w:tc>
          <w:tcPr>
            <w:tcW w:w="5850" w:type="dxa"/>
          </w:tcPr>
          <w:p w:rsidR="00465432" w:rsidRDefault="00465432" w:rsidP="00465432">
            <w:r>
              <w:t xml:space="preserve"> Monitor meetings </w:t>
            </w:r>
          </w:p>
        </w:tc>
      </w:tr>
      <w:tr w:rsidR="00465432" w:rsidTr="00461599">
        <w:trPr>
          <w:trHeight w:val="278"/>
        </w:trPr>
        <w:tc>
          <w:tcPr>
            <w:tcW w:w="3708" w:type="dxa"/>
          </w:tcPr>
          <w:p w:rsidR="00465432" w:rsidRDefault="00465432" w:rsidP="00A32A84">
            <w:r>
              <w:t>Yuhan Tseng</w:t>
            </w:r>
          </w:p>
        </w:tc>
        <w:tc>
          <w:tcPr>
            <w:tcW w:w="5850" w:type="dxa"/>
          </w:tcPr>
          <w:p w:rsidR="00465432" w:rsidRDefault="00465432" w:rsidP="00A32A84">
            <w:r>
              <w:t>Scheduling activities, Issues</w:t>
            </w:r>
          </w:p>
        </w:tc>
      </w:tr>
    </w:tbl>
    <w:p w:rsidR="00461599" w:rsidRDefault="00461599" w:rsidP="00461599">
      <w:pPr>
        <w:pStyle w:val="Heading2"/>
        <w:numPr>
          <w:ilvl w:val="0"/>
          <w:numId w:val="0"/>
        </w:numPr>
        <w:ind w:left="720"/>
      </w:pPr>
    </w:p>
    <w:p w:rsidR="00461599" w:rsidRDefault="00461599" w:rsidP="00461599">
      <w:pPr>
        <w:rPr>
          <w:rFonts w:ascii="Arial" w:hAnsi="Arial"/>
        </w:rPr>
      </w:pPr>
      <w:r>
        <w:br w:type="page"/>
      </w:r>
    </w:p>
    <w:p w:rsidR="00461599" w:rsidRDefault="00461599" w:rsidP="00461599">
      <w:pPr>
        <w:pStyle w:val="Heading2"/>
        <w:numPr>
          <w:ilvl w:val="0"/>
          <w:numId w:val="0"/>
        </w:numPr>
        <w:ind w:left="720"/>
      </w:pPr>
    </w:p>
    <w:p w:rsidR="006E4080" w:rsidRDefault="00AA3172">
      <w:pPr>
        <w:pStyle w:val="Heading2"/>
      </w:pPr>
      <w:bookmarkStart w:id="12" w:name="_Toc216094817"/>
      <w:r>
        <w:t>Phase 2</w:t>
      </w:r>
      <w:bookmarkEnd w:id="12"/>
    </w:p>
    <w:tbl>
      <w:tblPr>
        <w:tblStyle w:val="TableGrid"/>
        <w:tblW w:w="0" w:type="auto"/>
        <w:tblLook w:val="04A0"/>
      </w:tblPr>
      <w:tblGrid>
        <w:gridCol w:w="3708"/>
        <w:gridCol w:w="5850"/>
      </w:tblGrid>
      <w:tr w:rsidR="00BA06A4" w:rsidTr="00A32A84">
        <w:tc>
          <w:tcPr>
            <w:tcW w:w="3708" w:type="dxa"/>
          </w:tcPr>
          <w:p w:rsidR="00BA06A4" w:rsidRPr="00C93E83" w:rsidRDefault="00BA06A4" w:rsidP="00A32A84">
            <w:pPr>
              <w:rPr>
                <w:b/>
              </w:rPr>
            </w:pPr>
            <w:r w:rsidRPr="00C93E83">
              <w:rPr>
                <w:b/>
              </w:rPr>
              <w:t>Member:</w:t>
            </w:r>
          </w:p>
        </w:tc>
        <w:tc>
          <w:tcPr>
            <w:tcW w:w="5850" w:type="dxa"/>
          </w:tcPr>
          <w:p w:rsidR="00BA06A4" w:rsidRPr="00C93E83" w:rsidRDefault="00BA06A4" w:rsidP="00A32A84">
            <w:pPr>
              <w:rPr>
                <w:b/>
              </w:rPr>
            </w:pPr>
            <w:r w:rsidRPr="00C93E83">
              <w:rPr>
                <w:b/>
              </w:rPr>
              <w:t>Product: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 w:val="restart"/>
          </w:tcPr>
          <w:p w:rsidR="00BA06A4" w:rsidRDefault="00BA06A4" w:rsidP="00A32A84">
            <w:r>
              <w:t>Chun Du</w:t>
            </w:r>
          </w:p>
        </w:tc>
        <w:tc>
          <w:tcPr>
            <w:tcW w:w="5850" w:type="dxa"/>
          </w:tcPr>
          <w:p w:rsidR="00BA06A4" w:rsidRDefault="00BA06A4" w:rsidP="00A32A84">
            <w:r>
              <w:t xml:space="preserve">Database design 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Database Interface</w:t>
            </w:r>
          </w:p>
        </w:tc>
      </w:tr>
      <w:tr w:rsidR="00BA06A4" w:rsidTr="00A32A84">
        <w:tc>
          <w:tcPr>
            <w:tcW w:w="3708" w:type="dxa"/>
          </w:tcPr>
          <w:p w:rsidR="00BA06A4" w:rsidRDefault="00BA06A4" w:rsidP="00A32A84">
            <w:r>
              <w:t>Bojan Knezevic</w:t>
            </w:r>
          </w:p>
        </w:tc>
        <w:tc>
          <w:tcPr>
            <w:tcW w:w="5850" w:type="dxa"/>
          </w:tcPr>
          <w:p w:rsidR="00BA06A4" w:rsidRDefault="00BA06A4" w:rsidP="00A32A84">
            <w:r>
              <w:t>Vision Document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 w:val="restart"/>
          </w:tcPr>
          <w:p w:rsidR="00BA06A4" w:rsidRDefault="00BA06A4" w:rsidP="00A32A84">
            <w:r>
              <w:t>Mark Huber</w:t>
            </w:r>
          </w:p>
        </w:tc>
        <w:tc>
          <w:tcPr>
            <w:tcW w:w="5850" w:type="dxa"/>
          </w:tcPr>
          <w:p w:rsidR="00BA06A4" w:rsidRDefault="00BA06A4" w:rsidP="00A32A84">
            <w:r>
              <w:t xml:space="preserve">Database design 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Database Interface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GUI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Business layer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 w:val="restart"/>
          </w:tcPr>
          <w:p w:rsidR="00BA06A4" w:rsidRDefault="00BA06A4" w:rsidP="00A32A84">
            <w:r>
              <w:t>Hector Irizarry</w:t>
            </w:r>
          </w:p>
        </w:tc>
        <w:tc>
          <w:tcPr>
            <w:tcW w:w="5850" w:type="dxa"/>
          </w:tcPr>
          <w:p w:rsidR="00BA06A4" w:rsidRDefault="00BA06A4" w:rsidP="00A32A84">
            <w:r>
              <w:t>Vision Document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Use case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Process Specification</w:t>
            </w:r>
          </w:p>
        </w:tc>
      </w:tr>
      <w:tr w:rsidR="00BA06A4" w:rsidTr="00A32A84">
        <w:trPr>
          <w:trHeight w:val="240"/>
        </w:trPr>
        <w:tc>
          <w:tcPr>
            <w:tcW w:w="3708" w:type="dxa"/>
            <w:vMerge w:val="restart"/>
          </w:tcPr>
          <w:p w:rsidR="00BA06A4" w:rsidRDefault="00BA06A4" w:rsidP="00A32A84">
            <w:r>
              <w:t>Junia Valente</w:t>
            </w:r>
          </w:p>
        </w:tc>
        <w:tc>
          <w:tcPr>
            <w:tcW w:w="5850" w:type="dxa"/>
          </w:tcPr>
          <w:p w:rsidR="00BA06A4" w:rsidRDefault="00BA06A4" w:rsidP="00A32A84">
            <w:r>
              <w:t xml:space="preserve">Vision Document </w:t>
            </w:r>
          </w:p>
        </w:tc>
      </w:tr>
      <w:tr w:rsidR="00BA06A4" w:rsidTr="00A32A84">
        <w:trPr>
          <w:trHeight w:val="24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Supplemental Specification</w:t>
            </w:r>
          </w:p>
        </w:tc>
      </w:tr>
      <w:tr w:rsidR="00BA06A4" w:rsidTr="00A32A84">
        <w:tc>
          <w:tcPr>
            <w:tcW w:w="3708" w:type="dxa"/>
          </w:tcPr>
          <w:p w:rsidR="00BA06A4" w:rsidRDefault="00BA06A4" w:rsidP="00A32A84">
            <w:r>
              <w:t>Haibo Shi</w:t>
            </w:r>
          </w:p>
        </w:tc>
        <w:tc>
          <w:tcPr>
            <w:tcW w:w="5850" w:type="dxa"/>
          </w:tcPr>
          <w:p w:rsidR="00BA06A4" w:rsidRDefault="00BA06A4" w:rsidP="00A32A84">
            <w:r>
              <w:t>Stakeholder Requests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 w:val="restart"/>
          </w:tcPr>
          <w:p w:rsidR="00BA06A4" w:rsidRDefault="00BA06A4" w:rsidP="00A32A84">
            <w:r>
              <w:t>Yuhan Tseng</w:t>
            </w:r>
          </w:p>
        </w:tc>
        <w:tc>
          <w:tcPr>
            <w:tcW w:w="5850" w:type="dxa"/>
          </w:tcPr>
          <w:p w:rsidR="00BA06A4" w:rsidRDefault="00BA06A4" w:rsidP="00A32A84">
            <w:r>
              <w:t>Use case</w:t>
            </w:r>
          </w:p>
        </w:tc>
      </w:tr>
      <w:tr w:rsidR="00BA06A4" w:rsidTr="00A32A84">
        <w:trPr>
          <w:trHeight w:val="120"/>
        </w:trPr>
        <w:tc>
          <w:tcPr>
            <w:tcW w:w="3708" w:type="dxa"/>
            <w:vMerge/>
          </w:tcPr>
          <w:p w:rsidR="00BA06A4" w:rsidRDefault="00BA06A4" w:rsidP="00A32A84"/>
        </w:tc>
        <w:tc>
          <w:tcPr>
            <w:tcW w:w="5850" w:type="dxa"/>
          </w:tcPr>
          <w:p w:rsidR="00BA06A4" w:rsidRDefault="00BA06A4" w:rsidP="00A32A84">
            <w:r>
              <w:t>Database  Interface</w:t>
            </w:r>
          </w:p>
        </w:tc>
      </w:tr>
    </w:tbl>
    <w:p w:rsidR="00BA06A4" w:rsidRPr="00BA06A4" w:rsidRDefault="00BA06A4" w:rsidP="00BA06A4"/>
    <w:p w:rsidR="006667B6" w:rsidRDefault="006667B6">
      <w:pPr>
        <w:widowControl/>
        <w:spacing w:line="240" w:lineRule="auto"/>
      </w:pPr>
    </w:p>
    <w:p w:rsidR="006667B6" w:rsidRDefault="006667B6">
      <w:pPr>
        <w:widowControl/>
        <w:spacing w:line="240" w:lineRule="auto"/>
      </w:pPr>
    </w:p>
    <w:p w:rsidR="006667B6" w:rsidRDefault="006667B6">
      <w:pPr>
        <w:widowControl/>
        <w:spacing w:line="240" w:lineRule="auto"/>
        <w:sectPr w:rsidR="006667B6" w:rsidSect="006667B6">
          <w:headerReference w:type="default" r:id="rId17"/>
          <w:footerReference w:type="default" r:id="rId18"/>
          <w:pgSz w:w="12240" w:h="15840" w:code="1"/>
          <w:pgMar w:top="1440" w:right="1440" w:bottom="1440" w:left="1440" w:header="720" w:footer="720" w:gutter="0"/>
          <w:cols w:space="720"/>
        </w:sectPr>
      </w:pPr>
    </w:p>
    <w:p w:rsidR="00834141" w:rsidRDefault="00834141" w:rsidP="00834141">
      <w:pPr>
        <w:pStyle w:val="Heading1"/>
      </w:pPr>
      <w:bookmarkStart w:id="13" w:name="_Toc216094818"/>
      <w:r>
        <w:lastRenderedPageBreak/>
        <w:t>Process Specification</w:t>
      </w:r>
      <w:bookmarkEnd w:id="13"/>
    </w:p>
    <w:p w:rsidR="00834141" w:rsidRDefault="00834141" w:rsidP="00834141">
      <w:pPr>
        <w:pStyle w:val="Heading2"/>
      </w:pPr>
      <w:bookmarkStart w:id="14" w:name="_Toc216094819"/>
      <w:r>
        <w:t>Context Diagram</w:t>
      </w:r>
      <w:bookmarkEnd w:id="14"/>
    </w:p>
    <w:p w:rsidR="006667B6" w:rsidRDefault="00834141">
      <w:pPr>
        <w:widowControl/>
        <w:spacing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2.35pt;width:9in;height:440.75pt;z-index:251660288">
            <v:imagedata r:id="rId19" o:title=""/>
            <w10:wrap type="topAndBottom"/>
          </v:shape>
          <o:OLEObject Type="Embed" ProgID="Visio.Drawing.11" ShapeID="_x0000_s1026" DrawAspect="Content" ObjectID="_1289836779" r:id="rId20"/>
        </w:pict>
      </w:r>
    </w:p>
    <w:p w:rsidR="004C59C0" w:rsidRDefault="004C59C0" w:rsidP="004C59C0">
      <w:pPr>
        <w:pStyle w:val="Heading2"/>
      </w:pPr>
      <w:bookmarkStart w:id="15" w:name="_Toc216094820"/>
      <w:r>
        <w:lastRenderedPageBreak/>
        <w:t>Level 1</w:t>
      </w:r>
      <w:bookmarkEnd w:id="15"/>
      <w:r>
        <w:t xml:space="preserve"> </w:t>
      </w:r>
    </w:p>
    <w:p w:rsidR="006667B6" w:rsidRDefault="006667B6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25" type="#_x0000_t75" style="width:625.5pt;height:434.25pt" o:ole="">
            <v:imagedata r:id="rId21" o:title=""/>
          </v:shape>
          <o:OLEObject Type="Embed" ProgID="Visio.Drawing.11" ShapeID="_x0000_i1025" DrawAspect="Content" ObjectID="_1289836772" r:id="rId22"/>
        </w:object>
      </w:r>
    </w:p>
    <w:p w:rsidR="004C59C0" w:rsidRDefault="004C59C0">
      <w:pPr>
        <w:widowControl/>
        <w:spacing w:line="240" w:lineRule="auto"/>
      </w:pPr>
    </w:p>
    <w:p w:rsidR="004C59C0" w:rsidRDefault="004C59C0" w:rsidP="004C59C0">
      <w:pPr>
        <w:pStyle w:val="Heading2"/>
      </w:pPr>
      <w:bookmarkStart w:id="16" w:name="_Toc216094821"/>
      <w:r>
        <w:t>Phase I Level 2</w:t>
      </w:r>
      <w:bookmarkEnd w:id="16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26" type="#_x0000_t75" style="width:603.75pt;height:419.25pt" o:ole="">
            <v:imagedata r:id="rId23" o:title=""/>
          </v:shape>
          <o:OLEObject Type="Embed" ProgID="Visio.Drawing.11" ShapeID="_x0000_i1026" DrawAspect="Content" ObjectID="_1289836773" r:id="rId24"/>
        </w:object>
      </w:r>
    </w:p>
    <w:p w:rsidR="004C59C0" w:rsidRDefault="004C59C0">
      <w:pPr>
        <w:widowControl/>
        <w:spacing w:line="240" w:lineRule="auto"/>
      </w:pPr>
    </w:p>
    <w:p w:rsidR="004C59C0" w:rsidRDefault="004C59C0" w:rsidP="004C59C0">
      <w:pPr>
        <w:pStyle w:val="Heading2"/>
        <w:widowControl/>
        <w:spacing w:line="240" w:lineRule="auto"/>
      </w:pPr>
      <w:bookmarkStart w:id="17" w:name="_Toc216094822"/>
      <w:r>
        <w:t>Phase II Level 2</w:t>
      </w:r>
      <w:bookmarkEnd w:id="17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27" type="#_x0000_t75" style="width:593.25pt;height:411.75pt" o:ole="">
            <v:imagedata r:id="rId25" o:title=""/>
          </v:shape>
          <o:OLEObject Type="Embed" ProgID="Visio.Drawing.11" ShapeID="_x0000_i1027" DrawAspect="Content" ObjectID="_1289836774" r:id="rId26"/>
        </w:object>
      </w:r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</w:p>
    <w:p w:rsidR="004C59C0" w:rsidRDefault="004C59C0" w:rsidP="004C59C0">
      <w:pPr>
        <w:pStyle w:val="Heading3"/>
      </w:pPr>
      <w:bookmarkStart w:id="18" w:name="_Toc216094823"/>
      <w:r>
        <w:t>Generate Process Specification</w:t>
      </w:r>
      <w:bookmarkEnd w:id="18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28" type="#_x0000_t75" style="width:594.75pt;height:412.5pt" o:ole="">
            <v:imagedata r:id="rId27" o:title=""/>
          </v:shape>
          <o:OLEObject Type="Embed" ProgID="Visio.Drawing.11" ShapeID="_x0000_i1028" DrawAspect="Content" ObjectID="_1289836775" r:id="rId28"/>
        </w:object>
      </w:r>
    </w:p>
    <w:p w:rsidR="004C59C0" w:rsidRDefault="004C59C0">
      <w:pPr>
        <w:widowControl/>
        <w:spacing w:line="240" w:lineRule="auto"/>
      </w:pPr>
    </w:p>
    <w:p w:rsidR="004C59C0" w:rsidRDefault="004C59C0" w:rsidP="004C59C0">
      <w:pPr>
        <w:pStyle w:val="Heading3"/>
      </w:pPr>
      <w:bookmarkStart w:id="19" w:name="_Toc216094824"/>
      <w:r>
        <w:t>Generate Supplemental Specification</w:t>
      </w:r>
      <w:bookmarkEnd w:id="19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29" type="#_x0000_t75" style="width:592.5pt;height:411.75pt" o:ole="">
            <v:imagedata r:id="rId29" o:title=""/>
          </v:shape>
          <o:OLEObject Type="Embed" ProgID="Visio.Drawing.11" ShapeID="_x0000_i1029" DrawAspect="Content" ObjectID="_1289836776" r:id="rId30"/>
        </w:object>
      </w:r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</w:p>
    <w:p w:rsidR="004C59C0" w:rsidRDefault="004C59C0" w:rsidP="004C59C0">
      <w:pPr>
        <w:pStyle w:val="Heading3"/>
      </w:pPr>
      <w:bookmarkStart w:id="20" w:name="_Toc216094825"/>
      <w:r>
        <w:t>Generate Use Case Document</w:t>
      </w:r>
      <w:bookmarkEnd w:id="20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30" type="#_x0000_t75" style="width:599.25pt;height:417pt" o:ole="">
            <v:imagedata r:id="rId31" o:title=""/>
          </v:shape>
          <o:OLEObject Type="Embed" ProgID="Visio.Drawing.11" ShapeID="_x0000_i1030" DrawAspect="Content" ObjectID="_1289836777" r:id="rId32"/>
        </w:object>
      </w:r>
    </w:p>
    <w:p w:rsidR="004C59C0" w:rsidRDefault="004C59C0">
      <w:pPr>
        <w:widowControl/>
        <w:spacing w:line="240" w:lineRule="auto"/>
      </w:pPr>
    </w:p>
    <w:p w:rsidR="004C59C0" w:rsidRPr="00AA3172" w:rsidRDefault="004C59C0" w:rsidP="004C59C0">
      <w:pPr>
        <w:pStyle w:val="Heading3"/>
      </w:pPr>
      <w:bookmarkStart w:id="21" w:name="_Toc216094826"/>
      <w:r>
        <w:t>Generate Product Description</w:t>
      </w:r>
      <w:bookmarkEnd w:id="21"/>
    </w:p>
    <w:p w:rsidR="004C59C0" w:rsidRDefault="004C59C0">
      <w:pPr>
        <w:widowControl/>
        <w:spacing w:line="240" w:lineRule="auto"/>
      </w:pPr>
    </w:p>
    <w:p w:rsidR="004C59C0" w:rsidRDefault="004C59C0">
      <w:pPr>
        <w:widowControl/>
        <w:spacing w:line="240" w:lineRule="auto"/>
      </w:pPr>
      <w:r>
        <w:object w:dxaOrig="16180" w:dyaOrig="11247">
          <v:shape id="_x0000_i1031" type="#_x0000_t75" style="width:597pt;height:414.75pt" o:ole="">
            <v:imagedata r:id="rId33" o:title=""/>
          </v:shape>
          <o:OLEObject Type="Embed" ProgID="Visio.Drawing.11" ShapeID="_x0000_i1031" DrawAspect="Content" ObjectID="_1289836778" r:id="rId34"/>
        </w:object>
      </w:r>
    </w:p>
    <w:p w:rsidR="009B7D25" w:rsidRDefault="009B7D25">
      <w:pPr>
        <w:widowControl/>
        <w:spacing w:line="240" w:lineRule="auto"/>
      </w:pPr>
    </w:p>
    <w:p w:rsidR="009B7D25" w:rsidRDefault="009B7D25" w:rsidP="009B7D25">
      <w:pPr>
        <w:pStyle w:val="Heading1"/>
      </w:pPr>
      <w:bookmarkStart w:id="22" w:name="_Toc216094827"/>
      <w:r>
        <w:t>Appendix</w:t>
      </w:r>
      <w:bookmarkEnd w:id="22"/>
    </w:p>
    <w:p w:rsidR="009B7D25" w:rsidRDefault="009B7D25" w:rsidP="009B7D25">
      <w:pPr>
        <w:pStyle w:val="Heading2"/>
      </w:pPr>
      <w:bookmarkStart w:id="23" w:name="_Toc216094828"/>
      <w:r>
        <w:t>Phase 2 -Work distribution diagram</w:t>
      </w:r>
      <w:bookmarkEnd w:id="23"/>
    </w:p>
    <w:p w:rsidR="009B7D25" w:rsidRDefault="009B7D25">
      <w:pPr>
        <w:widowControl/>
        <w:spacing w:line="240" w:lineRule="auto"/>
      </w:pPr>
      <w:r>
        <w:rPr>
          <w:noProof/>
        </w:rPr>
        <w:pict>
          <v:shape id="Object 2" o:spid="_x0000_s1028" type="#_x0000_t75" style="position:absolute;margin-left:23.25pt;margin-top:7.3pt;width:577pt;height:449.65pt;z-index:251661312">
            <v:imagedata r:id="rId35" o:title=""/>
          </v:shape>
          <o:OLEObject Type="Embed" ProgID="Visio.Drawing.11" ShapeID="Object 2" DrawAspect="Content" ObjectID="_1289836780" r:id="rId36"/>
        </w:pict>
      </w:r>
    </w:p>
    <w:p w:rsidR="009B7D25" w:rsidRDefault="009B7D25">
      <w:pPr>
        <w:widowControl/>
        <w:spacing w:line="240" w:lineRule="auto"/>
        <w:sectPr w:rsidR="009B7D25" w:rsidSect="006667B6">
          <w:pgSz w:w="15840" w:h="12240" w:orient="landscape" w:code="1"/>
          <w:pgMar w:top="1440" w:right="1440" w:bottom="1440" w:left="1440" w:header="720" w:footer="720" w:gutter="0"/>
          <w:cols w:space="720"/>
        </w:sectPr>
      </w:pPr>
    </w:p>
    <w:p w:rsidR="006667B6" w:rsidRDefault="006667B6">
      <w:pPr>
        <w:widowControl/>
        <w:spacing w:line="240" w:lineRule="auto"/>
      </w:pPr>
    </w:p>
    <w:p w:rsidR="006667B6" w:rsidRPr="006667B6" w:rsidRDefault="006667B6" w:rsidP="006667B6"/>
    <w:bookmarkEnd w:id="9"/>
    <w:p w:rsidR="00465E98" w:rsidRDefault="00465E98" w:rsidP="00465E98"/>
    <w:p w:rsidR="006667B6" w:rsidRDefault="006667B6" w:rsidP="00465E98"/>
    <w:p w:rsidR="006667B6" w:rsidRPr="00465E98" w:rsidRDefault="006667B6" w:rsidP="00465E98"/>
    <w:sectPr w:rsidR="006667B6" w:rsidRPr="00465E98" w:rsidSect="006667B6"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C49" w:rsidRDefault="007B3C49">
      <w:pPr>
        <w:spacing w:line="240" w:lineRule="auto"/>
      </w:pPr>
      <w:r>
        <w:separator/>
      </w:r>
    </w:p>
  </w:endnote>
  <w:endnote w:type="continuationSeparator" w:id="1">
    <w:p w:rsidR="007B3C49" w:rsidRDefault="007B3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3162"/>
      <w:gridCol w:w="3162"/>
      <w:gridCol w:w="3162"/>
    </w:tblGrid>
    <w:tr w:rsidR="006E4080"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6E4080" w:rsidRDefault="006E4080">
          <w:pPr>
            <w:ind w:right="360"/>
          </w:pP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6E4080" w:rsidRDefault="006E4080" w:rsidP="008A72EE">
          <w:pPr>
            <w:jc w:val="center"/>
          </w:pPr>
        </w:p>
      </w:tc>
      <w:tc>
        <w:tcPr>
          <w:tcW w:w="3162" w:type="dxa"/>
          <w:tcBorders>
            <w:top w:val="nil"/>
            <w:left w:val="nil"/>
            <w:bottom w:val="nil"/>
            <w:right w:val="nil"/>
          </w:tcBorders>
        </w:tcPr>
        <w:p w:rsidR="006E4080" w:rsidRDefault="006E4080">
          <w:pPr>
            <w:jc w:val="right"/>
          </w:pPr>
        </w:p>
      </w:tc>
    </w:tr>
  </w:tbl>
  <w:p w:rsidR="006E4080" w:rsidRDefault="006E40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C49" w:rsidRDefault="007B3C49">
      <w:pPr>
        <w:spacing w:line="240" w:lineRule="auto"/>
      </w:pPr>
      <w:r>
        <w:separator/>
      </w:r>
    </w:p>
  </w:footnote>
  <w:footnote w:type="continuationSeparator" w:id="1">
    <w:p w:rsidR="007B3C49" w:rsidRDefault="007B3C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080" w:rsidRDefault="006E4080">
    <w:pPr>
      <w:rPr>
        <w:sz w:val="24"/>
      </w:rPr>
    </w:pPr>
  </w:p>
  <w:p w:rsidR="006E4080" w:rsidRDefault="006E4080">
    <w:pPr>
      <w:pBdr>
        <w:top w:val="single" w:sz="6" w:space="1" w:color="auto"/>
      </w:pBdr>
      <w:rPr>
        <w:sz w:val="24"/>
      </w:rPr>
    </w:pPr>
  </w:p>
  <w:p w:rsidR="006E4080" w:rsidRDefault="00952F27">
    <w:pPr>
      <w:pBdr>
        <w:bottom w:val="single" w:sz="6" w:space="1" w:color="auto"/>
      </w:pBdr>
      <w:jc w:val="right"/>
      <w:rPr>
        <w:rFonts w:ascii="Arial" w:hAnsi="Arial"/>
        <w:b/>
        <w:sz w:val="36"/>
      </w:rPr>
    </w:pPr>
    <w:r>
      <w:rPr>
        <w:rFonts w:ascii="Arial" w:hAnsi="Arial"/>
        <w:b/>
        <w:sz w:val="36"/>
      </w:rPr>
      <w:t>Meeting ViewPoint</w:t>
    </w:r>
  </w:p>
  <w:p w:rsidR="006E4080" w:rsidRDefault="006E4080">
    <w:pPr>
      <w:pBdr>
        <w:bottom w:val="single" w:sz="6" w:space="1" w:color="auto"/>
      </w:pBdr>
      <w:jc w:val="right"/>
      <w:rPr>
        <w:sz w:val="24"/>
      </w:rPr>
    </w:pPr>
  </w:p>
  <w:p w:rsidR="006E4080" w:rsidRDefault="006E40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080" w:rsidRDefault="006E40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02247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381113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A11709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7CB6D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2443A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36767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5B671F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7DF582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A8F6BF5"/>
    <w:multiLevelType w:val="multilevel"/>
    <w:tmpl w:val="E606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D4B63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1DD2C4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2982B5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375481C"/>
    <w:multiLevelType w:val="singleLevel"/>
    <w:tmpl w:val="E6747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69D54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98C0069"/>
    <w:multiLevelType w:val="hybridMultilevel"/>
    <w:tmpl w:val="28E8AA08"/>
    <w:lvl w:ilvl="0" w:tplc="B8D2CB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2B97F7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9E170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F64732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2DF73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9F314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47235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D2F7D4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1F21F2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43601F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56150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BE434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C9362FF"/>
    <w:multiLevelType w:val="hybridMultilevel"/>
    <w:tmpl w:val="23B07F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14"/>
  </w:num>
  <w:num w:numId="5">
    <w:abstractNumId w:val="27"/>
  </w:num>
  <w:num w:numId="6">
    <w:abstractNumId w:val="20"/>
  </w:num>
  <w:num w:numId="7">
    <w:abstractNumId w:val="19"/>
  </w:num>
  <w:num w:numId="8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9">
    <w:abstractNumId w:val="2"/>
  </w:num>
  <w:num w:numId="10">
    <w:abstractNumId w:val="26"/>
  </w:num>
  <w:num w:numId="11">
    <w:abstractNumId w:val="4"/>
  </w:num>
  <w:num w:numId="12">
    <w:abstractNumId w:val="15"/>
  </w:num>
  <w:num w:numId="13">
    <w:abstractNumId w:val="13"/>
  </w:num>
  <w:num w:numId="14">
    <w:abstractNumId w:val="25"/>
  </w:num>
  <w:num w:numId="15">
    <w:abstractNumId w:val="12"/>
  </w:num>
  <w:num w:numId="16">
    <w:abstractNumId w:val="5"/>
  </w:num>
  <w:num w:numId="17">
    <w:abstractNumId w:val="24"/>
  </w:num>
  <w:num w:numId="18">
    <w:abstractNumId w:val="18"/>
  </w:num>
  <w:num w:numId="19">
    <w:abstractNumId w:val="6"/>
  </w:num>
  <w:num w:numId="20">
    <w:abstractNumId w:val="17"/>
  </w:num>
  <w:num w:numId="21">
    <w:abstractNumId w:val="11"/>
  </w:num>
  <w:num w:numId="22">
    <w:abstractNumId w:val="23"/>
  </w:num>
  <w:num w:numId="23">
    <w:abstractNumId w:val="9"/>
  </w:num>
  <w:num w:numId="24">
    <w:abstractNumId w:val="8"/>
  </w:num>
  <w:num w:numId="25">
    <w:abstractNumId w:val="7"/>
  </w:num>
  <w:num w:numId="26">
    <w:abstractNumId w:val="21"/>
  </w:num>
  <w:num w:numId="27">
    <w:abstractNumId w:val="22"/>
  </w:num>
  <w:num w:numId="28">
    <w:abstractNumId w:val="28"/>
  </w:num>
  <w:num w:numId="29">
    <w:abstractNumId w:val="16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F27"/>
    <w:rsid w:val="00011A7C"/>
    <w:rsid w:val="0003603C"/>
    <w:rsid w:val="000608DB"/>
    <w:rsid w:val="00063783"/>
    <w:rsid w:val="001810FC"/>
    <w:rsid w:val="0019564C"/>
    <w:rsid w:val="00224742"/>
    <w:rsid w:val="002E0C57"/>
    <w:rsid w:val="00345940"/>
    <w:rsid w:val="00461599"/>
    <w:rsid w:val="00465432"/>
    <w:rsid w:val="00465E98"/>
    <w:rsid w:val="0048628D"/>
    <w:rsid w:val="00487FAF"/>
    <w:rsid w:val="004C59C0"/>
    <w:rsid w:val="00601F3F"/>
    <w:rsid w:val="006179F3"/>
    <w:rsid w:val="00640B1E"/>
    <w:rsid w:val="006667B6"/>
    <w:rsid w:val="006B398F"/>
    <w:rsid w:val="006E4080"/>
    <w:rsid w:val="006F370C"/>
    <w:rsid w:val="007B3C49"/>
    <w:rsid w:val="008301E4"/>
    <w:rsid w:val="00834141"/>
    <w:rsid w:val="008A72EE"/>
    <w:rsid w:val="008D48EC"/>
    <w:rsid w:val="00952F27"/>
    <w:rsid w:val="009A527E"/>
    <w:rsid w:val="009B7D25"/>
    <w:rsid w:val="00A12F34"/>
    <w:rsid w:val="00AA3172"/>
    <w:rsid w:val="00B82900"/>
    <w:rsid w:val="00BA06A4"/>
    <w:rsid w:val="00BC6933"/>
    <w:rsid w:val="00C93E83"/>
    <w:rsid w:val="00CC55B8"/>
    <w:rsid w:val="00D93A3B"/>
    <w:rsid w:val="00DD4668"/>
    <w:rsid w:val="00EF03AB"/>
    <w:rsid w:val="00F466B0"/>
    <w:rsid w:val="00FA4617"/>
    <w:rsid w:val="00FC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80"/>
    <w:pPr>
      <w:widowControl w:val="0"/>
      <w:spacing w:line="240" w:lineRule="atLeast"/>
    </w:pPr>
  </w:style>
  <w:style w:type="paragraph" w:styleId="Heading1">
    <w:name w:val="heading 1"/>
    <w:basedOn w:val="Normal"/>
    <w:next w:val="Normal"/>
    <w:qFormat/>
    <w:rsid w:val="006E4080"/>
    <w:pPr>
      <w:keepNext/>
      <w:numPr>
        <w:numId w:val="1"/>
      </w:numPr>
      <w:spacing w:before="120" w:after="60"/>
      <w:ind w:left="720" w:hanging="720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Heading1"/>
    <w:next w:val="Normal"/>
    <w:qFormat/>
    <w:rsid w:val="006E4080"/>
    <w:pPr>
      <w:numPr>
        <w:ilvl w:val="1"/>
      </w:numPr>
      <w:outlineLvl w:val="1"/>
    </w:pPr>
    <w:rPr>
      <w:sz w:val="20"/>
    </w:rPr>
  </w:style>
  <w:style w:type="paragraph" w:styleId="Heading3">
    <w:name w:val="heading 3"/>
    <w:basedOn w:val="Heading1"/>
    <w:next w:val="Normal"/>
    <w:qFormat/>
    <w:rsid w:val="006E4080"/>
    <w:pPr>
      <w:numPr>
        <w:ilvl w:val="2"/>
      </w:numPr>
      <w:outlineLvl w:val="2"/>
    </w:pPr>
    <w:rPr>
      <w:b w:val="0"/>
      <w:i/>
      <w:sz w:val="20"/>
    </w:rPr>
  </w:style>
  <w:style w:type="paragraph" w:styleId="Heading4">
    <w:name w:val="heading 4"/>
    <w:basedOn w:val="Heading1"/>
    <w:next w:val="Normal"/>
    <w:qFormat/>
    <w:rsid w:val="006E4080"/>
    <w:pPr>
      <w:numPr>
        <w:ilvl w:val="3"/>
      </w:numPr>
      <w:outlineLvl w:val="3"/>
    </w:pPr>
    <w:rPr>
      <w:b w:val="0"/>
      <w:sz w:val="20"/>
    </w:rPr>
  </w:style>
  <w:style w:type="paragraph" w:styleId="Heading5">
    <w:name w:val="heading 5"/>
    <w:basedOn w:val="Normal"/>
    <w:next w:val="Normal"/>
    <w:qFormat/>
    <w:rsid w:val="006E4080"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6E4080"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6E4080"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Heading8">
    <w:name w:val="heading 8"/>
    <w:basedOn w:val="Normal"/>
    <w:next w:val="Normal"/>
    <w:qFormat/>
    <w:rsid w:val="006E4080"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6E4080"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2">
    <w:name w:val="Paragraph2"/>
    <w:basedOn w:val="Normal"/>
    <w:rsid w:val="006E4080"/>
    <w:pPr>
      <w:spacing w:before="80"/>
      <w:ind w:left="720"/>
      <w:jc w:val="both"/>
    </w:pPr>
    <w:rPr>
      <w:color w:val="000000"/>
      <w:lang w:val="en-AU"/>
    </w:rPr>
  </w:style>
  <w:style w:type="paragraph" w:styleId="Title">
    <w:name w:val="Title"/>
    <w:basedOn w:val="Normal"/>
    <w:next w:val="Normal"/>
    <w:qFormat/>
    <w:rsid w:val="006E4080"/>
    <w:pPr>
      <w:spacing w:line="240" w:lineRule="auto"/>
      <w:jc w:val="center"/>
    </w:pPr>
    <w:rPr>
      <w:rFonts w:ascii="Arial" w:hAnsi="Arial"/>
      <w:b/>
      <w:sz w:val="36"/>
    </w:rPr>
  </w:style>
  <w:style w:type="paragraph" w:styleId="Subtitle">
    <w:name w:val="Subtitle"/>
    <w:basedOn w:val="Normal"/>
    <w:qFormat/>
    <w:rsid w:val="006E4080"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NormalIndent">
    <w:name w:val="Normal Indent"/>
    <w:basedOn w:val="Normal"/>
    <w:semiHidden/>
    <w:rsid w:val="006E4080"/>
    <w:pPr>
      <w:ind w:left="900" w:hanging="900"/>
    </w:pPr>
  </w:style>
  <w:style w:type="paragraph" w:styleId="TOC1">
    <w:name w:val="toc 1"/>
    <w:basedOn w:val="Normal"/>
    <w:next w:val="Normal"/>
    <w:uiPriority w:val="39"/>
    <w:rsid w:val="006E4080"/>
    <w:pPr>
      <w:tabs>
        <w:tab w:val="right" w:pos="9360"/>
      </w:tabs>
      <w:spacing w:before="240" w:after="60"/>
      <w:ind w:right="720"/>
    </w:pPr>
  </w:style>
  <w:style w:type="paragraph" w:styleId="TOC2">
    <w:name w:val="toc 2"/>
    <w:basedOn w:val="Normal"/>
    <w:next w:val="Normal"/>
    <w:uiPriority w:val="39"/>
    <w:rsid w:val="006E4080"/>
    <w:pPr>
      <w:tabs>
        <w:tab w:val="right" w:pos="9360"/>
      </w:tabs>
      <w:ind w:left="432" w:right="720"/>
    </w:pPr>
  </w:style>
  <w:style w:type="paragraph" w:styleId="TOC3">
    <w:name w:val="toc 3"/>
    <w:basedOn w:val="Normal"/>
    <w:next w:val="Normal"/>
    <w:uiPriority w:val="39"/>
    <w:rsid w:val="006E4080"/>
    <w:pPr>
      <w:tabs>
        <w:tab w:val="left" w:pos="1440"/>
        <w:tab w:val="right" w:pos="9360"/>
      </w:tabs>
      <w:ind w:left="864"/>
    </w:pPr>
  </w:style>
  <w:style w:type="paragraph" w:styleId="Header">
    <w:name w:val="header"/>
    <w:basedOn w:val="Normal"/>
    <w:semiHidden/>
    <w:rsid w:val="006E40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408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E4080"/>
  </w:style>
  <w:style w:type="paragraph" w:customStyle="1" w:styleId="Bullet2">
    <w:name w:val="Bullet2"/>
    <w:basedOn w:val="Normal"/>
    <w:rsid w:val="006E4080"/>
    <w:pPr>
      <w:ind w:left="1440" w:hanging="360"/>
    </w:pPr>
    <w:rPr>
      <w:color w:val="000080"/>
    </w:rPr>
  </w:style>
  <w:style w:type="paragraph" w:customStyle="1" w:styleId="Paragraph1">
    <w:name w:val="Paragraph1"/>
    <w:basedOn w:val="Normal"/>
    <w:rsid w:val="006E4080"/>
    <w:pPr>
      <w:spacing w:before="80" w:line="240" w:lineRule="auto"/>
      <w:jc w:val="both"/>
    </w:pPr>
  </w:style>
  <w:style w:type="paragraph" w:customStyle="1" w:styleId="Tabletext">
    <w:name w:val="Tabletext"/>
    <w:basedOn w:val="Normal"/>
    <w:rsid w:val="006E4080"/>
    <w:pPr>
      <w:keepLines/>
      <w:spacing w:after="120"/>
    </w:pPr>
  </w:style>
  <w:style w:type="paragraph" w:styleId="BodyText">
    <w:name w:val="Body Text"/>
    <w:basedOn w:val="Normal"/>
    <w:semiHidden/>
    <w:rsid w:val="006E4080"/>
    <w:pPr>
      <w:keepLines/>
      <w:spacing w:after="120"/>
      <w:ind w:left="720"/>
    </w:pPr>
  </w:style>
  <w:style w:type="paragraph" w:customStyle="1" w:styleId="Paragraph3">
    <w:name w:val="Paragraph3"/>
    <w:basedOn w:val="Normal"/>
    <w:rsid w:val="006E4080"/>
    <w:pPr>
      <w:spacing w:before="80" w:line="240" w:lineRule="auto"/>
      <w:ind w:left="1530"/>
      <w:jc w:val="both"/>
    </w:pPr>
  </w:style>
  <w:style w:type="paragraph" w:customStyle="1" w:styleId="Bullet1">
    <w:name w:val="Bullet1"/>
    <w:basedOn w:val="Normal"/>
    <w:rsid w:val="006E4080"/>
    <w:pPr>
      <w:ind w:left="720" w:hanging="432"/>
    </w:pPr>
  </w:style>
  <w:style w:type="character" w:styleId="FootnoteReference">
    <w:name w:val="footnote reference"/>
    <w:basedOn w:val="DefaultParagraphFont"/>
    <w:semiHidden/>
    <w:rsid w:val="006E4080"/>
    <w:rPr>
      <w:sz w:val="20"/>
      <w:vertAlign w:val="superscript"/>
    </w:rPr>
  </w:style>
  <w:style w:type="paragraph" w:styleId="FootnoteText">
    <w:name w:val="footnote text"/>
    <w:basedOn w:val="Normal"/>
    <w:semiHidden/>
    <w:rsid w:val="006E4080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DocumentMap">
    <w:name w:val="Document Map"/>
    <w:basedOn w:val="Normal"/>
    <w:semiHidden/>
    <w:rsid w:val="006E4080"/>
    <w:pPr>
      <w:shd w:val="clear" w:color="auto" w:fill="000080"/>
    </w:pPr>
    <w:rPr>
      <w:rFonts w:ascii="Tahoma" w:hAnsi="Tahoma"/>
    </w:rPr>
  </w:style>
  <w:style w:type="paragraph" w:customStyle="1" w:styleId="Paragraph4">
    <w:name w:val="Paragraph4"/>
    <w:basedOn w:val="Normal"/>
    <w:rsid w:val="006E4080"/>
    <w:pPr>
      <w:spacing w:before="80" w:line="240" w:lineRule="auto"/>
      <w:ind w:left="2250"/>
      <w:jc w:val="both"/>
    </w:pPr>
  </w:style>
  <w:style w:type="paragraph" w:styleId="TOC4">
    <w:name w:val="toc 4"/>
    <w:basedOn w:val="Normal"/>
    <w:next w:val="Normal"/>
    <w:semiHidden/>
    <w:rsid w:val="006E4080"/>
    <w:pPr>
      <w:ind w:left="600"/>
    </w:pPr>
  </w:style>
  <w:style w:type="paragraph" w:styleId="TOC5">
    <w:name w:val="toc 5"/>
    <w:basedOn w:val="Normal"/>
    <w:next w:val="Normal"/>
    <w:semiHidden/>
    <w:rsid w:val="006E4080"/>
    <w:pPr>
      <w:ind w:left="800"/>
    </w:pPr>
  </w:style>
  <w:style w:type="paragraph" w:styleId="TOC6">
    <w:name w:val="toc 6"/>
    <w:basedOn w:val="Normal"/>
    <w:next w:val="Normal"/>
    <w:semiHidden/>
    <w:rsid w:val="006E4080"/>
    <w:pPr>
      <w:ind w:left="1000"/>
    </w:pPr>
  </w:style>
  <w:style w:type="paragraph" w:styleId="TOC7">
    <w:name w:val="toc 7"/>
    <w:basedOn w:val="Normal"/>
    <w:next w:val="Normal"/>
    <w:semiHidden/>
    <w:rsid w:val="006E4080"/>
    <w:pPr>
      <w:ind w:left="1200"/>
    </w:pPr>
  </w:style>
  <w:style w:type="paragraph" w:styleId="TOC8">
    <w:name w:val="toc 8"/>
    <w:basedOn w:val="Normal"/>
    <w:next w:val="Normal"/>
    <w:semiHidden/>
    <w:rsid w:val="006E4080"/>
    <w:pPr>
      <w:ind w:left="1400"/>
    </w:pPr>
  </w:style>
  <w:style w:type="paragraph" w:styleId="TOC9">
    <w:name w:val="toc 9"/>
    <w:basedOn w:val="Normal"/>
    <w:next w:val="Normal"/>
    <w:semiHidden/>
    <w:rsid w:val="006E4080"/>
    <w:pPr>
      <w:ind w:left="1600"/>
    </w:pPr>
  </w:style>
  <w:style w:type="paragraph" w:customStyle="1" w:styleId="MainTitle">
    <w:name w:val="Main Title"/>
    <w:basedOn w:val="Normal"/>
    <w:rsid w:val="006E4080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styleId="BodyText2">
    <w:name w:val="Body Text 2"/>
    <w:basedOn w:val="Normal"/>
    <w:semiHidden/>
    <w:rsid w:val="006E4080"/>
    <w:rPr>
      <w:i/>
      <w:color w:val="0000FF"/>
    </w:rPr>
  </w:style>
  <w:style w:type="paragraph" w:styleId="BodyTextIndent">
    <w:name w:val="Body Text Indent"/>
    <w:basedOn w:val="Normal"/>
    <w:semiHidden/>
    <w:rsid w:val="006E4080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"/>
    <w:rsid w:val="006E4080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"/>
    <w:rsid w:val="006E4080"/>
    <w:pPr>
      <w:widowControl/>
      <w:tabs>
        <w:tab w:val="left" w:pos="720"/>
      </w:tabs>
      <w:spacing w:before="120" w:line="240" w:lineRule="auto"/>
      <w:ind w:left="720" w:right="360" w:hanging="720"/>
      <w:jc w:val="both"/>
    </w:pPr>
    <w:rPr>
      <w:rFonts w:ascii="Book Antiqua" w:hAnsi="Book Antiqua"/>
    </w:rPr>
  </w:style>
  <w:style w:type="paragraph" w:customStyle="1" w:styleId="InfoBlue">
    <w:name w:val="InfoBlue"/>
    <w:basedOn w:val="Normal"/>
    <w:next w:val="BodyText"/>
    <w:autoRedefine/>
    <w:rsid w:val="006E4080"/>
    <w:pPr>
      <w:widowControl/>
      <w:tabs>
        <w:tab w:val="left" w:pos="540"/>
        <w:tab w:val="left" w:pos="1260"/>
      </w:tabs>
      <w:spacing w:after="120"/>
    </w:pPr>
    <w:rPr>
      <w:i/>
      <w:color w:val="0000FF"/>
    </w:rPr>
  </w:style>
  <w:style w:type="character" w:styleId="Hyperlink">
    <w:name w:val="Hyperlink"/>
    <w:basedOn w:val="DefaultParagraphFont"/>
    <w:semiHidden/>
    <w:rsid w:val="006E4080"/>
    <w:rPr>
      <w:color w:val="0000FF"/>
      <w:u w:val="single"/>
    </w:rPr>
  </w:style>
  <w:style w:type="paragraph" w:customStyle="1" w:styleId="infoblue0">
    <w:name w:val="infoblue"/>
    <w:basedOn w:val="Normal"/>
    <w:rsid w:val="006E4080"/>
    <w:pPr>
      <w:widowControl/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5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46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93A3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itle-Revision">
    <w:name w:val="Title - Revision"/>
    <w:basedOn w:val="Title"/>
    <w:uiPriority w:val="99"/>
    <w:rsid w:val="00EF03AB"/>
    <w:pPr>
      <w:widowControl/>
      <w:spacing w:before="720" w:after="240"/>
    </w:pPr>
    <w:rPr>
      <w:rFonts w:ascii="Cambria" w:eastAsia="SimSun" w:hAnsi="Cambria"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dallas.edu/~jdv052000" TargetMode="External"/><Relationship Id="rId13" Type="http://schemas.openxmlformats.org/officeDocument/2006/relationships/hyperlink" Target="mailto:mah038000@utdallas.edu" TargetMode="External"/><Relationship Id="rId18" Type="http://schemas.openxmlformats.org/officeDocument/2006/relationships/footer" Target="footer1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hyperlink" Target="mailto:jdv052000@utdallas.edu" TargetMode="External"/><Relationship Id="rId17" Type="http://schemas.openxmlformats.org/officeDocument/2006/relationships/header" Target="header2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oleObject" Target="embeddings/oleObject1.bin"/><Relationship Id="rId29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ctor.irizarry@utdallas.edu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xd081000@utdallas.edu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hyperlink" Target="mailto:hxs088000@utdallas.edu" TargetMode="External"/><Relationship Id="rId19" Type="http://schemas.openxmlformats.org/officeDocument/2006/relationships/image" Target="media/image2.wmf"/><Relationship Id="rId31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mailto:bxk062000@utdallas.edu" TargetMode="External"/><Relationship Id="rId14" Type="http://schemas.openxmlformats.org/officeDocument/2006/relationships/hyperlink" Target="mailto:yxt083000@utdallas.edu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emf"/><Relationship Id="rId30" Type="http://schemas.openxmlformats.org/officeDocument/2006/relationships/oleObject" Target="embeddings/oleObject6.bin"/><Relationship Id="rId35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ctor\Documents\utd\Fall08\RE\UPTemplates\rup_wd_tmpl\req\rup_vision_s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rup_vision_sp</Template>
  <TotalTime>169</TotalTime>
  <Pages>16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Vision (Small Project)</vt:lpstr>
    </vt:vector>
  </TitlesOfParts>
  <Company>&lt;Company Name&gt;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Vision (Small Project)</dc:title>
  <dc:subject>&lt;Project Name&gt;</dc:subject>
  <dc:creator>Hector</dc:creator>
  <cp:lastModifiedBy>bxk062000</cp:lastModifiedBy>
  <cp:revision>36</cp:revision>
  <cp:lastPrinted>2001-03-15T20:26:00Z</cp:lastPrinted>
  <dcterms:created xsi:type="dcterms:W3CDTF">2008-11-28T23:11:00Z</dcterms:created>
  <dcterms:modified xsi:type="dcterms:W3CDTF">2008-12-04T01:12:00Z</dcterms:modified>
</cp:coreProperties>
</file>