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9E" w:rsidRDefault="00B5279E">
      <w:pPr>
        <w:pStyle w:val="Title"/>
        <w:jc w:val="right"/>
      </w:pPr>
      <w:r>
        <w:t>Team Alpha</w:t>
      </w:r>
    </w:p>
    <w:p w:rsidR="00B5279E" w:rsidRDefault="0035455A">
      <w:pPr>
        <w:pStyle w:val="Title"/>
        <w:jc w:val="right"/>
      </w:pPr>
      <w:fldSimple w:instr=" TITLE  \* MERGEFORMAT ">
        <w:r w:rsidR="00B5279E">
          <w:t>Vision</w:t>
        </w:r>
      </w:fldSimple>
    </w:p>
    <w:p w:rsidR="00B5279E" w:rsidRDefault="00B5279E">
      <w:pPr>
        <w:pStyle w:val="Title"/>
        <w:jc w:val="right"/>
      </w:pPr>
    </w:p>
    <w:p w:rsidR="00B5279E" w:rsidRDefault="00E92055">
      <w:pPr>
        <w:pStyle w:val="Title"/>
        <w:jc w:val="right"/>
        <w:rPr>
          <w:sz w:val="28"/>
        </w:rPr>
      </w:pPr>
      <w:r>
        <w:rPr>
          <w:sz w:val="28"/>
        </w:rPr>
        <w:t>Version 1.3</w:t>
      </w:r>
    </w:p>
    <w:p w:rsidR="00B5279E" w:rsidRDefault="00B5279E">
      <w:pPr>
        <w:pStyle w:val="Title"/>
        <w:rPr>
          <w:sz w:val="28"/>
        </w:rPr>
      </w:pPr>
    </w:p>
    <w:p w:rsidR="00B5279E" w:rsidRDefault="00B5279E"/>
    <w:p w:rsidR="00B5279E" w:rsidRDefault="00B5279E">
      <w:pPr>
        <w:sectPr w:rsidR="00B5279E">
          <w:headerReference w:type="default" r:id="rId9"/>
          <w:pgSz w:w="12240" w:h="15840" w:code="1"/>
          <w:pgMar w:top="1440" w:right="1440" w:bottom="1440" w:left="1440" w:header="720" w:footer="720" w:gutter="0"/>
          <w:cols w:space="720"/>
          <w:vAlign w:val="center"/>
        </w:sectPr>
      </w:pPr>
    </w:p>
    <w:p w:rsidR="00B5279E" w:rsidRDefault="00B5279E">
      <w:pPr>
        <w:pStyle w:val="Title"/>
      </w:pPr>
      <w:r>
        <w:lastRenderedPageBreak/>
        <w:t>Revision History</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B5279E">
        <w:tc>
          <w:tcPr>
            <w:tcW w:w="2304" w:type="dxa"/>
          </w:tcPr>
          <w:p w:rsidR="00B5279E" w:rsidRDefault="00B5279E">
            <w:pPr>
              <w:pStyle w:val="Tabletext"/>
              <w:jc w:val="center"/>
              <w:rPr>
                <w:b/>
              </w:rPr>
            </w:pPr>
            <w:r>
              <w:rPr>
                <w:b/>
              </w:rPr>
              <w:t>Date</w:t>
            </w:r>
          </w:p>
        </w:tc>
        <w:tc>
          <w:tcPr>
            <w:tcW w:w="1152" w:type="dxa"/>
          </w:tcPr>
          <w:p w:rsidR="00B5279E" w:rsidRDefault="00B5279E">
            <w:pPr>
              <w:pStyle w:val="Tabletext"/>
              <w:jc w:val="center"/>
              <w:rPr>
                <w:b/>
              </w:rPr>
            </w:pPr>
            <w:r>
              <w:rPr>
                <w:b/>
              </w:rPr>
              <w:t>Version</w:t>
            </w:r>
          </w:p>
        </w:tc>
        <w:tc>
          <w:tcPr>
            <w:tcW w:w="3744" w:type="dxa"/>
          </w:tcPr>
          <w:p w:rsidR="00B5279E" w:rsidRDefault="00B5279E">
            <w:pPr>
              <w:pStyle w:val="Tabletext"/>
              <w:jc w:val="center"/>
              <w:rPr>
                <w:b/>
              </w:rPr>
            </w:pPr>
            <w:r>
              <w:rPr>
                <w:b/>
              </w:rPr>
              <w:t>Description</w:t>
            </w:r>
          </w:p>
        </w:tc>
        <w:tc>
          <w:tcPr>
            <w:tcW w:w="2304" w:type="dxa"/>
          </w:tcPr>
          <w:p w:rsidR="00B5279E" w:rsidRDefault="00B5279E">
            <w:pPr>
              <w:pStyle w:val="Tabletext"/>
              <w:jc w:val="center"/>
              <w:rPr>
                <w:b/>
              </w:rPr>
            </w:pPr>
            <w:r>
              <w:rPr>
                <w:b/>
              </w:rPr>
              <w:t>Author</w:t>
            </w:r>
          </w:p>
        </w:tc>
      </w:tr>
      <w:tr w:rsidR="00B5279E">
        <w:tc>
          <w:tcPr>
            <w:tcW w:w="2304" w:type="dxa"/>
          </w:tcPr>
          <w:p w:rsidR="00B5279E" w:rsidRDefault="00B5279E">
            <w:pPr>
              <w:pStyle w:val="Tabletext"/>
            </w:pPr>
            <w:r>
              <w:t>17/APR/12</w:t>
            </w:r>
          </w:p>
        </w:tc>
        <w:tc>
          <w:tcPr>
            <w:tcW w:w="1152" w:type="dxa"/>
          </w:tcPr>
          <w:p w:rsidR="00B5279E" w:rsidRDefault="00B5279E">
            <w:pPr>
              <w:pStyle w:val="Tabletext"/>
            </w:pPr>
            <w:r>
              <w:t>1.0</w:t>
            </w:r>
          </w:p>
        </w:tc>
        <w:tc>
          <w:tcPr>
            <w:tcW w:w="3744" w:type="dxa"/>
          </w:tcPr>
          <w:p w:rsidR="00B5279E" w:rsidRDefault="00B5279E">
            <w:pPr>
              <w:pStyle w:val="Tabletext"/>
            </w:pPr>
            <w:r>
              <w:t>Sections 1 and 2</w:t>
            </w:r>
          </w:p>
        </w:tc>
        <w:tc>
          <w:tcPr>
            <w:tcW w:w="2304" w:type="dxa"/>
          </w:tcPr>
          <w:p w:rsidR="00B5279E" w:rsidRDefault="00B5279E">
            <w:pPr>
              <w:pStyle w:val="Tabletext"/>
            </w:pPr>
            <w:r>
              <w:t>Michael Murphy</w:t>
            </w:r>
          </w:p>
        </w:tc>
      </w:tr>
      <w:tr w:rsidR="00B5279E">
        <w:tc>
          <w:tcPr>
            <w:tcW w:w="2304" w:type="dxa"/>
          </w:tcPr>
          <w:p w:rsidR="00B5279E" w:rsidRDefault="00092338">
            <w:pPr>
              <w:pStyle w:val="Tabletext"/>
            </w:pPr>
            <w:r>
              <w:t>19/APR/12</w:t>
            </w:r>
          </w:p>
        </w:tc>
        <w:tc>
          <w:tcPr>
            <w:tcW w:w="1152" w:type="dxa"/>
          </w:tcPr>
          <w:p w:rsidR="00B5279E" w:rsidRDefault="00092338">
            <w:pPr>
              <w:pStyle w:val="Tabletext"/>
            </w:pPr>
            <w:r>
              <w:t>1.1</w:t>
            </w:r>
          </w:p>
        </w:tc>
        <w:tc>
          <w:tcPr>
            <w:tcW w:w="3744" w:type="dxa"/>
          </w:tcPr>
          <w:p w:rsidR="00B5279E" w:rsidRDefault="00092338">
            <w:pPr>
              <w:pStyle w:val="Tabletext"/>
            </w:pPr>
            <w:r>
              <w:t>Sections 5,6,7</w:t>
            </w:r>
          </w:p>
        </w:tc>
        <w:tc>
          <w:tcPr>
            <w:tcW w:w="2304" w:type="dxa"/>
          </w:tcPr>
          <w:p w:rsidR="00B5279E" w:rsidRDefault="00092338">
            <w:pPr>
              <w:pStyle w:val="Tabletext"/>
            </w:pPr>
            <w:r>
              <w:t>Gilbert Islas</w:t>
            </w:r>
          </w:p>
        </w:tc>
      </w:tr>
      <w:tr w:rsidR="00B5279E">
        <w:tc>
          <w:tcPr>
            <w:tcW w:w="2304" w:type="dxa"/>
          </w:tcPr>
          <w:p w:rsidR="00B5279E" w:rsidRDefault="00E92055">
            <w:pPr>
              <w:pStyle w:val="Tabletext"/>
            </w:pPr>
            <w:r>
              <w:t>19/APR/12</w:t>
            </w:r>
          </w:p>
        </w:tc>
        <w:tc>
          <w:tcPr>
            <w:tcW w:w="1152" w:type="dxa"/>
          </w:tcPr>
          <w:p w:rsidR="00B5279E" w:rsidRDefault="00E92055">
            <w:pPr>
              <w:pStyle w:val="Tabletext"/>
            </w:pPr>
            <w:r>
              <w:t>1.2</w:t>
            </w:r>
          </w:p>
        </w:tc>
        <w:tc>
          <w:tcPr>
            <w:tcW w:w="3744" w:type="dxa"/>
          </w:tcPr>
          <w:p w:rsidR="00B5279E" w:rsidRDefault="00E92055">
            <w:pPr>
              <w:pStyle w:val="Tabletext"/>
            </w:pPr>
            <w:r>
              <w:t>Sections 8, 9, 10</w:t>
            </w:r>
          </w:p>
        </w:tc>
        <w:tc>
          <w:tcPr>
            <w:tcW w:w="2304" w:type="dxa"/>
          </w:tcPr>
          <w:p w:rsidR="00B5279E" w:rsidRDefault="00E92055">
            <w:pPr>
              <w:pStyle w:val="Tabletext"/>
            </w:pPr>
            <w:r>
              <w:t>Paul Wasilewski</w:t>
            </w:r>
          </w:p>
        </w:tc>
      </w:tr>
      <w:tr w:rsidR="00B5279E">
        <w:tc>
          <w:tcPr>
            <w:tcW w:w="2304" w:type="dxa"/>
          </w:tcPr>
          <w:p w:rsidR="00B5279E" w:rsidRDefault="00E92055">
            <w:pPr>
              <w:pStyle w:val="Tabletext"/>
            </w:pPr>
            <w:r>
              <w:t>19/APR/12</w:t>
            </w:r>
          </w:p>
        </w:tc>
        <w:tc>
          <w:tcPr>
            <w:tcW w:w="1152" w:type="dxa"/>
          </w:tcPr>
          <w:p w:rsidR="00B5279E" w:rsidRDefault="00E92055">
            <w:pPr>
              <w:pStyle w:val="Tabletext"/>
            </w:pPr>
            <w:r>
              <w:t>1.3</w:t>
            </w:r>
          </w:p>
        </w:tc>
        <w:tc>
          <w:tcPr>
            <w:tcW w:w="3744" w:type="dxa"/>
          </w:tcPr>
          <w:p w:rsidR="00B5279E" w:rsidRDefault="00996D49">
            <w:pPr>
              <w:pStyle w:val="Tabletext"/>
            </w:pPr>
            <w:r>
              <w:t>Section 3,</w:t>
            </w:r>
            <w:r w:rsidR="00E92055">
              <w:t xml:space="preserve"> 4</w:t>
            </w:r>
            <w:r>
              <w:t xml:space="preserve"> and Table of Contents</w:t>
            </w:r>
          </w:p>
        </w:tc>
        <w:tc>
          <w:tcPr>
            <w:tcW w:w="2304" w:type="dxa"/>
          </w:tcPr>
          <w:p w:rsidR="00B5279E" w:rsidRDefault="00E92055">
            <w:pPr>
              <w:pStyle w:val="Tabletext"/>
            </w:pPr>
            <w:r>
              <w:t>Michael Murphy</w:t>
            </w:r>
          </w:p>
        </w:tc>
      </w:tr>
    </w:tbl>
    <w:p w:rsidR="00B5279E" w:rsidRDefault="00B5279E"/>
    <w:p w:rsidR="00B5279E" w:rsidRDefault="00B5279E">
      <w:pPr>
        <w:pStyle w:val="Title"/>
      </w:pPr>
      <w:r>
        <w:br w:type="page"/>
      </w:r>
      <w:r>
        <w:lastRenderedPageBreak/>
        <w:t>Table of Contents</w:t>
      </w:r>
    </w:p>
    <w:p w:rsidR="00B5279E" w:rsidRDefault="005449A9">
      <w:pPr>
        <w:pStyle w:val="TOC1"/>
        <w:tabs>
          <w:tab w:val="left" w:pos="432"/>
        </w:tabs>
        <w:rPr>
          <w:noProof/>
          <w:sz w:val="24"/>
          <w:szCs w:val="24"/>
        </w:rPr>
      </w:pPr>
      <w:r>
        <w:fldChar w:fldCharType="begin"/>
      </w:r>
      <w:r w:rsidR="00B5279E">
        <w:instrText xml:space="preserve"> TOC \o "1-3" </w:instrText>
      </w:r>
      <w:r>
        <w:fldChar w:fldCharType="separate"/>
      </w:r>
      <w:r w:rsidR="00B5279E">
        <w:rPr>
          <w:noProof/>
          <w:szCs w:val="24"/>
        </w:rPr>
        <w:t>1.</w:t>
      </w:r>
      <w:r w:rsidR="00B5279E">
        <w:rPr>
          <w:noProof/>
          <w:sz w:val="24"/>
          <w:szCs w:val="24"/>
        </w:rPr>
        <w:tab/>
      </w:r>
      <w:r w:rsidR="00B5279E">
        <w:rPr>
          <w:noProof/>
          <w:szCs w:val="24"/>
        </w:rPr>
        <w:t>Introduction</w:t>
      </w:r>
      <w:r w:rsidR="00B5279E">
        <w:rPr>
          <w:noProof/>
        </w:rPr>
        <w:tab/>
      </w:r>
      <w:r w:rsidR="00996D49">
        <w:rPr>
          <w:noProof/>
        </w:rPr>
        <w:t>4</w:t>
      </w:r>
    </w:p>
    <w:p w:rsidR="00B5279E" w:rsidRDefault="00B5279E">
      <w:pPr>
        <w:pStyle w:val="TOC2"/>
        <w:tabs>
          <w:tab w:val="left" w:pos="1000"/>
        </w:tabs>
        <w:rPr>
          <w:noProof/>
          <w:sz w:val="24"/>
          <w:szCs w:val="24"/>
        </w:rPr>
      </w:pPr>
      <w:r>
        <w:rPr>
          <w:noProof/>
        </w:rPr>
        <w:t>1.1</w:t>
      </w:r>
      <w:r>
        <w:rPr>
          <w:noProof/>
          <w:sz w:val="24"/>
          <w:szCs w:val="24"/>
        </w:rPr>
        <w:tab/>
      </w:r>
      <w:r>
        <w:rPr>
          <w:noProof/>
        </w:rPr>
        <w:t>Purpose</w:t>
      </w:r>
      <w:r>
        <w:rPr>
          <w:noProof/>
        </w:rPr>
        <w:tab/>
      </w:r>
      <w:r w:rsidR="00996D49">
        <w:rPr>
          <w:noProof/>
        </w:rPr>
        <w:t>4</w:t>
      </w:r>
    </w:p>
    <w:p w:rsidR="003A5F5B" w:rsidRPr="003A5F5B" w:rsidRDefault="00B5279E" w:rsidP="003A5F5B">
      <w:pPr>
        <w:pStyle w:val="TOC2"/>
        <w:tabs>
          <w:tab w:val="left" w:pos="1000"/>
        </w:tabs>
        <w:rPr>
          <w:noProof/>
        </w:rPr>
      </w:pPr>
      <w:r>
        <w:rPr>
          <w:noProof/>
        </w:rPr>
        <w:t>1.2</w:t>
      </w:r>
      <w:r>
        <w:rPr>
          <w:noProof/>
          <w:sz w:val="24"/>
          <w:szCs w:val="24"/>
        </w:rPr>
        <w:tab/>
      </w:r>
      <w:r>
        <w:rPr>
          <w:noProof/>
        </w:rPr>
        <w:t>Scope</w:t>
      </w:r>
      <w:r>
        <w:rPr>
          <w:noProof/>
        </w:rPr>
        <w:tab/>
      </w:r>
      <w:r w:rsidR="00996D49">
        <w:rPr>
          <w:noProof/>
        </w:rPr>
        <w:t>4</w:t>
      </w:r>
    </w:p>
    <w:p w:rsidR="00B5279E" w:rsidRDefault="00B5279E">
      <w:pPr>
        <w:pStyle w:val="TOC2"/>
        <w:tabs>
          <w:tab w:val="left" w:pos="1000"/>
        </w:tabs>
        <w:rPr>
          <w:noProof/>
          <w:sz w:val="24"/>
          <w:szCs w:val="24"/>
        </w:rPr>
      </w:pPr>
      <w:r>
        <w:rPr>
          <w:noProof/>
        </w:rPr>
        <w:t>1.3</w:t>
      </w:r>
      <w:r>
        <w:rPr>
          <w:noProof/>
          <w:sz w:val="24"/>
          <w:szCs w:val="24"/>
        </w:rPr>
        <w:tab/>
      </w:r>
      <w:r>
        <w:rPr>
          <w:noProof/>
        </w:rPr>
        <w:t>Definitions, Acronyms, and Abbreviations</w:t>
      </w:r>
      <w:r>
        <w:rPr>
          <w:noProof/>
        </w:rPr>
        <w:tab/>
      </w:r>
      <w:r w:rsidR="00996D49">
        <w:rPr>
          <w:noProof/>
        </w:rPr>
        <w:t>4</w:t>
      </w:r>
    </w:p>
    <w:p w:rsidR="00B5279E" w:rsidRDefault="00B5279E">
      <w:pPr>
        <w:pStyle w:val="TOC2"/>
        <w:tabs>
          <w:tab w:val="left" w:pos="1000"/>
        </w:tabs>
        <w:rPr>
          <w:noProof/>
          <w:sz w:val="24"/>
          <w:szCs w:val="24"/>
        </w:rPr>
      </w:pPr>
      <w:r>
        <w:rPr>
          <w:noProof/>
        </w:rPr>
        <w:t>1.4</w:t>
      </w:r>
      <w:r>
        <w:rPr>
          <w:noProof/>
          <w:sz w:val="24"/>
          <w:szCs w:val="24"/>
        </w:rPr>
        <w:tab/>
      </w:r>
      <w:r>
        <w:rPr>
          <w:noProof/>
        </w:rPr>
        <w:t>References</w:t>
      </w:r>
      <w:r>
        <w:rPr>
          <w:noProof/>
        </w:rPr>
        <w:tab/>
      </w:r>
      <w:r w:rsidR="00996D49">
        <w:rPr>
          <w:noProof/>
        </w:rPr>
        <w:t>6</w:t>
      </w:r>
    </w:p>
    <w:p w:rsidR="00B5279E" w:rsidRDefault="00B5279E">
      <w:pPr>
        <w:pStyle w:val="TOC1"/>
        <w:tabs>
          <w:tab w:val="left" w:pos="432"/>
        </w:tabs>
        <w:rPr>
          <w:noProof/>
          <w:sz w:val="24"/>
          <w:szCs w:val="24"/>
        </w:rPr>
      </w:pPr>
      <w:r>
        <w:rPr>
          <w:noProof/>
          <w:szCs w:val="24"/>
        </w:rPr>
        <w:t>2.</w:t>
      </w:r>
      <w:r>
        <w:rPr>
          <w:noProof/>
          <w:sz w:val="24"/>
          <w:szCs w:val="24"/>
        </w:rPr>
        <w:tab/>
      </w:r>
      <w:r>
        <w:rPr>
          <w:noProof/>
          <w:szCs w:val="24"/>
        </w:rPr>
        <w:t>Positioning</w:t>
      </w:r>
      <w:r>
        <w:rPr>
          <w:noProof/>
        </w:rPr>
        <w:tab/>
      </w:r>
      <w:r w:rsidR="00996D49">
        <w:rPr>
          <w:noProof/>
        </w:rPr>
        <w:t>6</w:t>
      </w:r>
    </w:p>
    <w:p w:rsidR="00B5279E" w:rsidRDefault="00B5279E">
      <w:pPr>
        <w:pStyle w:val="TOC2"/>
        <w:tabs>
          <w:tab w:val="left" w:pos="1000"/>
        </w:tabs>
        <w:rPr>
          <w:noProof/>
          <w:sz w:val="24"/>
          <w:szCs w:val="24"/>
        </w:rPr>
      </w:pPr>
      <w:r>
        <w:rPr>
          <w:noProof/>
        </w:rPr>
        <w:t>2.1</w:t>
      </w:r>
      <w:r>
        <w:rPr>
          <w:noProof/>
          <w:sz w:val="24"/>
          <w:szCs w:val="24"/>
        </w:rPr>
        <w:tab/>
      </w:r>
      <w:r>
        <w:rPr>
          <w:noProof/>
        </w:rPr>
        <w:t>Business Opportunity</w:t>
      </w:r>
      <w:r>
        <w:rPr>
          <w:noProof/>
        </w:rPr>
        <w:tab/>
      </w:r>
      <w:r w:rsidR="00996D49">
        <w:rPr>
          <w:noProof/>
        </w:rPr>
        <w:t>6</w:t>
      </w:r>
    </w:p>
    <w:p w:rsidR="00B5279E" w:rsidRDefault="00B5279E">
      <w:pPr>
        <w:pStyle w:val="TOC2"/>
        <w:tabs>
          <w:tab w:val="left" w:pos="1000"/>
        </w:tabs>
        <w:rPr>
          <w:noProof/>
          <w:sz w:val="24"/>
          <w:szCs w:val="24"/>
        </w:rPr>
      </w:pPr>
      <w:r>
        <w:rPr>
          <w:noProof/>
        </w:rPr>
        <w:t>2.2</w:t>
      </w:r>
      <w:r>
        <w:rPr>
          <w:noProof/>
          <w:sz w:val="24"/>
          <w:szCs w:val="24"/>
        </w:rPr>
        <w:tab/>
      </w:r>
      <w:r>
        <w:rPr>
          <w:noProof/>
        </w:rPr>
        <w:t>Problem Statement</w:t>
      </w:r>
      <w:r>
        <w:rPr>
          <w:noProof/>
        </w:rPr>
        <w:tab/>
      </w:r>
      <w:r w:rsidR="00996D49">
        <w:rPr>
          <w:noProof/>
        </w:rPr>
        <w:t>6</w:t>
      </w:r>
    </w:p>
    <w:p w:rsidR="00B5279E" w:rsidRDefault="00B5279E">
      <w:pPr>
        <w:pStyle w:val="TOC2"/>
        <w:tabs>
          <w:tab w:val="left" w:pos="1000"/>
        </w:tabs>
        <w:rPr>
          <w:noProof/>
          <w:sz w:val="24"/>
          <w:szCs w:val="24"/>
        </w:rPr>
      </w:pPr>
      <w:r>
        <w:rPr>
          <w:noProof/>
        </w:rPr>
        <w:t>2.3</w:t>
      </w:r>
      <w:r>
        <w:rPr>
          <w:noProof/>
          <w:sz w:val="24"/>
          <w:szCs w:val="24"/>
        </w:rPr>
        <w:tab/>
      </w:r>
      <w:r>
        <w:rPr>
          <w:noProof/>
        </w:rPr>
        <w:t>Product Position Statement</w:t>
      </w:r>
      <w:r>
        <w:rPr>
          <w:noProof/>
        </w:rPr>
        <w:tab/>
      </w:r>
      <w:r w:rsidR="00996D49">
        <w:rPr>
          <w:noProof/>
        </w:rPr>
        <w:t>7</w:t>
      </w:r>
    </w:p>
    <w:p w:rsidR="00B5279E" w:rsidRDefault="00B5279E">
      <w:pPr>
        <w:pStyle w:val="TOC1"/>
        <w:tabs>
          <w:tab w:val="left" w:pos="432"/>
        </w:tabs>
        <w:rPr>
          <w:noProof/>
          <w:sz w:val="24"/>
          <w:szCs w:val="24"/>
        </w:rPr>
      </w:pPr>
      <w:r>
        <w:rPr>
          <w:noProof/>
          <w:szCs w:val="24"/>
        </w:rPr>
        <w:t>3.</w:t>
      </w:r>
      <w:r>
        <w:rPr>
          <w:noProof/>
          <w:sz w:val="24"/>
          <w:szCs w:val="24"/>
        </w:rPr>
        <w:tab/>
      </w:r>
      <w:r>
        <w:rPr>
          <w:noProof/>
          <w:szCs w:val="24"/>
        </w:rPr>
        <w:t>Stakeholder and User Descriptions</w:t>
      </w:r>
      <w:r>
        <w:rPr>
          <w:noProof/>
        </w:rPr>
        <w:tab/>
      </w:r>
      <w:r w:rsidR="00996D49">
        <w:rPr>
          <w:noProof/>
        </w:rPr>
        <w:t>7</w:t>
      </w:r>
    </w:p>
    <w:p w:rsidR="00B5279E" w:rsidRDefault="00B5279E">
      <w:pPr>
        <w:pStyle w:val="TOC2"/>
        <w:tabs>
          <w:tab w:val="left" w:pos="1000"/>
        </w:tabs>
        <w:rPr>
          <w:noProof/>
          <w:sz w:val="24"/>
          <w:szCs w:val="24"/>
        </w:rPr>
      </w:pPr>
      <w:r>
        <w:rPr>
          <w:noProof/>
        </w:rPr>
        <w:t>3.1</w:t>
      </w:r>
      <w:r>
        <w:rPr>
          <w:noProof/>
          <w:sz w:val="24"/>
          <w:szCs w:val="24"/>
        </w:rPr>
        <w:tab/>
      </w:r>
      <w:r>
        <w:rPr>
          <w:noProof/>
        </w:rPr>
        <w:t>Market Demographics</w:t>
      </w:r>
      <w:r>
        <w:rPr>
          <w:noProof/>
        </w:rPr>
        <w:tab/>
      </w:r>
      <w:r w:rsidR="00996D49">
        <w:rPr>
          <w:noProof/>
        </w:rPr>
        <w:t>7</w:t>
      </w:r>
    </w:p>
    <w:p w:rsidR="00B5279E" w:rsidRDefault="00B5279E">
      <w:pPr>
        <w:pStyle w:val="TOC2"/>
        <w:tabs>
          <w:tab w:val="left" w:pos="1000"/>
        </w:tabs>
        <w:rPr>
          <w:noProof/>
          <w:sz w:val="24"/>
          <w:szCs w:val="24"/>
        </w:rPr>
      </w:pPr>
      <w:r>
        <w:rPr>
          <w:noProof/>
        </w:rPr>
        <w:t>3.2</w:t>
      </w:r>
      <w:r>
        <w:rPr>
          <w:noProof/>
          <w:sz w:val="24"/>
          <w:szCs w:val="24"/>
        </w:rPr>
        <w:tab/>
      </w:r>
      <w:r>
        <w:rPr>
          <w:noProof/>
        </w:rPr>
        <w:t>Stakeholder Summary</w:t>
      </w:r>
      <w:r>
        <w:rPr>
          <w:noProof/>
        </w:rPr>
        <w:tab/>
      </w:r>
      <w:r w:rsidR="00996D49">
        <w:rPr>
          <w:noProof/>
        </w:rPr>
        <w:t>7</w:t>
      </w:r>
    </w:p>
    <w:p w:rsidR="00B5279E" w:rsidRDefault="00B5279E">
      <w:pPr>
        <w:pStyle w:val="TOC2"/>
        <w:tabs>
          <w:tab w:val="left" w:pos="1000"/>
        </w:tabs>
        <w:rPr>
          <w:noProof/>
          <w:sz w:val="24"/>
          <w:szCs w:val="24"/>
        </w:rPr>
      </w:pPr>
      <w:r>
        <w:rPr>
          <w:noProof/>
        </w:rPr>
        <w:t>3.3</w:t>
      </w:r>
      <w:r>
        <w:rPr>
          <w:noProof/>
          <w:sz w:val="24"/>
          <w:szCs w:val="24"/>
        </w:rPr>
        <w:tab/>
      </w:r>
      <w:r>
        <w:rPr>
          <w:noProof/>
        </w:rPr>
        <w:t>User Summary</w:t>
      </w:r>
      <w:r>
        <w:rPr>
          <w:noProof/>
        </w:rPr>
        <w:tab/>
      </w:r>
      <w:r w:rsidR="00996D49">
        <w:rPr>
          <w:noProof/>
        </w:rPr>
        <w:t>8</w:t>
      </w:r>
    </w:p>
    <w:p w:rsidR="00B5279E" w:rsidRDefault="00B5279E">
      <w:pPr>
        <w:pStyle w:val="TOC2"/>
        <w:tabs>
          <w:tab w:val="left" w:pos="1000"/>
        </w:tabs>
        <w:rPr>
          <w:noProof/>
          <w:sz w:val="24"/>
          <w:szCs w:val="24"/>
        </w:rPr>
      </w:pPr>
      <w:r>
        <w:rPr>
          <w:noProof/>
        </w:rPr>
        <w:t>3.4</w:t>
      </w:r>
      <w:r>
        <w:rPr>
          <w:noProof/>
          <w:sz w:val="24"/>
          <w:szCs w:val="24"/>
        </w:rPr>
        <w:tab/>
      </w:r>
      <w:r>
        <w:rPr>
          <w:noProof/>
        </w:rPr>
        <w:t>User Environment</w:t>
      </w:r>
      <w:r>
        <w:rPr>
          <w:noProof/>
        </w:rPr>
        <w:tab/>
      </w:r>
      <w:r w:rsidR="00996D49">
        <w:rPr>
          <w:noProof/>
        </w:rPr>
        <w:t>8</w:t>
      </w:r>
    </w:p>
    <w:p w:rsidR="00B5279E" w:rsidRDefault="00B5279E">
      <w:pPr>
        <w:pStyle w:val="TOC2"/>
        <w:tabs>
          <w:tab w:val="left" w:pos="1000"/>
        </w:tabs>
        <w:rPr>
          <w:noProof/>
          <w:sz w:val="24"/>
          <w:szCs w:val="24"/>
        </w:rPr>
      </w:pPr>
      <w:r>
        <w:rPr>
          <w:noProof/>
        </w:rPr>
        <w:t>3.5</w:t>
      </w:r>
      <w:r>
        <w:rPr>
          <w:noProof/>
          <w:sz w:val="24"/>
          <w:szCs w:val="24"/>
        </w:rPr>
        <w:tab/>
      </w:r>
      <w:r>
        <w:rPr>
          <w:noProof/>
        </w:rPr>
        <w:t>Stakeholder Profiles</w:t>
      </w:r>
      <w:r>
        <w:rPr>
          <w:noProof/>
        </w:rPr>
        <w:tab/>
      </w:r>
      <w:r w:rsidR="00996D49">
        <w:rPr>
          <w:noProof/>
        </w:rPr>
        <w:t>8</w:t>
      </w:r>
    </w:p>
    <w:p w:rsidR="00B5279E" w:rsidRDefault="00B5279E">
      <w:pPr>
        <w:pStyle w:val="TOC2"/>
        <w:tabs>
          <w:tab w:val="left" w:pos="1000"/>
        </w:tabs>
        <w:rPr>
          <w:noProof/>
          <w:sz w:val="24"/>
          <w:szCs w:val="24"/>
        </w:rPr>
      </w:pPr>
      <w:r>
        <w:rPr>
          <w:noProof/>
        </w:rPr>
        <w:t>3.6</w:t>
      </w:r>
      <w:r>
        <w:rPr>
          <w:noProof/>
          <w:sz w:val="24"/>
          <w:szCs w:val="24"/>
        </w:rPr>
        <w:tab/>
      </w:r>
      <w:r>
        <w:rPr>
          <w:noProof/>
        </w:rPr>
        <w:t>User Profiles</w:t>
      </w:r>
      <w:r>
        <w:rPr>
          <w:noProof/>
        </w:rPr>
        <w:tab/>
      </w:r>
      <w:r w:rsidR="00996D49">
        <w:rPr>
          <w:noProof/>
        </w:rPr>
        <w:t>9</w:t>
      </w:r>
    </w:p>
    <w:p w:rsidR="00B5279E" w:rsidRDefault="00B5279E">
      <w:pPr>
        <w:pStyle w:val="TOC2"/>
        <w:tabs>
          <w:tab w:val="left" w:pos="1000"/>
        </w:tabs>
        <w:rPr>
          <w:noProof/>
          <w:sz w:val="24"/>
          <w:szCs w:val="24"/>
        </w:rPr>
      </w:pPr>
      <w:r>
        <w:rPr>
          <w:noProof/>
        </w:rPr>
        <w:t>3.7</w:t>
      </w:r>
      <w:r>
        <w:rPr>
          <w:noProof/>
          <w:sz w:val="24"/>
          <w:szCs w:val="24"/>
        </w:rPr>
        <w:tab/>
      </w:r>
      <w:r>
        <w:rPr>
          <w:noProof/>
        </w:rPr>
        <w:t>Key Stakeholder or User Needs</w:t>
      </w:r>
      <w:r>
        <w:rPr>
          <w:noProof/>
        </w:rPr>
        <w:tab/>
      </w:r>
      <w:r w:rsidR="00996D49">
        <w:rPr>
          <w:noProof/>
        </w:rPr>
        <w:t>9</w:t>
      </w:r>
    </w:p>
    <w:p w:rsidR="00B5279E" w:rsidRDefault="00B5279E">
      <w:pPr>
        <w:pStyle w:val="TOC2"/>
        <w:tabs>
          <w:tab w:val="left" w:pos="1000"/>
        </w:tabs>
        <w:rPr>
          <w:noProof/>
          <w:sz w:val="24"/>
          <w:szCs w:val="24"/>
        </w:rPr>
      </w:pPr>
      <w:r>
        <w:rPr>
          <w:noProof/>
        </w:rPr>
        <w:t>3.8</w:t>
      </w:r>
      <w:r>
        <w:rPr>
          <w:noProof/>
          <w:sz w:val="24"/>
          <w:szCs w:val="24"/>
        </w:rPr>
        <w:tab/>
      </w:r>
      <w:r>
        <w:rPr>
          <w:noProof/>
        </w:rPr>
        <w:t>Alternatives and Competition</w:t>
      </w:r>
      <w:r>
        <w:rPr>
          <w:noProof/>
        </w:rPr>
        <w:tab/>
      </w:r>
      <w:r w:rsidR="00996D49">
        <w:rPr>
          <w:noProof/>
        </w:rPr>
        <w:t>9</w:t>
      </w:r>
    </w:p>
    <w:p w:rsidR="00B5279E" w:rsidRDefault="00B5279E">
      <w:pPr>
        <w:pStyle w:val="TOC1"/>
        <w:tabs>
          <w:tab w:val="left" w:pos="432"/>
        </w:tabs>
        <w:rPr>
          <w:noProof/>
          <w:sz w:val="24"/>
          <w:szCs w:val="24"/>
        </w:rPr>
      </w:pPr>
      <w:r>
        <w:rPr>
          <w:noProof/>
          <w:szCs w:val="24"/>
        </w:rPr>
        <w:t>4.</w:t>
      </w:r>
      <w:r>
        <w:rPr>
          <w:noProof/>
          <w:sz w:val="24"/>
          <w:szCs w:val="24"/>
        </w:rPr>
        <w:tab/>
      </w:r>
      <w:r>
        <w:rPr>
          <w:noProof/>
          <w:szCs w:val="24"/>
        </w:rPr>
        <w:t>Product Overview</w:t>
      </w:r>
      <w:r>
        <w:rPr>
          <w:noProof/>
        </w:rPr>
        <w:tab/>
      </w:r>
      <w:r w:rsidR="00996D49">
        <w:rPr>
          <w:noProof/>
        </w:rPr>
        <w:t>9</w:t>
      </w:r>
    </w:p>
    <w:p w:rsidR="00B5279E" w:rsidRDefault="00B5279E">
      <w:pPr>
        <w:pStyle w:val="TOC2"/>
        <w:tabs>
          <w:tab w:val="left" w:pos="1000"/>
        </w:tabs>
        <w:rPr>
          <w:noProof/>
          <w:sz w:val="24"/>
          <w:szCs w:val="24"/>
        </w:rPr>
      </w:pPr>
      <w:r>
        <w:rPr>
          <w:noProof/>
        </w:rPr>
        <w:t>4.1</w:t>
      </w:r>
      <w:r>
        <w:rPr>
          <w:noProof/>
          <w:sz w:val="24"/>
          <w:szCs w:val="24"/>
        </w:rPr>
        <w:tab/>
      </w:r>
      <w:r>
        <w:rPr>
          <w:noProof/>
        </w:rPr>
        <w:t>Product Perspective</w:t>
      </w:r>
      <w:r>
        <w:rPr>
          <w:noProof/>
        </w:rPr>
        <w:tab/>
      </w:r>
      <w:r w:rsidR="00996D49">
        <w:rPr>
          <w:noProof/>
        </w:rPr>
        <w:t>9</w:t>
      </w:r>
    </w:p>
    <w:p w:rsidR="00B5279E" w:rsidRDefault="00B5279E">
      <w:pPr>
        <w:pStyle w:val="TOC2"/>
        <w:tabs>
          <w:tab w:val="left" w:pos="1000"/>
        </w:tabs>
        <w:rPr>
          <w:noProof/>
          <w:sz w:val="24"/>
          <w:szCs w:val="24"/>
        </w:rPr>
      </w:pPr>
      <w:r>
        <w:rPr>
          <w:noProof/>
        </w:rPr>
        <w:t>4.2</w:t>
      </w:r>
      <w:r>
        <w:rPr>
          <w:noProof/>
          <w:sz w:val="24"/>
          <w:szCs w:val="24"/>
        </w:rPr>
        <w:tab/>
      </w:r>
      <w:r>
        <w:rPr>
          <w:noProof/>
        </w:rPr>
        <w:t>Summary of Capabilities</w:t>
      </w:r>
      <w:r>
        <w:rPr>
          <w:noProof/>
        </w:rPr>
        <w:tab/>
      </w:r>
      <w:r w:rsidR="00996D49">
        <w:rPr>
          <w:noProof/>
        </w:rPr>
        <w:t>10</w:t>
      </w:r>
    </w:p>
    <w:p w:rsidR="00B5279E" w:rsidRDefault="00B5279E">
      <w:pPr>
        <w:pStyle w:val="TOC2"/>
        <w:tabs>
          <w:tab w:val="left" w:pos="1000"/>
        </w:tabs>
        <w:rPr>
          <w:noProof/>
          <w:sz w:val="24"/>
          <w:szCs w:val="24"/>
        </w:rPr>
      </w:pPr>
      <w:r>
        <w:rPr>
          <w:noProof/>
        </w:rPr>
        <w:t>4.3</w:t>
      </w:r>
      <w:r>
        <w:rPr>
          <w:noProof/>
          <w:sz w:val="24"/>
          <w:szCs w:val="24"/>
        </w:rPr>
        <w:tab/>
      </w:r>
      <w:r>
        <w:rPr>
          <w:noProof/>
        </w:rPr>
        <w:t>Assumptions and Dependencies</w:t>
      </w:r>
      <w:r>
        <w:rPr>
          <w:noProof/>
        </w:rPr>
        <w:tab/>
      </w:r>
      <w:r w:rsidR="00996D49">
        <w:rPr>
          <w:noProof/>
        </w:rPr>
        <w:t>10</w:t>
      </w:r>
    </w:p>
    <w:p w:rsidR="00B5279E" w:rsidRDefault="00B5279E">
      <w:pPr>
        <w:pStyle w:val="TOC2"/>
        <w:tabs>
          <w:tab w:val="left" w:pos="1000"/>
        </w:tabs>
        <w:rPr>
          <w:noProof/>
          <w:sz w:val="24"/>
          <w:szCs w:val="24"/>
        </w:rPr>
      </w:pPr>
      <w:r>
        <w:rPr>
          <w:noProof/>
        </w:rPr>
        <w:t>4.4</w:t>
      </w:r>
      <w:r>
        <w:rPr>
          <w:noProof/>
          <w:sz w:val="24"/>
          <w:szCs w:val="24"/>
        </w:rPr>
        <w:tab/>
      </w:r>
      <w:r>
        <w:rPr>
          <w:noProof/>
        </w:rPr>
        <w:t>Cost and Pricing</w:t>
      </w:r>
      <w:r>
        <w:rPr>
          <w:noProof/>
        </w:rPr>
        <w:tab/>
      </w:r>
      <w:r w:rsidR="00996D49">
        <w:rPr>
          <w:noProof/>
        </w:rPr>
        <w:t>10</w:t>
      </w:r>
    </w:p>
    <w:p w:rsidR="00B5279E" w:rsidRDefault="00B5279E">
      <w:pPr>
        <w:pStyle w:val="TOC2"/>
        <w:tabs>
          <w:tab w:val="left" w:pos="1000"/>
        </w:tabs>
        <w:rPr>
          <w:noProof/>
          <w:sz w:val="24"/>
          <w:szCs w:val="24"/>
        </w:rPr>
      </w:pPr>
      <w:r>
        <w:rPr>
          <w:noProof/>
        </w:rPr>
        <w:t>4.5</w:t>
      </w:r>
      <w:r>
        <w:rPr>
          <w:noProof/>
          <w:sz w:val="24"/>
          <w:szCs w:val="24"/>
        </w:rPr>
        <w:tab/>
      </w:r>
      <w:r>
        <w:rPr>
          <w:noProof/>
        </w:rPr>
        <w:t>Licensing and Installation</w:t>
      </w:r>
      <w:r>
        <w:rPr>
          <w:noProof/>
        </w:rPr>
        <w:tab/>
      </w:r>
      <w:r w:rsidR="00996D49">
        <w:rPr>
          <w:noProof/>
        </w:rPr>
        <w:t>10</w:t>
      </w:r>
    </w:p>
    <w:p w:rsidR="00B5279E" w:rsidRDefault="00B5279E">
      <w:pPr>
        <w:pStyle w:val="TOC1"/>
        <w:tabs>
          <w:tab w:val="left" w:pos="432"/>
        </w:tabs>
        <w:rPr>
          <w:noProof/>
          <w:sz w:val="24"/>
          <w:szCs w:val="24"/>
        </w:rPr>
      </w:pPr>
      <w:r>
        <w:rPr>
          <w:noProof/>
          <w:szCs w:val="24"/>
        </w:rPr>
        <w:t>5.</w:t>
      </w:r>
      <w:r>
        <w:rPr>
          <w:noProof/>
          <w:sz w:val="24"/>
          <w:szCs w:val="24"/>
        </w:rPr>
        <w:tab/>
      </w:r>
      <w:r>
        <w:rPr>
          <w:noProof/>
          <w:szCs w:val="24"/>
        </w:rPr>
        <w:t>Product Features</w:t>
      </w:r>
      <w:r>
        <w:rPr>
          <w:noProof/>
        </w:rPr>
        <w:tab/>
      </w:r>
      <w:r w:rsidR="00996D49">
        <w:rPr>
          <w:noProof/>
        </w:rPr>
        <w:t>10</w:t>
      </w:r>
    </w:p>
    <w:p w:rsidR="00B5279E" w:rsidRDefault="00B5279E">
      <w:pPr>
        <w:pStyle w:val="TOC2"/>
        <w:tabs>
          <w:tab w:val="left" w:pos="1000"/>
        </w:tabs>
        <w:rPr>
          <w:noProof/>
          <w:sz w:val="24"/>
          <w:szCs w:val="24"/>
        </w:rPr>
      </w:pPr>
      <w:r>
        <w:rPr>
          <w:noProof/>
        </w:rPr>
        <w:t>5.1</w:t>
      </w:r>
      <w:r>
        <w:rPr>
          <w:noProof/>
          <w:sz w:val="24"/>
          <w:szCs w:val="24"/>
        </w:rPr>
        <w:tab/>
      </w:r>
      <w:r w:rsidR="00996D49">
        <w:rPr>
          <w:noProof/>
        </w:rPr>
        <w:t>Features</w:t>
      </w:r>
      <w:r>
        <w:rPr>
          <w:noProof/>
        </w:rPr>
        <w:tab/>
      </w:r>
      <w:r w:rsidR="00996D49">
        <w:rPr>
          <w:noProof/>
        </w:rPr>
        <w:t>11</w:t>
      </w:r>
    </w:p>
    <w:p w:rsidR="00B5279E" w:rsidRDefault="00B5279E">
      <w:pPr>
        <w:pStyle w:val="TOC1"/>
        <w:tabs>
          <w:tab w:val="left" w:pos="432"/>
        </w:tabs>
        <w:rPr>
          <w:noProof/>
          <w:sz w:val="24"/>
          <w:szCs w:val="24"/>
        </w:rPr>
      </w:pPr>
      <w:r>
        <w:rPr>
          <w:noProof/>
          <w:szCs w:val="24"/>
        </w:rPr>
        <w:t>6.</w:t>
      </w:r>
      <w:r>
        <w:rPr>
          <w:noProof/>
          <w:sz w:val="24"/>
          <w:szCs w:val="24"/>
        </w:rPr>
        <w:tab/>
      </w:r>
      <w:r>
        <w:rPr>
          <w:noProof/>
          <w:szCs w:val="24"/>
        </w:rPr>
        <w:t>Constraints</w:t>
      </w:r>
      <w:r>
        <w:rPr>
          <w:noProof/>
        </w:rPr>
        <w:tab/>
      </w:r>
      <w:r w:rsidR="00996D49">
        <w:rPr>
          <w:noProof/>
        </w:rPr>
        <w:t>12</w:t>
      </w:r>
    </w:p>
    <w:p w:rsidR="00B5279E" w:rsidRDefault="00B5279E">
      <w:pPr>
        <w:pStyle w:val="TOC1"/>
        <w:tabs>
          <w:tab w:val="left" w:pos="432"/>
        </w:tabs>
        <w:rPr>
          <w:noProof/>
          <w:sz w:val="24"/>
          <w:szCs w:val="24"/>
        </w:rPr>
      </w:pPr>
      <w:r>
        <w:rPr>
          <w:noProof/>
          <w:szCs w:val="24"/>
        </w:rPr>
        <w:t>7.</w:t>
      </w:r>
      <w:r>
        <w:rPr>
          <w:noProof/>
          <w:sz w:val="24"/>
          <w:szCs w:val="24"/>
        </w:rPr>
        <w:tab/>
      </w:r>
      <w:r>
        <w:rPr>
          <w:noProof/>
          <w:szCs w:val="24"/>
        </w:rPr>
        <w:t>Quality Ranges</w:t>
      </w:r>
      <w:r>
        <w:rPr>
          <w:noProof/>
        </w:rPr>
        <w:tab/>
      </w:r>
      <w:r w:rsidR="00996D49">
        <w:rPr>
          <w:noProof/>
        </w:rPr>
        <w:t>12</w:t>
      </w:r>
    </w:p>
    <w:p w:rsidR="00B5279E" w:rsidRDefault="00B5279E">
      <w:pPr>
        <w:pStyle w:val="TOC1"/>
        <w:tabs>
          <w:tab w:val="left" w:pos="432"/>
        </w:tabs>
        <w:rPr>
          <w:noProof/>
          <w:sz w:val="24"/>
          <w:szCs w:val="24"/>
        </w:rPr>
      </w:pPr>
      <w:r>
        <w:rPr>
          <w:noProof/>
          <w:szCs w:val="24"/>
        </w:rPr>
        <w:t>8.</w:t>
      </w:r>
      <w:r>
        <w:rPr>
          <w:noProof/>
          <w:sz w:val="24"/>
          <w:szCs w:val="24"/>
        </w:rPr>
        <w:tab/>
      </w:r>
      <w:r>
        <w:rPr>
          <w:noProof/>
          <w:szCs w:val="24"/>
        </w:rPr>
        <w:t>Precedence and Priority</w:t>
      </w:r>
      <w:r>
        <w:rPr>
          <w:noProof/>
        </w:rPr>
        <w:tab/>
      </w:r>
      <w:r w:rsidR="00A946DC">
        <w:rPr>
          <w:noProof/>
        </w:rPr>
        <w:t>1</w:t>
      </w:r>
      <w:r w:rsidR="00996D49">
        <w:rPr>
          <w:noProof/>
        </w:rPr>
        <w:t>4</w:t>
      </w:r>
    </w:p>
    <w:p w:rsidR="00B5279E" w:rsidRDefault="00B5279E">
      <w:pPr>
        <w:pStyle w:val="TOC1"/>
        <w:tabs>
          <w:tab w:val="left" w:pos="432"/>
        </w:tabs>
        <w:rPr>
          <w:noProof/>
          <w:sz w:val="24"/>
          <w:szCs w:val="24"/>
        </w:rPr>
      </w:pPr>
      <w:r>
        <w:rPr>
          <w:noProof/>
          <w:szCs w:val="24"/>
        </w:rPr>
        <w:t>9.</w:t>
      </w:r>
      <w:r>
        <w:rPr>
          <w:noProof/>
          <w:sz w:val="24"/>
          <w:szCs w:val="24"/>
        </w:rPr>
        <w:tab/>
      </w:r>
      <w:r>
        <w:rPr>
          <w:noProof/>
          <w:szCs w:val="24"/>
        </w:rPr>
        <w:t>Other Product Requirements</w:t>
      </w:r>
      <w:r>
        <w:rPr>
          <w:noProof/>
        </w:rPr>
        <w:tab/>
      </w:r>
      <w:r w:rsidR="00996D49">
        <w:rPr>
          <w:noProof/>
        </w:rPr>
        <w:t>14</w:t>
      </w:r>
    </w:p>
    <w:p w:rsidR="00B5279E" w:rsidRDefault="00B5279E">
      <w:pPr>
        <w:pStyle w:val="TOC2"/>
        <w:tabs>
          <w:tab w:val="left" w:pos="1000"/>
        </w:tabs>
        <w:rPr>
          <w:noProof/>
          <w:sz w:val="24"/>
          <w:szCs w:val="24"/>
        </w:rPr>
      </w:pPr>
      <w:r>
        <w:rPr>
          <w:noProof/>
        </w:rPr>
        <w:t>9.1</w:t>
      </w:r>
      <w:r>
        <w:rPr>
          <w:noProof/>
          <w:sz w:val="24"/>
          <w:szCs w:val="24"/>
        </w:rPr>
        <w:tab/>
      </w:r>
      <w:r>
        <w:rPr>
          <w:noProof/>
        </w:rPr>
        <w:t>Applicable Standards</w:t>
      </w:r>
      <w:r>
        <w:rPr>
          <w:noProof/>
        </w:rPr>
        <w:tab/>
      </w:r>
      <w:r w:rsidR="00996D49">
        <w:rPr>
          <w:noProof/>
        </w:rPr>
        <w:t>14</w:t>
      </w:r>
    </w:p>
    <w:p w:rsidR="00B5279E" w:rsidRDefault="00B5279E">
      <w:pPr>
        <w:pStyle w:val="TOC2"/>
        <w:tabs>
          <w:tab w:val="left" w:pos="1000"/>
        </w:tabs>
        <w:rPr>
          <w:noProof/>
          <w:sz w:val="24"/>
          <w:szCs w:val="24"/>
        </w:rPr>
      </w:pPr>
      <w:r>
        <w:rPr>
          <w:noProof/>
        </w:rPr>
        <w:t>9.2</w:t>
      </w:r>
      <w:r>
        <w:rPr>
          <w:noProof/>
          <w:sz w:val="24"/>
          <w:szCs w:val="24"/>
        </w:rPr>
        <w:tab/>
      </w:r>
      <w:r>
        <w:rPr>
          <w:noProof/>
        </w:rPr>
        <w:t>System Requirements</w:t>
      </w:r>
      <w:r>
        <w:rPr>
          <w:noProof/>
        </w:rPr>
        <w:tab/>
      </w:r>
      <w:r w:rsidR="00996D49">
        <w:rPr>
          <w:noProof/>
        </w:rPr>
        <w:t>14</w:t>
      </w:r>
    </w:p>
    <w:p w:rsidR="00B5279E" w:rsidRDefault="00B5279E">
      <w:pPr>
        <w:pStyle w:val="TOC2"/>
        <w:tabs>
          <w:tab w:val="left" w:pos="1000"/>
        </w:tabs>
        <w:rPr>
          <w:noProof/>
          <w:sz w:val="24"/>
          <w:szCs w:val="24"/>
        </w:rPr>
      </w:pPr>
      <w:r>
        <w:rPr>
          <w:noProof/>
        </w:rPr>
        <w:t>9.3</w:t>
      </w:r>
      <w:r>
        <w:rPr>
          <w:noProof/>
          <w:sz w:val="24"/>
          <w:szCs w:val="24"/>
        </w:rPr>
        <w:tab/>
      </w:r>
      <w:r>
        <w:rPr>
          <w:noProof/>
        </w:rPr>
        <w:t>Performance Requirements</w:t>
      </w:r>
      <w:r>
        <w:rPr>
          <w:noProof/>
        </w:rPr>
        <w:tab/>
      </w:r>
      <w:r w:rsidR="00A946DC">
        <w:rPr>
          <w:noProof/>
        </w:rPr>
        <w:t>15</w:t>
      </w:r>
    </w:p>
    <w:p w:rsidR="00B5279E" w:rsidRDefault="00B5279E">
      <w:pPr>
        <w:pStyle w:val="TOC2"/>
        <w:tabs>
          <w:tab w:val="left" w:pos="1000"/>
        </w:tabs>
        <w:rPr>
          <w:noProof/>
          <w:sz w:val="24"/>
          <w:szCs w:val="24"/>
        </w:rPr>
      </w:pPr>
      <w:r>
        <w:rPr>
          <w:noProof/>
        </w:rPr>
        <w:t>9.4</w:t>
      </w:r>
      <w:r>
        <w:rPr>
          <w:noProof/>
          <w:sz w:val="24"/>
          <w:szCs w:val="24"/>
        </w:rPr>
        <w:tab/>
      </w:r>
      <w:r>
        <w:rPr>
          <w:noProof/>
        </w:rPr>
        <w:t>Environmental Requirements</w:t>
      </w:r>
      <w:r>
        <w:rPr>
          <w:noProof/>
        </w:rPr>
        <w:tab/>
      </w:r>
      <w:r w:rsidR="00A946DC">
        <w:rPr>
          <w:noProof/>
        </w:rPr>
        <w:t>15</w:t>
      </w:r>
    </w:p>
    <w:p w:rsidR="00B5279E" w:rsidRDefault="00B5279E">
      <w:pPr>
        <w:pStyle w:val="TOC1"/>
        <w:tabs>
          <w:tab w:val="left" w:pos="864"/>
        </w:tabs>
        <w:rPr>
          <w:noProof/>
          <w:sz w:val="24"/>
          <w:szCs w:val="24"/>
        </w:rPr>
      </w:pPr>
      <w:r>
        <w:rPr>
          <w:noProof/>
          <w:szCs w:val="24"/>
        </w:rPr>
        <w:t>10.</w:t>
      </w:r>
      <w:r>
        <w:rPr>
          <w:noProof/>
          <w:sz w:val="24"/>
          <w:szCs w:val="24"/>
        </w:rPr>
        <w:tab/>
      </w:r>
      <w:r>
        <w:rPr>
          <w:noProof/>
          <w:szCs w:val="24"/>
        </w:rPr>
        <w:t>Documentation Requirements</w:t>
      </w:r>
      <w:r>
        <w:rPr>
          <w:noProof/>
        </w:rPr>
        <w:tab/>
      </w:r>
      <w:r w:rsidR="00A946DC">
        <w:rPr>
          <w:noProof/>
        </w:rPr>
        <w:t>15</w:t>
      </w:r>
    </w:p>
    <w:p w:rsidR="00B5279E" w:rsidRDefault="00B5279E">
      <w:pPr>
        <w:pStyle w:val="TOC2"/>
        <w:tabs>
          <w:tab w:val="left" w:pos="1200"/>
        </w:tabs>
        <w:rPr>
          <w:noProof/>
          <w:sz w:val="24"/>
          <w:szCs w:val="24"/>
        </w:rPr>
      </w:pPr>
      <w:r>
        <w:rPr>
          <w:noProof/>
        </w:rPr>
        <w:t>10.1</w:t>
      </w:r>
      <w:r>
        <w:rPr>
          <w:noProof/>
          <w:sz w:val="24"/>
          <w:szCs w:val="24"/>
        </w:rPr>
        <w:tab/>
      </w:r>
      <w:r>
        <w:rPr>
          <w:noProof/>
        </w:rPr>
        <w:t>User Manual</w:t>
      </w:r>
      <w:r>
        <w:rPr>
          <w:noProof/>
        </w:rPr>
        <w:tab/>
      </w:r>
      <w:r w:rsidR="00A946DC">
        <w:rPr>
          <w:noProof/>
        </w:rPr>
        <w:t>15</w:t>
      </w:r>
    </w:p>
    <w:p w:rsidR="00B5279E" w:rsidRDefault="00B5279E">
      <w:pPr>
        <w:pStyle w:val="TOC2"/>
        <w:tabs>
          <w:tab w:val="left" w:pos="1200"/>
        </w:tabs>
        <w:rPr>
          <w:noProof/>
          <w:sz w:val="24"/>
          <w:szCs w:val="24"/>
        </w:rPr>
      </w:pPr>
      <w:r>
        <w:rPr>
          <w:noProof/>
        </w:rPr>
        <w:t>10.2</w:t>
      </w:r>
      <w:r>
        <w:rPr>
          <w:noProof/>
          <w:sz w:val="24"/>
          <w:szCs w:val="24"/>
        </w:rPr>
        <w:tab/>
      </w:r>
      <w:r>
        <w:rPr>
          <w:noProof/>
        </w:rPr>
        <w:t>Online Help</w:t>
      </w:r>
      <w:r>
        <w:rPr>
          <w:noProof/>
        </w:rPr>
        <w:tab/>
      </w:r>
      <w:r w:rsidR="00A946DC">
        <w:rPr>
          <w:noProof/>
        </w:rPr>
        <w:t>16</w:t>
      </w:r>
    </w:p>
    <w:p w:rsidR="00B5279E" w:rsidRDefault="00B5279E">
      <w:pPr>
        <w:pStyle w:val="TOC2"/>
        <w:tabs>
          <w:tab w:val="left" w:pos="1200"/>
        </w:tabs>
        <w:rPr>
          <w:noProof/>
          <w:sz w:val="24"/>
          <w:szCs w:val="24"/>
        </w:rPr>
      </w:pPr>
      <w:r>
        <w:rPr>
          <w:noProof/>
        </w:rPr>
        <w:t>10.3</w:t>
      </w:r>
      <w:r>
        <w:rPr>
          <w:noProof/>
          <w:sz w:val="24"/>
          <w:szCs w:val="24"/>
        </w:rPr>
        <w:tab/>
      </w:r>
      <w:r>
        <w:rPr>
          <w:noProof/>
        </w:rPr>
        <w:t>Installation Guides, Configuration, and Read Me File</w:t>
      </w:r>
      <w:r>
        <w:rPr>
          <w:noProof/>
        </w:rPr>
        <w:tab/>
      </w:r>
      <w:r w:rsidR="00A946DC">
        <w:rPr>
          <w:noProof/>
        </w:rPr>
        <w:t>16</w:t>
      </w:r>
    </w:p>
    <w:p w:rsidR="00B5279E" w:rsidRDefault="00B5279E">
      <w:pPr>
        <w:pStyle w:val="TOC2"/>
        <w:tabs>
          <w:tab w:val="left" w:pos="1200"/>
        </w:tabs>
        <w:rPr>
          <w:noProof/>
          <w:sz w:val="24"/>
          <w:szCs w:val="24"/>
        </w:rPr>
      </w:pPr>
      <w:r>
        <w:rPr>
          <w:noProof/>
        </w:rPr>
        <w:t>10.4</w:t>
      </w:r>
      <w:r>
        <w:rPr>
          <w:noProof/>
          <w:sz w:val="24"/>
          <w:szCs w:val="24"/>
        </w:rPr>
        <w:tab/>
      </w:r>
      <w:r>
        <w:rPr>
          <w:noProof/>
        </w:rPr>
        <w:t>Labeling and Packaging</w:t>
      </w:r>
      <w:r>
        <w:rPr>
          <w:noProof/>
        </w:rPr>
        <w:tab/>
      </w:r>
      <w:r w:rsidR="00A946DC">
        <w:rPr>
          <w:noProof/>
        </w:rPr>
        <w:t>16</w:t>
      </w:r>
    </w:p>
    <w:p w:rsidR="00B5279E" w:rsidRDefault="005449A9">
      <w:pPr>
        <w:pStyle w:val="Title"/>
      </w:pPr>
      <w:r>
        <w:fldChar w:fldCharType="end"/>
      </w:r>
      <w:r w:rsidR="00B5279E">
        <w:br w:type="page"/>
      </w:r>
      <w:fldSimple w:instr=" TITLE  \* MERGEFORMAT ">
        <w:r w:rsidR="00B5279E">
          <w:t>Vision</w:t>
        </w:r>
      </w:fldSimple>
    </w:p>
    <w:p w:rsidR="00B5279E" w:rsidRDefault="00B5279E">
      <w:pPr>
        <w:pStyle w:val="Heading1"/>
      </w:pPr>
      <w:bookmarkStart w:id="0" w:name="_Toc456598586"/>
      <w:bookmarkStart w:id="1" w:name="_Toc456600917"/>
      <w:bookmarkStart w:id="2" w:name="_Toc509300828"/>
      <w:bookmarkStart w:id="3" w:name="_Toc436203377"/>
      <w:bookmarkStart w:id="4" w:name="_Toc452813577"/>
      <w:r>
        <w:t>Introduction</w:t>
      </w:r>
      <w:bookmarkEnd w:id="0"/>
      <w:bookmarkEnd w:id="1"/>
      <w:bookmarkEnd w:id="2"/>
    </w:p>
    <w:p w:rsidR="00B5279E" w:rsidRDefault="00B5279E">
      <w:pPr>
        <w:pStyle w:val="Heading2"/>
      </w:pPr>
      <w:bookmarkStart w:id="5" w:name="_Toc456598587"/>
      <w:bookmarkStart w:id="6" w:name="_Toc456600918"/>
      <w:bookmarkStart w:id="7" w:name="_Toc509300829"/>
      <w:r>
        <w:t>Purpose</w:t>
      </w:r>
      <w:bookmarkEnd w:id="5"/>
      <w:bookmarkEnd w:id="6"/>
      <w:bookmarkEnd w:id="7"/>
    </w:p>
    <w:p w:rsidR="00B5279E" w:rsidRDefault="00B5279E" w:rsidP="002A7AD7">
      <w:pPr>
        <w:widowControl/>
        <w:autoSpaceDE w:val="0"/>
        <w:autoSpaceDN w:val="0"/>
        <w:adjustRightInd w:val="0"/>
        <w:spacing w:line="240" w:lineRule="auto"/>
        <w:jc w:val="both"/>
      </w:pPr>
      <w:bookmarkStart w:id="8" w:name="_Toc456598588"/>
      <w:bookmarkStart w:id="9" w:name="_Toc456600919"/>
      <w:bookmarkStart w:id="10" w:name="_Toc509300830"/>
      <w:r>
        <w:t xml:space="preserve">The purpose of this document is to collect, analyze, and define high-level needs and features of the 360 Schedule </w:t>
      </w:r>
      <w:proofErr w:type="gramStart"/>
      <w:r>
        <w:t>Application</w:t>
      </w:r>
      <w:proofErr w:type="gramEnd"/>
      <w:r>
        <w:t xml:space="preserve">. It focuses on the capabilities needed by the stakeholders, and the target users, and why these needs exist. The details of how the </w:t>
      </w:r>
      <w:r w:rsidR="00D9355D">
        <w:t>application</w:t>
      </w:r>
      <w:r>
        <w:t xml:space="preserve"> fulfills these needs are detailed in the use-case and supplementary specifications.</w:t>
      </w:r>
    </w:p>
    <w:p w:rsidR="00B5279E" w:rsidRDefault="00B5279E" w:rsidP="002B3615">
      <w:pPr>
        <w:pStyle w:val="Heading2"/>
      </w:pPr>
      <w:r>
        <w:t>Scope</w:t>
      </w:r>
      <w:bookmarkEnd w:id="8"/>
      <w:bookmarkEnd w:id="9"/>
      <w:bookmarkEnd w:id="10"/>
    </w:p>
    <w:p w:rsidR="00B5279E" w:rsidRPr="002A7AD7" w:rsidRDefault="00B5279E" w:rsidP="00A40D90">
      <w:pPr>
        <w:widowControl/>
        <w:autoSpaceDE w:val="0"/>
        <w:autoSpaceDN w:val="0"/>
        <w:adjustRightInd w:val="0"/>
        <w:spacing w:line="240" w:lineRule="auto"/>
        <w:jc w:val="both"/>
      </w:pPr>
      <w:r>
        <w:t xml:space="preserve">This Vision Document applies to the 360 Schedule cell phone </w:t>
      </w:r>
      <w:r w:rsidR="0035455A">
        <w:t>applications</w:t>
      </w:r>
      <w:r>
        <w:t xml:space="preserve">, which will be developed by Team Alpha of SYSM 6309. Team Alpha will develop this cloud cell phone application to interface with iPhones and iPads. The 360 Schedule </w:t>
      </w:r>
      <w:proofErr w:type="gramStart"/>
      <w:r>
        <w:t>application</w:t>
      </w:r>
      <w:proofErr w:type="gramEnd"/>
      <w:r>
        <w:t xml:space="preserve"> will </w:t>
      </w:r>
      <w:r>
        <w:rPr>
          <w:szCs w:val="24"/>
        </w:rPr>
        <w:t>periodically synchronize an individual’s different schedules from their computing devices and store it in the cloud</w:t>
      </w:r>
      <w:r>
        <w:t xml:space="preserve"> </w:t>
      </w:r>
    </w:p>
    <w:p w:rsidR="00B5279E" w:rsidRDefault="00B5279E">
      <w:pPr>
        <w:pStyle w:val="Heading2"/>
      </w:pPr>
      <w:bookmarkStart w:id="11" w:name="_Toc456598589"/>
      <w:bookmarkStart w:id="12" w:name="_Toc456600920"/>
      <w:bookmarkStart w:id="13" w:name="_Toc509300831"/>
      <w:r>
        <w:t>Definitions, Acronyms, and Abbreviations</w:t>
      </w:r>
      <w:bookmarkEnd w:id="11"/>
      <w:bookmarkEnd w:id="12"/>
      <w:bookmarkEnd w:id="13"/>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768"/>
      </w:tblGrid>
      <w:tr w:rsidR="00510CDC" w:rsidRPr="00510CDC" w:rsidTr="00510CDC">
        <w:tc>
          <w:tcPr>
            <w:tcW w:w="2790" w:type="dxa"/>
          </w:tcPr>
          <w:p w:rsidR="00510CDC" w:rsidRPr="00510CDC" w:rsidRDefault="00510CDC" w:rsidP="00CB3F48">
            <w:pPr>
              <w:jc w:val="both"/>
            </w:pPr>
            <w:r w:rsidRPr="00510CDC">
              <w:t>3G</w:t>
            </w:r>
          </w:p>
        </w:tc>
        <w:tc>
          <w:tcPr>
            <w:tcW w:w="6768" w:type="dxa"/>
          </w:tcPr>
          <w:p w:rsidR="00510CDC" w:rsidRDefault="00510CDC" w:rsidP="00CB3F48">
            <w:pPr>
              <w:jc w:val="both"/>
            </w:pPr>
            <w:r w:rsidRPr="00510CDC">
              <w:t>Refers to the third-generation of mobile phone standards and technology. The technology has been an enhancement over previous wireless technologies, such as providing high-speed transmission, advanced multimedia access, and global roaming. 3G is mostly used with mobile phones and handsets as a means to connect the phone to the Internet.</w:t>
            </w:r>
          </w:p>
          <w:p w:rsidR="003A5F5B" w:rsidRPr="00510CDC" w:rsidRDefault="003A5F5B" w:rsidP="00CB3F48">
            <w:pPr>
              <w:jc w:val="both"/>
            </w:pPr>
          </w:p>
        </w:tc>
      </w:tr>
      <w:tr w:rsidR="00510CDC" w:rsidRPr="00510CDC" w:rsidTr="00510CDC">
        <w:tc>
          <w:tcPr>
            <w:tcW w:w="2790" w:type="dxa"/>
          </w:tcPr>
          <w:p w:rsidR="00510CDC" w:rsidRPr="00510CDC" w:rsidRDefault="00510CDC" w:rsidP="00CB3F48">
            <w:pPr>
              <w:jc w:val="both"/>
            </w:pPr>
            <w:r w:rsidRPr="00510CDC">
              <w:t>Alarm</w:t>
            </w:r>
          </w:p>
        </w:tc>
        <w:tc>
          <w:tcPr>
            <w:tcW w:w="6768" w:type="dxa"/>
          </w:tcPr>
          <w:p w:rsidR="00510CDC" w:rsidRDefault="00510CDC" w:rsidP="00CB3F48">
            <w:pPr>
              <w:jc w:val="both"/>
            </w:pPr>
            <w:r w:rsidRPr="00510CDC">
              <w:t>An electronic sound or signal that that serves to notify the user of an event or warning.</w:t>
            </w:r>
          </w:p>
          <w:p w:rsidR="003A5F5B" w:rsidRPr="00510CDC" w:rsidRDefault="003A5F5B" w:rsidP="00CB3F48">
            <w:pPr>
              <w:jc w:val="both"/>
            </w:pPr>
          </w:p>
        </w:tc>
      </w:tr>
      <w:tr w:rsidR="00510CDC" w:rsidRPr="00510CDC" w:rsidTr="00510CDC">
        <w:tc>
          <w:tcPr>
            <w:tcW w:w="2790" w:type="dxa"/>
          </w:tcPr>
          <w:p w:rsidR="00510CDC" w:rsidRPr="00510CDC" w:rsidRDefault="00510CDC" w:rsidP="00CB3F48">
            <w:pPr>
              <w:jc w:val="both"/>
            </w:pPr>
            <w:r w:rsidRPr="00510CDC">
              <w:t>Application</w:t>
            </w:r>
          </w:p>
        </w:tc>
        <w:tc>
          <w:tcPr>
            <w:tcW w:w="6768" w:type="dxa"/>
          </w:tcPr>
          <w:p w:rsidR="003A5F5B" w:rsidRDefault="00510CDC" w:rsidP="00CB3F48">
            <w:pPr>
              <w:jc w:val="both"/>
            </w:pPr>
            <w:r w:rsidRPr="00510CDC">
              <w:t>Refers to any smartphone application, or simply “app”, which is a small program that can be downloaded from a website, such as iTunes, and run on a personal smartphone or tablet.</w:t>
            </w:r>
          </w:p>
          <w:p w:rsidR="00510CDC" w:rsidRPr="00510CDC" w:rsidRDefault="00510CDC" w:rsidP="00CB3F48">
            <w:pPr>
              <w:jc w:val="both"/>
            </w:pPr>
            <w:r w:rsidRPr="00510CDC">
              <w:t xml:space="preserve"> </w:t>
            </w:r>
          </w:p>
        </w:tc>
      </w:tr>
      <w:tr w:rsidR="00510CDC" w:rsidRPr="00510CDC" w:rsidTr="00510CDC">
        <w:tc>
          <w:tcPr>
            <w:tcW w:w="2790" w:type="dxa"/>
          </w:tcPr>
          <w:p w:rsidR="00510CDC" w:rsidRPr="00510CDC" w:rsidRDefault="00510CDC" w:rsidP="00CB3F48">
            <w:pPr>
              <w:jc w:val="both"/>
            </w:pPr>
            <w:r w:rsidRPr="00510CDC">
              <w:t>Appointment</w:t>
            </w:r>
          </w:p>
        </w:tc>
        <w:tc>
          <w:tcPr>
            <w:tcW w:w="6768" w:type="dxa"/>
          </w:tcPr>
          <w:p w:rsidR="00510CDC" w:rsidRDefault="00510CDC" w:rsidP="00CB3F48">
            <w:pPr>
              <w:jc w:val="both"/>
            </w:pPr>
            <w:r w:rsidRPr="00510CDC">
              <w:t>An arrangement to do something or to meet an individual or group of individuals at a particular time and place.</w:t>
            </w:r>
          </w:p>
          <w:p w:rsidR="003A5F5B" w:rsidRPr="00510CDC" w:rsidRDefault="003A5F5B" w:rsidP="00CB3F48">
            <w:pPr>
              <w:jc w:val="both"/>
            </w:pPr>
          </w:p>
        </w:tc>
      </w:tr>
      <w:tr w:rsidR="00510CDC" w:rsidRPr="00510CDC" w:rsidTr="00510CDC">
        <w:tc>
          <w:tcPr>
            <w:tcW w:w="2790" w:type="dxa"/>
          </w:tcPr>
          <w:p w:rsidR="00510CDC" w:rsidRPr="00510CDC" w:rsidRDefault="00510CDC" w:rsidP="00CB3F48">
            <w:pPr>
              <w:jc w:val="both"/>
            </w:pPr>
            <w:r w:rsidRPr="00510CDC">
              <w:t>Auto-lock</w:t>
            </w:r>
          </w:p>
        </w:tc>
        <w:tc>
          <w:tcPr>
            <w:tcW w:w="6768" w:type="dxa"/>
          </w:tcPr>
          <w:p w:rsidR="00510CDC" w:rsidRDefault="00510CDC" w:rsidP="00CB3F48">
            <w:pPr>
              <w:jc w:val="both"/>
            </w:pPr>
            <w:r w:rsidRPr="00510CDC">
              <w:t xml:space="preserve">A function that automatically locks the keypad on your mobile phone so that no input can be given without un-locking. </w:t>
            </w:r>
          </w:p>
          <w:p w:rsidR="003A5F5B" w:rsidRPr="00510CDC" w:rsidRDefault="003A5F5B" w:rsidP="00CB3F48">
            <w:pPr>
              <w:jc w:val="both"/>
            </w:pPr>
          </w:p>
        </w:tc>
      </w:tr>
      <w:tr w:rsidR="00510CDC" w:rsidRPr="00510CDC" w:rsidTr="00510CDC">
        <w:tc>
          <w:tcPr>
            <w:tcW w:w="2790" w:type="dxa"/>
          </w:tcPr>
          <w:p w:rsidR="00510CDC" w:rsidRPr="00510CDC" w:rsidRDefault="00510CDC" w:rsidP="00CB3F48">
            <w:pPr>
              <w:pStyle w:val="NormalWeb"/>
              <w:spacing w:before="0" w:beforeAutospacing="0" w:after="0" w:afterAutospacing="0"/>
              <w:jc w:val="both"/>
              <w:rPr>
                <w:sz w:val="20"/>
                <w:szCs w:val="20"/>
              </w:rPr>
            </w:pPr>
            <w:r w:rsidRPr="00510CDC">
              <w:rPr>
                <w:sz w:val="20"/>
                <w:szCs w:val="20"/>
              </w:rPr>
              <w:t>Cloud</w:t>
            </w:r>
          </w:p>
        </w:tc>
        <w:tc>
          <w:tcPr>
            <w:tcW w:w="6768" w:type="dxa"/>
          </w:tcPr>
          <w:p w:rsidR="00510CDC" w:rsidRPr="00510CDC" w:rsidRDefault="00510CDC" w:rsidP="00CB3F48">
            <w:pPr>
              <w:pStyle w:val="NormalWeb"/>
              <w:spacing w:before="0" w:beforeAutospacing="0" w:after="0" w:afterAutospacing="0"/>
              <w:jc w:val="both"/>
              <w:rPr>
                <w:sz w:val="20"/>
                <w:szCs w:val="20"/>
              </w:rPr>
            </w:pPr>
            <w:r w:rsidRPr="00510CDC">
              <w:rPr>
                <w:sz w:val="20"/>
                <w:szCs w:val="20"/>
              </w:rPr>
              <w:t xml:space="preserve">Refers to the delivery of a cloud computing service, whereby shared resources, software, and information are provided to computers and other devices as a </w:t>
            </w:r>
            <w:hyperlink r:id="rId10" w:tooltip="Utility computing" w:history="1">
              <w:r w:rsidRPr="00510CDC">
                <w:rPr>
                  <w:sz w:val="20"/>
                  <w:szCs w:val="20"/>
                </w:rPr>
                <w:t>utility</w:t>
              </w:r>
            </w:hyperlink>
            <w:r w:rsidRPr="00510CDC">
              <w:rPr>
                <w:sz w:val="20"/>
                <w:szCs w:val="20"/>
              </w:rPr>
              <w:t xml:space="preserve"> (like an </w:t>
            </w:r>
            <w:hyperlink r:id="rId11" w:tooltip="Electrical grid" w:history="1">
              <w:r w:rsidRPr="00510CDC">
                <w:rPr>
                  <w:sz w:val="20"/>
                  <w:szCs w:val="20"/>
                </w:rPr>
                <w:t>electricity grid</w:t>
              </w:r>
            </w:hyperlink>
            <w:r w:rsidRPr="00510CDC">
              <w:rPr>
                <w:sz w:val="20"/>
                <w:szCs w:val="20"/>
              </w:rPr>
              <w:t xml:space="preserve">) over a </w:t>
            </w:r>
            <w:hyperlink r:id="rId12" w:tooltip="Computer network" w:history="1">
              <w:r w:rsidRPr="00510CDC">
                <w:rPr>
                  <w:sz w:val="20"/>
                  <w:szCs w:val="20"/>
                </w:rPr>
                <w:t>network</w:t>
              </w:r>
            </w:hyperlink>
            <w:r w:rsidRPr="00510CDC">
              <w:rPr>
                <w:sz w:val="20"/>
                <w:szCs w:val="20"/>
              </w:rPr>
              <w:t xml:space="preserve"> (typically the </w:t>
            </w:r>
            <w:hyperlink r:id="rId13" w:tooltip="Internet" w:history="1">
              <w:r w:rsidRPr="00510CDC">
                <w:rPr>
                  <w:sz w:val="20"/>
                  <w:szCs w:val="20"/>
                </w:rPr>
                <w:t>Internet</w:t>
              </w:r>
            </w:hyperlink>
            <w:r w:rsidRPr="00510CDC">
              <w:rPr>
                <w:sz w:val="20"/>
                <w:szCs w:val="20"/>
              </w:rPr>
              <w:t xml:space="preserve">). End users access cloud based </w:t>
            </w:r>
            <w:hyperlink r:id="rId14" w:tooltip="Application software" w:history="1">
              <w:r w:rsidRPr="00510CDC">
                <w:rPr>
                  <w:sz w:val="20"/>
                  <w:szCs w:val="20"/>
                </w:rPr>
                <w:t>applications</w:t>
              </w:r>
            </w:hyperlink>
            <w:r w:rsidRPr="00510CDC">
              <w:rPr>
                <w:sz w:val="20"/>
                <w:szCs w:val="20"/>
              </w:rPr>
              <w:t xml:space="preserve"> through a </w:t>
            </w:r>
            <w:hyperlink r:id="rId15" w:tooltip="Web browser" w:history="1">
              <w:r w:rsidRPr="00510CDC">
                <w:rPr>
                  <w:sz w:val="20"/>
                  <w:szCs w:val="20"/>
                </w:rPr>
                <w:t>web browser</w:t>
              </w:r>
            </w:hyperlink>
            <w:r w:rsidRPr="00510CDC">
              <w:rPr>
                <w:sz w:val="20"/>
                <w:szCs w:val="20"/>
              </w:rPr>
              <w:t xml:space="preserve"> or a light weight desktop or </w:t>
            </w:r>
            <w:hyperlink r:id="rId16" w:tooltip="Mobile app" w:history="1">
              <w:r w:rsidRPr="00510CDC">
                <w:rPr>
                  <w:sz w:val="20"/>
                  <w:szCs w:val="20"/>
                </w:rPr>
                <w:t>mobile app</w:t>
              </w:r>
            </w:hyperlink>
            <w:r w:rsidRPr="00510CDC">
              <w:rPr>
                <w:sz w:val="20"/>
                <w:szCs w:val="20"/>
              </w:rPr>
              <w:t xml:space="preserve"> while the </w:t>
            </w:r>
            <w:hyperlink r:id="rId17" w:tooltip="Software" w:history="1">
              <w:r w:rsidRPr="00510CDC">
                <w:rPr>
                  <w:sz w:val="20"/>
                  <w:szCs w:val="20"/>
                </w:rPr>
                <w:t>software</w:t>
              </w:r>
            </w:hyperlink>
            <w:r w:rsidRPr="00510CDC">
              <w:rPr>
                <w:sz w:val="20"/>
                <w:szCs w:val="20"/>
              </w:rPr>
              <w:t xml:space="preserve"> and data are stored on </w:t>
            </w:r>
            <w:hyperlink r:id="rId18" w:tooltip="Server (computing)" w:history="1">
              <w:r w:rsidRPr="00510CDC">
                <w:rPr>
                  <w:sz w:val="20"/>
                  <w:szCs w:val="20"/>
                </w:rPr>
                <w:t>servers</w:t>
              </w:r>
            </w:hyperlink>
            <w:r w:rsidRPr="00510CDC">
              <w:rPr>
                <w:sz w:val="20"/>
                <w:szCs w:val="20"/>
              </w:rPr>
              <w:t xml:space="preserve"> at a remote location. Cloud application providers strive to give the same or better service and performance than if the software programs were installed locally on end-user computers.</w:t>
            </w:r>
          </w:p>
        </w:tc>
      </w:tr>
      <w:tr w:rsidR="00510CDC" w:rsidRPr="00510CDC" w:rsidTr="00510CDC">
        <w:tc>
          <w:tcPr>
            <w:tcW w:w="2790" w:type="dxa"/>
          </w:tcPr>
          <w:p w:rsidR="00510CDC" w:rsidRPr="00510CDC" w:rsidRDefault="00510CDC" w:rsidP="00CB3F48">
            <w:pPr>
              <w:pStyle w:val="NormalWeb"/>
              <w:spacing w:before="0" w:beforeAutospacing="0" w:after="0" w:afterAutospacing="0"/>
              <w:jc w:val="both"/>
              <w:rPr>
                <w:sz w:val="20"/>
                <w:szCs w:val="20"/>
              </w:rPr>
            </w:pPr>
          </w:p>
        </w:tc>
        <w:tc>
          <w:tcPr>
            <w:tcW w:w="6768" w:type="dxa"/>
          </w:tcPr>
          <w:p w:rsidR="00510CDC" w:rsidRDefault="00510CDC" w:rsidP="00CB3F48">
            <w:pPr>
              <w:pStyle w:val="NormalWeb"/>
              <w:spacing w:before="0" w:beforeAutospacing="0" w:after="0" w:afterAutospacing="0"/>
              <w:jc w:val="both"/>
              <w:rPr>
                <w:sz w:val="20"/>
                <w:szCs w:val="20"/>
              </w:rPr>
            </w:pPr>
            <w:r w:rsidRPr="00510CDC">
              <w:rPr>
                <w:sz w:val="20"/>
                <w:szCs w:val="20"/>
              </w:rPr>
              <w:t>(Note: The Schedule 360 application will employ the Software as a Service (SAAS) service model and a Public Cloud deployment model.)</w:t>
            </w:r>
          </w:p>
          <w:p w:rsidR="003A5F5B" w:rsidRPr="00510CDC" w:rsidRDefault="003A5F5B" w:rsidP="00CB3F48">
            <w:pPr>
              <w:pStyle w:val="NormalWeb"/>
              <w:spacing w:before="0" w:beforeAutospacing="0" w:after="0" w:afterAutospacing="0"/>
              <w:jc w:val="both"/>
              <w:rPr>
                <w:sz w:val="20"/>
                <w:szCs w:val="20"/>
              </w:rPr>
            </w:pPr>
          </w:p>
        </w:tc>
      </w:tr>
      <w:tr w:rsidR="00510CDC" w:rsidRPr="00510CDC" w:rsidTr="00510CDC">
        <w:tc>
          <w:tcPr>
            <w:tcW w:w="2790" w:type="dxa"/>
          </w:tcPr>
          <w:p w:rsidR="00510CDC" w:rsidRPr="00510CDC" w:rsidRDefault="00510CDC" w:rsidP="00CB3F48">
            <w:pPr>
              <w:pStyle w:val="NormalWeb"/>
              <w:spacing w:before="0" w:beforeAutospacing="0" w:after="0" w:afterAutospacing="0"/>
              <w:jc w:val="both"/>
              <w:rPr>
                <w:sz w:val="20"/>
                <w:szCs w:val="20"/>
              </w:rPr>
            </w:pPr>
            <w:r w:rsidRPr="00510CDC">
              <w:rPr>
                <w:sz w:val="20"/>
                <w:szCs w:val="20"/>
              </w:rPr>
              <w:t>Computing Devices</w:t>
            </w:r>
          </w:p>
        </w:tc>
        <w:tc>
          <w:tcPr>
            <w:tcW w:w="6768" w:type="dxa"/>
          </w:tcPr>
          <w:p w:rsidR="00510CDC" w:rsidRPr="00510CDC" w:rsidRDefault="00510CDC" w:rsidP="00CB3F48">
            <w:pPr>
              <w:pStyle w:val="NormalWeb"/>
              <w:spacing w:before="0" w:beforeAutospacing="0" w:after="0" w:afterAutospacing="0"/>
              <w:jc w:val="both"/>
              <w:rPr>
                <w:sz w:val="20"/>
                <w:szCs w:val="20"/>
              </w:rPr>
            </w:pPr>
            <w:r w:rsidRPr="00510CDC">
              <w:rPr>
                <w:sz w:val="20"/>
                <w:szCs w:val="20"/>
              </w:rPr>
              <w:t xml:space="preserve">A computer or mobile computer that allows people to connect to the internet. A mobile device provides wireless data transmission to access information in a portable environment. </w:t>
            </w:r>
            <w:r w:rsidR="0035455A">
              <w:rPr>
                <w:sz w:val="20"/>
                <w:szCs w:val="20"/>
              </w:rPr>
              <w:t>(</w:t>
            </w:r>
            <w:r w:rsidR="0035455A" w:rsidRPr="00510CDC">
              <w:rPr>
                <w:sz w:val="20"/>
                <w:szCs w:val="20"/>
              </w:rPr>
              <w:t>Note: Definition also applies to Communicable Devices)</w:t>
            </w:r>
          </w:p>
        </w:tc>
      </w:tr>
      <w:tr w:rsidR="00510CDC" w:rsidRPr="00510CDC" w:rsidTr="00510CDC">
        <w:tc>
          <w:tcPr>
            <w:tcW w:w="2790" w:type="dxa"/>
          </w:tcPr>
          <w:p w:rsidR="00510CDC" w:rsidRPr="00510CDC" w:rsidRDefault="00510CDC" w:rsidP="00CB3F48">
            <w:pPr>
              <w:jc w:val="both"/>
            </w:pPr>
            <w:r w:rsidRPr="00510CDC">
              <w:t>Electronic Calendar</w:t>
            </w:r>
          </w:p>
        </w:tc>
        <w:tc>
          <w:tcPr>
            <w:tcW w:w="6768" w:type="dxa"/>
          </w:tcPr>
          <w:p w:rsidR="00510CDC" w:rsidRDefault="00510CDC" w:rsidP="00CB3F48">
            <w:pPr>
              <w:jc w:val="both"/>
            </w:pPr>
            <w:r w:rsidRPr="00510CDC">
              <w:t xml:space="preserve">Refers to calendaring software, which is software that, at a minimum, provides users with an electronic version of a calendar. Additionally, the software may provide an appointment book, address book, and/or contact list. Examples of electronic calendars include Microsoft Outlook, Google, Yahoo, and Lotus </w:t>
            </w:r>
            <w:r w:rsidRPr="00510CDC">
              <w:lastRenderedPageBreak/>
              <w:t>Notes.</w:t>
            </w:r>
          </w:p>
          <w:p w:rsidR="003A5F5B" w:rsidRPr="00510CDC" w:rsidRDefault="003A5F5B" w:rsidP="00CB3F48">
            <w:pPr>
              <w:jc w:val="both"/>
            </w:pPr>
          </w:p>
        </w:tc>
      </w:tr>
      <w:tr w:rsidR="00510CDC" w:rsidRPr="00510CDC" w:rsidTr="00510CDC">
        <w:tc>
          <w:tcPr>
            <w:tcW w:w="2790" w:type="dxa"/>
          </w:tcPr>
          <w:p w:rsidR="00510CDC" w:rsidRPr="00510CDC" w:rsidRDefault="00510CDC" w:rsidP="00CB3F48">
            <w:pPr>
              <w:jc w:val="both"/>
            </w:pPr>
            <w:r w:rsidRPr="00510CDC">
              <w:lastRenderedPageBreak/>
              <w:t>Error Handling</w:t>
            </w:r>
          </w:p>
        </w:tc>
        <w:tc>
          <w:tcPr>
            <w:tcW w:w="6768" w:type="dxa"/>
          </w:tcPr>
          <w:p w:rsidR="00510CDC" w:rsidRDefault="00510CDC" w:rsidP="00CB3F48">
            <w:pPr>
              <w:jc w:val="both"/>
            </w:pPr>
            <w:r w:rsidRPr="00510CDC">
              <w:t xml:space="preserve">Refers to exception handling, which is the process of responding to the occurrence, during computation, of exceptions. Exceptions are anomalous or exceptional situations requiring special processing- often changing the normal flow of </w:t>
            </w:r>
            <w:hyperlink r:id="rId19" w:tooltip="Computer program" w:history="1">
              <w:r w:rsidRPr="00510CDC">
                <w:t>program</w:t>
              </w:r>
            </w:hyperlink>
            <w:r w:rsidRPr="00510CDC">
              <w:t xml:space="preserve"> </w:t>
            </w:r>
            <w:hyperlink r:id="rId20" w:tooltip="Execution (computing)" w:history="1">
              <w:r w:rsidRPr="00510CDC">
                <w:t>execution</w:t>
              </w:r>
            </w:hyperlink>
            <w:r w:rsidRPr="00510CDC">
              <w:t xml:space="preserve">. In general, an exception is handled (resolved) by saving the current state of execution in a predefined place and switching the execution to a specific </w:t>
            </w:r>
            <w:hyperlink r:id="rId21" w:tooltip="Subroutine" w:history="1">
              <w:r w:rsidRPr="00510CDC">
                <w:t>subroutine</w:t>
              </w:r>
            </w:hyperlink>
            <w:r w:rsidRPr="00510CDC">
              <w:t xml:space="preserve"> known as an exception handler.</w:t>
            </w:r>
          </w:p>
          <w:p w:rsidR="003A5F5B" w:rsidRPr="00510CDC" w:rsidRDefault="003A5F5B" w:rsidP="00CB3F48">
            <w:pPr>
              <w:jc w:val="both"/>
            </w:pPr>
          </w:p>
        </w:tc>
      </w:tr>
      <w:tr w:rsidR="00510CDC" w:rsidRPr="00510CDC" w:rsidTr="00510CDC">
        <w:tc>
          <w:tcPr>
            <w:tcW w:w="2790" w:type="dxa"/>
          </w:tcPr>
          <w:p w:rsidR="00510CDC" w:rsidRPr="00510CDC" w:rsidRDefault="00510CDC" w:rsidP="00CB3F48">
            <w:pPr>
              <w:spacing w:line="240" w:lineRule="auto"/>
              <w:jc w:val="both"/>
            </w:pPr>
            <w:proofErr w:type="spellStart"/>
            <w:r w:rsidRPr="00510CDC">
              <w:t>Filesize</w:t>
            </w:r>
            <w:proofErr w:type="spellEnd"/>
          </w:p>
        </w:tc>
        <w:tc>
          <w:tcPr>
            <w:tcW w:w="6768" w:type="dxa"/>
          </w:tcPr>
          <w:p w:rsidR="00510CDC" w:rsidRDefault="001D64D5" w:rsidP="00CB3F48">
            <w:pPr>
              <w:spacing w:line="240" w:lineRule="auto"/>
              <w:jc w:val="both"/>
            </w:pPr>
            <w:proofErr w:type="spellStart"/>
            <w:r>
              <w:t>File</w:t>
            </w:r>
            <w:r w:rsidR="00510CDC" w:rsidRPr="00510CDC">
              <w:t>size</w:t>
            </w:r>
            <w:proofErr w:type="spellEnd"/>
            <w:r w:rsidR="00510CDC" w:rsidRPr="00510CDC">
              <w:t xml:space="preserve"> measures the size of a computer file. Typically it is measured in bytes, denoted with a prefix. The actual amount of disk space consumed by the file depends on the file system.</w:t>
            </w:r>
          </w:p>
          <w:p w:rsidR="003A5F5B" w:rsidRPr="00510CDC" w:rsidRDefault="003A5F5B" w:rsidP="00CB3F48">
            <w:pPr>
              <w:spacing w:line="240" w:lineRule="auto"/>
              <w:jc w:val="both"/>
            </w:pPr>
          </w:p>
        </w:tc>
      </w:tr>
      <w:tr w:rsidR="00510CDC" w:rsidRPr="00510CDC" w:rsidTr="00510CDC">
        <w:tc>
          <w:tcPr>
            <w:tcW w:w="2790" w:type="dxa"/>
          </w:tcPr>
          <w:p w:rsidR="00510CDC" w:rsidRPr="00510CDC" w:rsidRDefault="00510CDC" w:rsidP="00CB3F48">
            <w:pPr>
              <w:jc w:val="both"/>
            </w:pPr>
            <w:r w:rsidRPr="00510CDC">
              <w:t>GUI</w:t>
            </w:r>
          </w:p>
        </w:tc>
        <w:tc>
          <w:tcPr>
            <w:tcW w:w="6768" w:type="dxa"/>
          </w:tcPr>
          <w:p w:rsidR="00510CDC" w:rsidRDefault="00510CDC" w:rsidP="00CB3F48">
            <w:pPr>
              <w:jc w:val="both"/>
            </w:pPr>
            <w:r w:rsidRPr="00510CDC">
              <w:t xml:space="preserve">A GUI, pronounced “gooey”, is an acronym for “Graphical User Interface”. It is a type of user interface in computing that allows the user to interact with images rather than text commands. </w:t>
            </w:r>
          </w:p>
          <w:p w:rsidR="003A5F5B" w:rsidRPr="00510CDC" w:rsidRDefault="003A5F5B" w:rsidP="00CB3F48">
            <w:pPr>
              <w:jc w:val="both"/>
            </w:pPr>
          </w:p>
        </w:tc>
      </w:tr>
      <w:tr w:rsidR="00510CDC" w:rsidRPr="00510CDC" w:rsidTr="00510CDC">
        <w:tc>
          <w:tcPr>
            <w:tcW w:w="2790" w:type="dxa"/>
          </w:tcPr>
          <w:p w:rsidR="00510CDC" w:rsidRPr="00510CDC" w:rsidRDefault="00510CDC" w:rsidP="00CB3F48">
            <w:pPr>
              <w:jc w:val="both"/>
            </w:pPr>
            <w:r w:rsidRPr="00510CDC">
              <w:t>iPad</w:t>
            </w:r>
          </w:p>
        </w:tc>
        <w:tc>
          <w:tcPr>
            <w:tcW w:w="6768" w:type="dxa"/>
          </w:tcPr>
          <w:p w:rsidR="00510CDC" w:rsidRDefault="00510CDC" w:rsidP="00CB3F48">
            <w:pPr>
              <w:jc w:val="both"/>
            </w:pPr>
            <w:r w:rsidRPr="00510CDC">
              <w:t>The iPad is a touchscreen tablet computer developed by Apple Inc. (see also: Tablet)</w:t>
            </w:r>
          </w:p>
          <w:p w:rsidR="003A5F5B" w:rsidRPr="00510CDC" w:rsidRDefault="003A5F5B" w:rsidP="00CB3F48">
            <w:pPr>
              <w:jc w:val="both"/>
            </w:pPr>
          </w:p>
        </w:tc>
      </w:tr>
      <w:tr w:rsidR="00510CDC" w:rsidRPr="00510CDC" w:rsidTr="00510CDC">
        <w:tc>
          <w:tcPr>
            <w:tcW w:w="2790" w:type="dxa"/>
          </w:tcPr>
          <w:p w:rsidR="00510CDC" w:rsidRPr="00510CDC" w:rsidRDefault="00510CDC" w:rsidP="00CB3F48">
            <w:pPr>
              <w:jc w:val="both"/>
            </w:pPr>
            <w:r w:rsidRPr="00510CDC">
              <w:t>iPhone</w:t>
            </w:r>
          </w:p>
        </w:tc>
        <w:tc>
          <w:tcPr>
            <w:tcW w:w="6768" w:type="dxa"/>
          </w:tcPr>
          <w:p w:rsidR="00510CDC" w:rsidRDefault="00510CDC" w:rsidP="00CB3F48">
            <w:pPr>
              <w:jc w:val="both"/>
            </w:pPr>
            <w:r w:rsidRPr="00510CDC">
              <w:t>The iPhone is a touchscreen smartphone developed by Apple Inc. (see also: Smartphone)</w:t>
            </w:r>
          </w:p>
          <w:p w:rsidR="003A5F5B" w:rsidRPr="00510CDC" w:rsidRDefault="003A5F5B" w:rsidP="00CB3F48">
            <w:pPr>
              <w:jc w:val="both"/>
            </w:pPr>
          </w:p>
        </w:tc>
      </w:tr>
      <w:tr w:rsidR="00510CDC" w:rsidRPr="00510CDC" w:rsidTr="00510CDC">
        <w:tc>
          <w:tcPr>
            <w:tcW w:w="2790" w:type="dxa"/>
          </w:tcPr>
          <w:p w:rsidR="00510CDC" w:rsidRPr="00510CDC" w:rsidRDefault="00510CDC" w:rsidP="00CB3F48">
            <w:pPr>
              <w:jc w:val="both"/>
            </w:pPr>
            <w:r w:rsidRPr="00510CDC">
              <w:t>iPhone App Store</w:t>
            </w:r>
          </w:p>
        </w:tc>
        <w:tc>
          <w:tcPr>
            <w:tcW w:w="6768" w:type="dxa"/>
          </w:tcPr>
          <w:p w:rsidR="00510CDC" w:rsidRDefault="00510CDC" w:rsidP="00CB3F48">
            <w:pPr>
              <w:jc w:val="both"/>
            </w:pPr>
            <w:r w:rsidRPr="00510CDC">
              <w:t>A digital marketplace to download software applications for the iPhone.</w:t>
            </w:r>
          </w:p>
          <w:p w:rsidR="003A5F5B" w:rsidRPr="00510CDC" w:rsidRDefault="003A5F5B" w:rsidP="00CB3F48">
            <w:pPr>
              <w:jc w:val="both"/>
            </w:pPr>
          </w:p>
        </w:tc>
      </w:tr>
      <w:tr w:rsidR="00510CDC" w:rsidRPr="00510CDC" w:rsidTr="00510CDC">
        <w:tc>
          <w:tcPr>
            <w:tcW w:w="2790" w:type="dxa"/>
          </w:tcPr>
          <w:p w:rsidR="00510CDC" w:rsidRPr="00510CDC" w:rsidRDefault="00510CDC" w:rsidP="00CB3F48">
            <w:pPr>
              <w:jc w:val="both"/>
            </w:pPr>
            <w:r w:rsidRPr="00510CDC">
              <w:t>Password</w:t>
            </w:r>
          </w:p>
        </w:tc>
        <w:tc>
          <w:tcPr>
            <w:tcW w:w="6768" w:type="dxa"/>
          </w:tcPr>
          <w:p w:rsidR="00510CDC" w:rsidRDefault="00510CDC" w:rsidP="00CB3F48">
            <w:pPr>
              <w:jc w:val="both"/>
            </w:pPr>
            <w:r w:rsidRPr="00510CDC">
              <w:t xml:space="preserve">A secret character string that must be supplied by a user in order to gain access to a multiuser computer system or its data resources. </w:t>
            </w:r>
          </w:p>
          <w:p w:rsidR="003A5F5B" w:rsidRPr="00510CDC" w:rsidRDefault="003A5F5B" w:rsidP="00CB3F48">
            <w:pPr>
              <w:jc w:val="both"/>
            </w:pPr>
          </w:p>
        </w:tc>
      </w:tr>
      <w:tr w:rsidR="00510CDC" w:rsidRPr="00510CDC" w:rsidTr="00510CDC">
        <w:tc>
          <w:tcPr>
            <w:tcW w:w="2790" w:type="dxa"/>
          </w:tcPr>
          <w:p w:rsidR="00510CDC" w:rsidRPr="00510CDC" w:rsidRDefault="00510CDC" w:rsidP="00CB3F48">
            <w:pPr>
              <w:jc w:val="both"/>
            </w:pPr>
            <w:r w:rsidRPr="00510CDC">
              <w:t>Scheduling Operations</w:t>
            </w:r>
          </w:p>
        </w:tc>
        <w:tc>
          <w:tcPr>
            <w:tcW w:w="6768" w:type="dxa"/>
          </w:tcPr>
          <w:p w:rsidR="00510CDC" w:rsidRDefault="00510CDC" w:rsidP="00CB3F48">
            <w:pPr>
              <w:jc w:val="both"/>
            </w:pPr>
            <w:r w:rsidRPr="00510CDC">
              <w:t xml:space="preserve">Refers to all functional software operations for creating or modifying a calendar appointment. </w:t>
            </w:r>
          </w:p>
          <w:p w:rsidR="003A5F5B" w:rsidRPr="00510CDC" w:rsidRDefault="003A5F5B" w:rsidP="00CB3F48">
            <w:pPr>
              <w:jc w:val="both"/>
            </w:pPr>
          </w:p>
        </w:tc>
      </w:tr>
      <w:tr w:rsidR="00510CDC" w:rsidRPr="00510CDC" w:rsidTr="00510CDC">
        <w:tc>
          <w:tcPr>
            <w:tcW w:w="2790" w:type="dxa"/>
          </w:tcPr>
          <w:p w:rsidR="00510CDC" w:rsidRPr="00510CDC" w:rsidRDefault="00510CDC" w:rsidP="00CB3F48">
            <w:pPr>
              <w:jc w:val="both"/>
            </w:pPr>
            <w:r w:rsidRPr="00510CDC">
              <w:t>Search Function</w:t>
            </w:r>
          </w:p>
        </w:tc>
        <w:tc>
          <w:tcPr>
            <w:tcW w:w="6768" w:type="dxa"/>
          </w:tcPr>
          <w:p w:rsidR="00510CDC" w:rsidRDefault="00510CDC" w:rsidP="00CB3F48">
            <w:pPr>
              <w:jc w:val="both"/>
            </w:pPr>
            <w:r w:rsidRPr="00510CDC">
              <w:t xml:space="preserve">Capability within the software program to gather and report information from within the application database that contains a keyword or phrase. </w:t>
            </w:r>
          </w:p>
          <w:p w:rsidR="003A5F5B" w:rsidRPr="00510CDC" w:rsidRDefault="003A5F5B" w:rsidP="00CB3F48">
            <w:pPr>
              <w:jc w:val="both"/>
            </w:pPr>
          </w:p>
        </w:tc>
      </w:tr>
      <w:tr w:rsidR="00510CDC" w:rsidRPr="00510CDC" w:rsidTr="00510CDC">
        <w:tc>
          <w:tcPr>
            <w:tcW w:w="2790" w:type="dxa"/>
          </w:tcPr>
          <w:p w:rsidR="00510CDC" w:rsidRPr="00510CDC" w:rsidRDefault="00510CDC" w:rsidP="00CB3F48">
            <w:pPr>
              <w:jc w:val="both"/>
            </w:pPr>
            <w:r w:rsidRPr="00510CDC">
              <w:t>Server</w:t>
            </w:r>
          </w:p>
        </w:tc>
        <w:tc>
          <w:tcPr>
            <w:tcW w:w="6768" w:type="dxa"/>
          </w:tcPr>
          <w:p w:rsidR="00510CDC" w:rsidRDefault="00510CDC" w:rsidP="00CB3F48">
            <w:pPr>
              <w:jc w:val="both"/>
            </w:pPr>
            <w:r w:rsidRPr="00510CDC">
              <w:t xml:space="preserve">A computer that manages centralized data storage or network communications resources. A server provides and organizes access to these resources for other computers linked to it. </w:t>
            </w:r>
          </w:p>
          <w:p w:rsidR="003A5F5B" w:rsidRPr="00510CDC" w:rsidRDefault="003A5F5B" w:rsidP="00CB3F48">
            <w:pPr>
              <w:jc w:val="both"/>
            </w:pPr>
          </w:p>
        </w:tc>
      </w:tr>
      <w:tr w:rsidR="00510CDC" w:rsidRPr="00510CDC" w:rsidTr="00510CDC">
        <w:tc>
          <w:tcPr>
            <w:tcW w:w="2790" w:type="dxa"/>
          </w:tcPr>
          <w:p w:rsidR="00510CDC" w:rsidRPr="00510CDC" w:rsidRDefault="00510CDC" w:rsidP="00CB3F48">
            <w:pPr>
              <w:spacing w:line="240" w:lineRule="auto"/>
              <w:jc w:val="both"/>
            </w:pPr>
            <w:r w:rsidRPr="00510CDC">
              <w:t xml:space="preserve">Smartphone  </w:t>
            </w:r>
          </w:p>
        </w:tc>
        <w:tc>
          <w:tcPr>
            <w:tcW w:w="6768" w:type="dxa"/>
          </w:tcPr>
          <w:p w:rsidR="00510CDC" w:rsidRDefault="00510CDC" w:rsidP="00CB3F48">
            <w:pPr>
              <w:spacing w:line="240" w:lineRule="auto"/>
              <w:jc w:val="both"/>
            </w:pPr>
            <w:r w:rsidRPr="00510CDC">
              <w:t>A smartphone is a mobile phone with computer-like features that includes functionality such as email, high-speed internet connectivity, an internet browser, media players, a portable camera(s), a personal organizer, and a touch screen and/or a keyboard. Smartphones may also have compatibility with third-party smartphone applications and software.</w:t>
            </w:r>
          </w:p>
          <w:p w:rsidR="003A5F5B" w:rsidRPr="00510CDC" w:rsidRDefault="003A5F5B" w:rsidP="00CB3F48">
            <w:pPr>
              <w:spacing w:line="240" w:lineRule="auto"/>
              <w:jc w:val="both"/>
            </w:pPr>
          </w:p>
        </w:tc>
      </w:tr>
      <w:tr w:rsidR="00510CDC" w:rsidRPr="00510CDC" w:rsidTr="00510CDC">
        <w:tc>
          <w:tcPr>
            <w:tcW w:w="2790" w:type="dxa"/>
          </w:tcPr>
          <w:p w:rsidR="00510CDC" w:rsidRPr="00510CDC" w:rsidRDefault="00510CDC" w:rsidP="00CB3F48">
            <w:pPr>
              <w:jc w:val="both"/>
            </w:pPr>
            <w:r w:rsidRPr="00510CDC">
              <w:t>Software Fault</w:t>
            </w:r>
          </w:p>
        </w:tc>
        <w:tc>
          <w:tcPr>
            <w:tcW w:w="6768" w:type="dxa"/>
          </w:tcPr>
          <w:p w:rsidR="00510CDC" w:rsidRPr="00510CDC" w:rsidRDefault="00510CDC" w:rsidP="00CB3F48">
            <w:pPr>
              <w:jc w:val="both"/>
            </w:pPr>
            <w:r w:rsidRPr="00510CDC">
              <w:t>A mistake in the software code that leads to an error or unexpected result.</w:t>
            </w:r>
          </w:p>
        </w:tc>
      </w:tr>
      <w:tr w:rsidR="00510CDC" w:rsidRPr="00510CDC" w:rsidTr="00510CDC">
        <w:tc>
          <w:tcPr>
            <w:tcW w:w="2790" w:type="dxa"/>
          </w:tcPr>
          <w:p w:rsidR="00510CDC" w:rsidRPr="00510CDC" w:rsidRDefault="00510CDC" w:rsidP="00CB3F48">
            <w:pPr>
              <w:pStyle w:val="NormalWeb"/>
              <w:spacing w:before="0" w:beforeAutospacing="0" w:after="0" w:afterAutospacing="0"/>
              <w:jc w:val="both"/>
              <w:rPr>
                <w:sz w:val="20"/>
                <w:szCs w:val="20"/>
              </w:rPr>
            </w:pPr>
            <w:r w:rsidRPr="00510CDC">
              <w:rPr>
                <w:sz w:val="20"/>
                <w:szCs w:val="20"/>
              </w:rPr>
              <w:t>Synchronize</w:t>
            </w:r>
          </w:p>
        </w:tc>
        <w:tc>
          <w:tcPr>
            <w:tcW w:w="6768" w:type="dxa"/>
          </w:tcPr>
          <w:p w:rsidR="00510CDC" w:rsidRDefault="00510CDC" w:rsidP="00CB3F48">
            <w:pPr>
              <w:pStyle w:val="NormalWeb"/>
              <w:spacing w:before="0" w:beforeAutospacing="0" w:after="0" w:afterAutospacing="0"/>
              <w:jc w:val="both"/>
              <w:rPr>
                <w:sz w:val="20"/>
                <w:szCs w:val="20"/>
              </w:rPr>
            </w:pPr>
            <w:r w:rsidRPr="00510CDC">
              <w:rPr>
                <w:sz w:val="20"/>
                <w:szCs w:val="20"/>
              </w:rPr>
              <w:t xml:space="preserve">Synchronizing, or “synching”, across multiple devices will typically update the devices with the most recent information. This is also referred to as "merging" the data. Most syncing programs also remove entries that have been </w:t>
            </w:r>
            <w:hyperlink r:id="rId22" w:history="1">
              <w:r w:rsidRPr="00510CDC">
                <w:rPr>
                  <w:sz w:val="20"/>
                  <w:szCs w:val="20"/>
                </w:rPr>
                <w:t>deleted</w:t>
              </w:r>
            </w:hyperlink>
            <w:r w:rsidRPr="00510CDC">
              <w:rPr>
                <w:sz w:val="20"/>
                <w:szCs w:val="20"/>
              </w:rPr>
              <w:t xml:space="preserve"> on either device since the last sync.</w:t>
            </w:r>
          </w:p>
          <w:p w:rsidR="003A5F5B" w:rsidRPr="00510CDC" w:rsidRDefault="003A5F5B" w:rsidP="00CB3F48">
            <w:pPr>
              <w:pStyle w:val="NormalWeb"/>
              <w:spacing w:before="0" w:beforeAutospacing="0" w:after="0" w:afterAutospacing="0"/>
              <w:jc w:val="both"/>
              <w:rPr>
                <w:sz w:val="20"/>
                <w:szCs w:val="20"/>
              </w:rPr>
            </w:pPr>
          </w:p>
        </w:tc>
      </w:tr>
      <w:tr w:rsidR="00510CDC" w:rsidRPr="00510CDC" w:rsidTr="00510CDC">
        <w:tc>
          <w:tcPr>
            <w:tcW w:w="2790" w:type="dxa"/>
          </w:tcPr>
          <w:p w:rsidR="00510CDC" w:rsidRPr="00510CDC" w:rsidRDefault="00510CDC" w:rsidP="00CB3F48">
            <w:pPr>
              <w:pStyle w:val="NormalWeb"/>
              <w:spacing w:before="0" w:beforeAutospacing="0" w:after="0" w:afterAutospacing="0"/>
              <w:jc w:val="both"/>
              <w:rPr>
                <w:sz w:val="20"/>
                <w:szCs w:val="20"/>
              </w:rPr>
            </w:pPr>
            <w:r w:rsidRPr="00510CDC">
              <w:rPr>
                <w:sz w:val="20"/>
                <w:szCs w:val="20"/>
              </w:rPr>
              <w:t>Tablet</w:t>
            </w:r>
          </w:p>
        </w:tc>
        <w:tc>
          <w:tcPr>
            <w:tcW w:w="6768" w:type="dxa"/>
          </w:tcPr>
          <w:p w:rsidR="00510CDC" w:rsidRDefault="00510CDC" w:rsidP="00CB3F48">
            <w:pPr>
              <w:pStyle w:val="NormalWeb"/>
              <w:spacing w:before="0" w:beforeAutospacing="0" w:after="0" w:afterAutospacing="0"/>
              <w:jc w:val="both"/>
              <w:rPr>
                <w:sz w:val="20"/>
                <w:szCs w:val="20"/>
              </w:rPr>
            </w:pPr>
            <w:r w:rsidRPr="00510CDC">
              <w:rPr>
                <w:sz w:val="20"/>
                <w:szCs w:val="20"/>
              </w:rPr>
              <w:t>A "tablet computer", or simply "tablet", is a computer contained entirely within a flat touch screen interface. The user typically uses a stylus, digital pen, or fingertip as the primary input device instead of a keyboard or mouse.</w:t>
            </w:r>
          </w:p>
          <w:p w:rsidR="003A5F5B" w:rsidRPr="00510CDC" w:rsidRDefault="003A5F5B" w:rsidP="00CB3F48">
            <w:pPr>
              <w:pStyle w:val="NormalWeb"/>
              <w:spacing w:before="0" w:beforeAutospacing="0" w:after="0" w:afterAutospacing="0"/>
              <w:jc w:val="both"/>
              <w:rPr>
                <w:sz w:val="20"/>
                <w:szCs w:val="20"/>
              </w:rPr>
            </w:pPr>
          </w:p>
        </w:tc>
      </w:tr>
      <w:tr w:rsidR="00510CDC" w:rsidRPr="00510CDC" w:rsidTr="00510CDC">
        <w:tc>
          <w:tcPr>
            <w:tcW w:w="2790" w:type="dxa"/>
          </w:tcPr>
          <w:p w:rsidR="00510CDC" w:rsidRPr="00510CDC" w:rsidRDefault="00510CDC" w:rsidP="00CB3F48">
            <w:pPr>
              <w:jc w:val="both"/>
            </w:pPr>
            <w:r w:rsidRPr="00510CDC">
              <w:lastRenderedPageBreak/>
              <w:t>Username</w:t>
            </w:r>
          </w:p>
        </w:tc>
        <w:tc>
          <w:tcPr>
            <w:tcW w:w="6768" w:type="dxa"/>
          </w:tcPr>
          <w:p w:rsidR="00510CDC" w:rsidRDefault="00510CDC" w:rsidP="00CB3F48">
            <w:pPr>
              <w:jc w:val="both"/>
            </w:pPr>
            <w:r w:rsidRPr="00510CDC">
              <w:t xml:space="preserve">An identification used by a person with access to a computer network. Also commonly referred to as a login </w:t>
            </w:r>
            <w:hyperlink r:id="rId23" w:history="1">
              <w:r w:rsidRPr="00510CDC">
                <w:t>name</w:t>
              </w:r>
            </w:hyperlink>
            <w:r w:rsidRPr="00510CDC">
              <w:t>, logon name, sign-in name, or sign-on name.</w:t>
            </w:r>
          </w:p>
          <w:p w:rsidR="003A5F5B" w:rsidRPr="00510CDC" w:rsidRDefault="003A5F5B" w:rsidP="00CB3F48">
            <w:pPr>
              <w:jc w:val="both"/>
            </w:pPr>
          </w:p>
        </w:tc>
      </w:tr>
      <w:tr w:rsidR="00510CDC" w:rsidRPr="00510CDC" w:rsidTr="00510CDC">
        <w:tc>
          <w:tcPr>
            <w:tcW w:w="2790" w:type="dxa"/>
          </w:tcPr>
          <w:p w:rsidR="00510CDC" w:rsidRPr="00510CDC" w:rsidRDefault="00510CDC" w:rsidP="00996D49">
            <w:pPr>
              <w:pStyle w:val="InfoBlue"/>
            </w:pPr>
            <w:r w:rsidRPr="00510CDC">
              <w:t>Wireless Connection</w:t>
            </w:r>
          </w:p>
        </w:tc>
        <w:tc>
          <w:tcPr>
            <w:tcW w:w="6768" w:type="dxa"/>
          </w:tcPr>
          <w:p w:rsidR="00510CDC" w:rsidRPr="00510CDC" w:rsidRDefault="00510CDC" w:rsidP="00996D49">
            <w:pPr>
              <w:pStyle w:val="InfoBlue"/>
            </w:pPr>
            <w:r w:rsidRPr="00510CDC">
              <w:t>A type of Internet access that does not require a physical connection. Allows users to access the Internet while traveling outside of their home or office. Often a password is required to connect to a wireless network.</w:t>
            </w:r>
          </w:p>
        </w:tc>
      </w:tr>
    </w:tbl>
    <w:p w:rsidR="00B5279E" w:rsidRDefault="00B5279E">
      <w:pPr>
        <w:pStyle w:val="Heading2"/>
      </w:pPr>
      <w:bookmarkStart w:id="14" w:name="_Toc456598590"/>
      <w:bookmarkStart w:id="15" w:name="_Toc456600921"/>
      <w:bookmarkStart w:id="16" w:name="_Toc509300832"/>
      <w:r>
        <w:t>References</w:t>
      </w:r>
      <w:bookmarkEnd w:id="14"/>
      <w:bookmarkEnd w:id="15"/>
      <w:bookmarkEnd w:id="16"/>
    </w:p>
    <w:p w:rsidR="00B5279E" w:rsidRPr="00A23FC4" w:rsidRDefault="00B5279E" w:rsidP="00996D49">
      <w:pPr>
        <w:pStyle w:val="InfoBlue"/>
      </w:pPr>
      <w:r w:rsidRPr="00A23FC4">
        <w:t>TBD</w:t>
      </w:r>
    </w:p>
    <w:p w:rsidR="00B5279E" w:rsidRDefault="00B5279E">
      <w:pPr>
        <w:pStyle w:val="Heading1"/>
      </w:pPr>
      <w:bookmarkStart w:id="17" w:name="_Toc509300834"/>
      <w:r>
        <w:t>Positioning</w:t>
      </w:r>
      <w:bookmarkEnd w:id="3"/>
      <w:bookmarkEnd w:id="4"/>
      <w:bookmarkEnd w:id="17"/>
    </w:p>
    <w:p w:rsidR="00B5279E" w:rsidRDefault="00B5279E">
      <w:pPr>
        <w:pStyle w:val="Heading2"/>
      </w:pPr>
      <w:bookmarkStart w:id="18" w:name="_Toc436203378"/>
      <w:bookmarkStart w:id="19" w:name="_Toc452813578"/>
      <w:bookmarkStart w:id="20" w:name="_Toc509300835"/>
      <w:r>
        <w:t>Business Opportunity</w:t>
      </w:r>
      <w:bookmarkEnd w:id="18"/>
      <w:bookmarkEnd w:id="19"/>
      <w:bookmarkEnd w:id="20"/>
    </w:p>
    <w:p w:rsidR="00B5279E" w:rsidRDefault="00B5279E" w:rsidP="002A7AD7">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jc w:val="both"/>
        <w:rPr>
          <w:szCs w:val="24"/>
        </w:rPr>
      </w:pPr>
      <w:bookmarkStart w:id="21" w:name="_Toc436203379"/>
      <w:bookmarkStart w:id="22" w:name="_Toc452813579"/>
      <w:bookmarkStart w:id="23" w:name="_Toc509300836"/>
      <w:r>
        <w:rPr>
          <w:szCs w:val="24"/>
        </w:rPr>
        <w:t>As the communication and scheduling tools in our technologically advanced, the need for a scheduling tool which is interconnected with a person’s professional and personal computing devices becomes more and more evident.</w:t>
      </w:r>
    </w:p>
    <w:p w:rsidR="00B5279E" w:rsidRDefault="00B5279E" w:rsidP="002A7AD7">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jc w:val="both"/>
        <w:rPr>
          <w:szCs w:val="24"/>
        </w:rPr>
      </w:pPr>
    </w:p>
    <w:p w:rsidR="00B5279E" w:rsidRDefault="00B5279E" w:rsidP="002A7AD7">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jc w:val="both"/>
        <w:rPr>
          <w:szCs w:val="24"/>
        </w:rPr>
      </w:pPr>
      <w:r>
        <w:rPr>
          <w:szCs w:val="24"/>
        </w:rPr>
        <w:t>The average young tech savvy professional interfaces with as many as six computing devices during a normal day and each of them have their own calendar or schedule application or program. While some of these devices have common scheduling programs and can be synched the majority of the different platforms do not. Additionally, any given program or system is at risk of failure causing the permanent loss of critical information.</w:t>
      </w:r>
    </w:p>
    <w:p w:rsidR="00B5279E" w:rsidRDefault="00B5279E" w:rsidP="002A7AD7">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jc w:val="both"/>
        <w:rPr>
          <w:szCs w:val="24"/>
        </w:rPr>
      </w:pPr>
    </w:p>
    <w:p w:rsidR="00B5279E" w:rsidRDefault="00B5279E" w:rsidP="002A7AD7">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jc w:val="both"/>
        <w:rPr>
          <w:szCs w:val="24"/>
        </w:rPr>
      </w:pPr>
      <w:r>
        <w:rPr>
          <w:szCs w:val="24"/>
        </w:rPr>
        <w:t>In order to meet the needs of professionals who also juggle personal obligations a smart phone application is needed which utilizes cloud computing in order to perform all scheduling operations while synching schedule with other personal computing devices (</w:t>
      </w:r>
      <w:r w:rsidR="0035455A">
        <w:rPr>
          <w:szCs w:val="24"/>
        </w:rPr>
        <w:t>i.e.</w:t>
      </w:r>
      <w:r>
        <w:rPr>
          <w:szCs w:val="24"/>
        </w:rPr>
        <w:t xml:space="preserve"> smart phones, personal laptops, tablets, etc.).</w:t>
      </w:r>
    </w:p>
    <w:p w:rsidR="00B5279E" w:rsidRDefault="00B5279E" w:rsidP="002A7AD7">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jc w:val="both"/>
        <w:rPr>
          <w:szCs w:val="24"/>
        </w:rPr>
      </w:pPr>
    </w:p>
    <w:p w:rsidR="00B5279E" w:rsidRDefault="00B5279E" w:rsidP="002A7AD7">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jc w:val="both"/>
        <w:rPr>
          <w:szCs w:val="24"/>
        </w:rPr>
      </w:pPr>
      <w:r>
        <w:rPr>
          <w:szCs w:val="24"/>
        </w:rPr>
        <w:t>This application would periodically synchronize an individual’s different schedules from their computing devices and store it in the cloud. The periodic storage of this information in a secure server location would ensure the data was readily available regardless of which device the user had at his/her disposal at a particular time. Additionally, it would ensure that the data is safe for loss or corruption.</w:t>
      </w:r>
    </w:p>
    <w:p w:rsidR="00B5279E" w:rsidRDefault="00B5279E">
      <w:pPr>
        <w:pStyle w:val="Heading2"/>
      </w:pPr>
      <w:r>
        <w:t>Problem Statement</w:t>
      </w:r>
      <w:bookmarkEnd w:id="21"/>
      <w:bookmarkEnd w:id="22"/>
      <w:bookmarkEnd w:id="23"/>
    </w:p>
    <w:p w:rsidR="00B5279E" w:rsidRPr="002A7AD7" w:rsidRDefault="00B5279E" w:rsidP="002A7AD7"/>
    <w:tbl>
      <w:tblPr>
        <w:tblW w:w="0" w:type="auto"/>
        <w:tblInd w:w="-106" w:type="dxa"/>
        <w:tblLayout w:type="fixed"/>
        <w:tblLook w:val="0000" w:firstRow="0" w:lastRow="0" w:firstColumn="0" w:lastColumn="0" w:noHBand="0" w:noVBand="0"/>
      </w:tblPr>
      <w:tblGrid>
        <w:gridCol w:w="2970"/>
        <w:gridCol w:w="5220"/>
      </w:tblGrid>
      <w:tr w:rsidR="00B5279E">
        <w:tc>
          <w:tcPr>
            <w:tcW w:w="2970" w:type="dxa"/>
            <w:tcBorders>
              <w:top w:val="single" w:sz="12" w:space="0" w:color="auto"/>
              <w:left w:val="single" w:sz="12" w:space="0" w:color="auto"/>
              <w:bottom w:val="single" w:sz="6" w:space="0" w:color="auto"/>
              <w:right w:val="single" w:sz="12" w:space="0" w:color="auto"/>
            </w:tcBorders>
            <w:shd w:val="pct25" w:color="auto" w:fill="auto"/>
          </w:tcPr>
          <w:p w:rsidR="00B5279E" w:rsidRDefault="00B5279E">
            <w:pPr>
              <w:pStyle w:val="BodyText"/>
              <w:keepNext/>
              <w:ind w:left="72"/>
            </w:pPr>
            <w:r>
              <w:t>The problem of</w:t>
            </w:r>
          </w:p>
        </w:tc>
        <w:tc>
          <w:tcPr>
            <w:tcW w:w="5220" w:type="dxa"/>
            <w:tcBorders>
              <w:top w:val="single" w:sz="12" w:space="0" w:color="auto"/>
              <w:bottom w:val="single" w:sz="6" w:space="0" w:color="auto"/>
              <w:right w:val="single" w:sz="12" w:space="0" w:color="auto"/>
            </w:tcBorders>
          </w:tcPr>
          <w:p w:rsidR="00B5279E" w:rsidRPr="00A23FC4" w:rsidRDefault="00B5279E" w:rsidP="00996D49">
            <w:pPr>
              <w:pStyle w:val="InfoBlue"/>
            </w:pPr>
            <w:r w:rsidRPr="00A23FC4">
              <w:t>Multiple schedules without a source to consolidate into a single form of media</w:t>
            </w:r>
          </w:p>
        </w:tc>
      </w:tr>
      <w:tr w:rsidR="00B5279E">
        <w:tc>
          <w:tcPr>
            <w:tcW w:w="2970" w:type="dxa"/>
            <w:tcBorders>
              <w:top w:val="single" w:sz="6" w:space="0" w:color="auto"/>
              <w:left w:val="single" w:sz="12" w:space="0" w:color="auto"/>
              <w:bottom w:val="single" w:sz="6" w:space="0" w:color="auto"/>
              <w:right w:val="single" w:sz="12" w:space="0" w:color="auto"/>
            </w:tcBorders>
            <w:shd w:val="pct25" w:color="auto" w:fill="auto"/>
          </w:tcPr>
          <w:p w:rsidR="00B5279E" w:rsidRDefault="00B5279E">
            <w:pPr>
              <w:pStyle w:val="BodyText"/>
              <w:keepNext/>
              <w:ind w:left="72"/>
            </w:pPr>
            <w:r>
              <w:t>affects</w:t>
            </w:r>
          </w:p>
        </w:tc>
        <w:tc>
          <w:tcPr>
            <w:tcW w:w="5220" w:type="dxa"/>
            <w:tcBorders>
              <w:top w:val="single" w:sz="6" w:space="0" w:color="auto"/>
              <w:bottom w:val="single" w:sz="6" w:space="0" w:color="auto"/>
              <w:right w:val="single" w:sz="12" w:space="0" w:color="auto"/>
            </w:tcBorders>
          </w:tcPr>
          <w:p w:rsidR="00B5279E" w:rsidRPr="00A23FC4" w:rsidRDefault="00B5279E" w:rsidP="00996D49">
            <w:pPr>
              <w:pStyle w:val="InfoBlue"/>
            </w:pPr>
            <w:r w:rsidRPr="00A23FC4">
              <w:t>Business Professionals with lives outside of work</w:t>
            </w:r>
          </w:p>
        </w:tc>
      </w:tr>
      <w:tr w:rsidR="00B5279E">
        <w:tc>
          <w:tcPr>
            <w:tcW w:w="2970" w:type="dxa"/>
            <w:tcBorders>
              <w:top w:val="single" w:sz="6" w:space="0" w:color="auto"/>
              <w:left w:val="single" w:sz="12" w:space="0" w:color="auto"/>
              <w:bottom w:val="single" w:sz="6" w:space="0" w:color="auto"/>
              <w:right w:val="single" w:sz="12" w:space="0" w:color="auto"/>
            </w:tcBorders>
            <w:shd w:val="pct25" w:color="auto" w:fill="auto"/>
          </w:tcPr>
          <w:p w:rsidR="00B5279E" w:rsidRDefault="00B5279E">
            <w:pPr>
              <w:pStyle w:val="BodyText"/>
              <w:keepNext/>
              <w:ind w:left="72"/>
            </w:pPr>
            <w:r>
              <w:t>the impact of which is</w:t>
            </w:r>
          </w:p>
        </w:tc>
        <w:tc>
          <w:tcPr>
            <w:tcW w:w="5220" w:type="dxa"/>
            <w:tcBorders>
              <w:top w:val="single" w:sz="6" w:space="0" w:color="auto"/>
              <w:bottom w:val="single" w:sz="6" w:space="0" w:color="auto"/>
              <w:right w:val="single" w:sz="12" w:space="0" w:color="auto"/>
            </w:tcBorders>
          </w:tcPr>
          <w:p w:rsidR="00B5279E" w:rsidRPr="00A23FC4" w:rsidRDefault="00B5279E" w:rsidP="00996D49">
            <w:pPr>
              <w:pStyle w:val="InfoBlue"/>
            </w:pPr>
            <w:r w:rsidRPr="00A23FC4">
              <w:t>An unawareness of all appointments and various other commitments</w:t>
            </w:r>
          </w:p>
        </w:tc>
      </w:tr>
      <w:tr w:rsidR="00B5279E">
        <w:tc>
          <w:tcPr>
            <w:tcW w:w="2970" w:type="dxa"/>
            <w:tcBorders>
              <w:top w:val="single" w:sz="6" w:space="0" w:color="auto"/>
              <w:left w:val="single" w:sz="12" w:space="0" w:color="auto"/>
              <w:bottom w:val="single" w:sz="6" w:space="0" w:color="auto"/>
              <w:right w:val="single" w:sz="12" w:space="0" w:color="auto"/>
            </w:tcBorders>
            <w:shd w:val="pct25" w:color="auto" w:fill="auto"/>
          </w:tcPr>
          <w:p w:rsidR="00B5279E" w:rsidRDefault="00B5279E">
            <w:pPr>
              <w:pStyle w:val="BodyText"/>
              <w:ind w:left="72"/>
            </w:pPr>
            <w:r>
              <w:t>a successful solution would be</w:t>
            </w:r>
          </w:p>
        </w:tc>
        <w:tc>
          <w:tcPr>
            <w:tcW w:w="5220" w:type="dxa"/>
            <w:tcBorders>
              <w:top w:val="single" w:sz="6" w:space="0" w:color="auto"/>
              <w:bottom w:val="single" w:sz="6" w:space="0" w:color="auto"/>
              <w:right w:val="single" w:sz="12" w:space="0" w:color="auto"/>
            </w:tcBorders>
          </w:tcPr>
          <w:p w:rsidR="00B5279E" w:rsidRPr="00A23FC4" w:rsidRDefault="00B5279E" w:rsidP="00996D49">
            <w:pPr>
              <w:pStyle w:val="InfoBlue"/>
            </w:pPr>
            <w:r w:rsidRPr="00A23FC4">
              <w:t>A device to synchronize all schedules and store in a cloud to be accessed through an iPhone or iPad application.</w:t>
            </w:r>
          </w:p>
        </w:tc>
      </w:tr>
    </w:tbl>
    <w:p w:rsidR="003A5F5B" w:rsidRDefault="003A5F5B" w:rsidP="003A5F5B">
      <w:pPr>
        <w:pStyle w:val="Heading2"/>
        <w:numPr>
          <w:ilvl w:val="0"/>
          <w:numId w:val="0"/>
        </w:numPr>
      </w:pPr>
      <w:bookmarkStart w:id="24" w:name="_Toc425054392"/>
      <w:bookmarkStart w:id="25" w:name="_Toc422186485"/>
      <w:bookmarkStart w:id="26" w:name="_Toc436203380"/>
      <w:bookmarkStart w:id="27" w:name="_Toc452813580"/>
      <w:bookmarkStart w:id="28" w:name="_Toc509300837"/>
    </w:p>
    <w:p w:rsidR="003A5F5B" w:rsidRDefault="003A5F5B" w:rsidP="003A5F5B">
      <w:pPr>
        <w:rPr>
          <w:rFonts w:ascii="Arial" w:hAnsi="Arial"/>
        </w:rPr>
      </w:pPr>
      <w:r>
        <w:br w:type="page"/>
      </w:r>
    </w:p>
    <w:p w:rsidR="00B5279E" w:rsidRDefault="00B5279E">
      <w:pPr>
        <w:pStyle w:val="Heading2"/>
      </w:pPr>
      <w:r>
        <w:lastRenderedPageBreak/>
        <w:t>Product Position Statement</w:t>
      </w:r>
      <w:bookmarkEnd w:id="24"/>
      <w:bookmarkEnd w:id="25"/>
      <w:bookmarkEnd w:id="26"/>
      <w:bookmarkEnd w:id="27"/>
      <w:bookmarkEnd w:id="28"/>
    </w:p>
    <w:p w:rsidR="003A5F5B" w:rsidRPr="003A5F5B" w:rsidRDefault="003A5F5B" w:rsidP="003A5F5B"/>
    <w:tbl>
      <w:tblPr>
        <w:tblW w:w="0" w:type="auto"/>
        <w:tblInd w:w="-106" w:type="dxa"/>
        <w:tblLayout w:type="fixed"/>
        <w:tblLook w:val="0000" w:firstRow="0" w:lastRow="0" w:firstColumn="0" w:lastColumn="0" w:noHBand="0" w:noVBand="0"/>
      </w:tblPr>
      <w:tblGrid>
        <w:gridCol w:w="2790"/>
        <w:gridCol w:w="5400"/>
      </w:tblGrid>
      <w:tr w:rsidR="00B5279E">
        <w:tc>
          <w:tcPr>
            <w:tcW w:w="2790" w:type="dxa"/>
            <w:tcBorders>
              <w:top w:val="single" w:sz="12" w:space="0" w:color="auto"/>
              <w:left w:val="single" w:sz="12" w:space="0" w:color="auto"/>
              <w:bottom w:val="single" w:sz="6" w:space="0" w:color="auto"/>
              <w:right w:val="single" w:sz="12" w:space="0" w:color="auto"/>
            </w:tcBorders>
            <w:shd w:val="pct25" w:color="auto" w:fill="auto"/>
          </w:tcPr>
          <w:p w:rsidR="00B5279E" w:rsidRDefault="00B5279E">
            <w:pPr>
              <w:pStyle w:val="BodyText"/>
              <w:keepNext/>
              <w:ind w:left="72"/>
            </w:pPr>
            <w:r>
              <w:t>For</w:t>
            </w:r>
          </w:p>
        </w:tc>
        <w:tc>
          <w:tcPr>
            <w:tcW w:w="5400" w:type="dxa"/>
            <w:tcBorders>
              <w:top w:val="single" w:sz="12" w:space="0" w:color="auto"/>
              <w:bottom w:val="single" w:sz="6" w:space="0" w:color="auto"/>
              <w:right w:val="single" w:sz="12" w:space="0" w:color="auto"/>
            </w:tcBorders>
          </w:tcPr>
          <w:p w:rsidR="00B5279E" w:rsidRPr="00A23FC4" w:rsidRDefault="00B5279E" w:rsidP="00996D49">
            <w:pPr>
              <w:pStyle w:val="InfoBlue"/>
            </w:pPr>
            <w:r w:rsidRPr="00A23FC4">
              <w:t>Business professionals with multiple schedules/agendas</w:t>
            </w:r>
          </w:p>
        </w:tc>
      </w:tr>
      <w:tr w:rsidR="00B5279E">
        <w:tc>
          <w:tcPr>
            <w:tcW w:w="2790" w:type="dxa"/>
            <w:tcBorders>
              <w:top w:val="single" w:sz="6" w:space="0" w:color="auto"/>
              <w:left w:val="single" w:sz="12" w:space="0" w:color="auto"/>
              <w:bottom w:val="single" w:sz="6" w:space="0" w:color="auto"/>
              <w:right w:val="single" w:sz="12" w:space="0" w:color="auto"/>
            </w:tcBorders>
            <w:shd w:val="pct25" w:color="auto" w:fill="auto"/>
          </w:tcPr>
          <w:p w:rsidR="00B5279E" w:rsidRDefault="00B5279E">
            <w:pPr>
              <w:pStyle w:val="BodyText"/>
              <w:keepNext/>
              <w:ind w:left="72"/>
            </w:pPr>
            <w:r>
              <w:t>Who</w:t>
            </w:r>
          </w:p>
        </w:tc>
        <w:tc>
          <w:tcPr>
            <w:tcW w:w="5400" w:type="dxa"/>
            <w:tcBorders>
              <w:top w:val="single" w:sz="6" w:space="0" w:color="auto"/>
              <w:bottom w:val="single" w:sz="6" w:space="0" w:color="auto"/>
              <w:right w:val="single" w:sz="12" w:space="0" w:color="auto"/>
            </w:tcBorders>
          </w:tcPr>
          <w:p w:rsidR="00B5279E" w:rsidRPr="00A23FC4" w:rsidRDefault="00B5279E" w:rsidP="00996D49">
            <w:pPr>
              <w:pStyle w:val="InfoBlue"/>
            </w:pPr>
            <w:r w:rsidRPr="00A23FC4">
              <w:t>Need to consolidate their schedules into their iPhone or iPad</w:t>
            </w:r>
          </w:p>
        </w:tc>
      </w:tr>
      <w:tr w:rsidR="00B5279E">
        <w:tc>
          <w:tcPr>
            <w:tcW w:w="2790" w:type="dxa"/>
            <w:tcBorders>
              <w:top w:val="single" w:sz="6" w:space="0" w:color="auto"/>
              <w:left w:val="single" w:sz="12" w:space="0" w:color="auto"/>
              <w:bottom w:val="single" w:sz="6" w:space="0" w:color="auto"/>
              <w:right w:val="single" w:sz="12" w:space="0" w:color="auto"/>
            </w:tcBorders>
            <w:shd w:val="pct25" w:color="auto" w:fill="auto"/>
          </w:tcPr>
          <w:p w:rsidR="00B5279E" w:rsidRDefault="00B5279E" w:rsidP="00F54CF7">
            <w:pPr>
              <w:pStyle w:val="BodyText"/>
              <w:keepNext/>
              <w:ind w:left="72"/>
            </w:pPr>
            <w:r>
              <w:t>360 Schedule</w:t>
            </w:r>
          </w:p>
        </w:tc>
        <w:tc>
          <w:tcPr>
            <w:tcW w:w="5400" w:type="dxa"/>
            <w:tcBorders>
              <w:top w:val="single" w:sz="6" w:space="0" w:color="auto"/>
              <w:bottom w:val="single" w:sz="6" w:space="0" w:color="auto"/>
              <w:right w:val="single" w:sz="12" w:space="0" w:color="auto"/>
            </w:tcBorders>
          </w:tcPr>
          <w:p w:rsidR="00B5279E" w:rsidRPr="00A23FC4" w:rsidRDefault="00B5279E" w:rsidP="00996D49">
            <w:pPr>
              <w:pStyle w:val="InfoBlue"/>
            </w:pPr>
            <w:r w:rsidRPr="00A23FC4">
              <w:t>Is an iPhone and iPad application</w:t>
            </w:r>
          </w:p>
        </w:tc>
      </w:tr>
      <w:tr w:rsidR="00B5279E">
        <w:tc>
          <w:tcPr>
            <w:tcW w:w="2790" w:type="dxa"/>
            <w:tcBorders>
              <w:top w:val="single" w:sz="6" w:space="0" w:color="auto"/>
              <w:left w:val="single" w:sz="12" w:space="0" w:color="auto"/>
              <w:bottom w:val="single" w:sz="6" w:space="0" w:color="auto"/>
              <w:right w:val="single" w:sz="12" w:space="0" w:color="auto"/>
            </w:tcBorders>
            <w:shd w:val="pct25" w:color="auto" w:fill="auto"/>
          </w:tcPr>
          <w:p w:rsidR="00B5279E" w:rsidRDefault="00B5279E">
            <w:pPr>
              <w:pStyle w:val="BodyText"/>
              <w:keepNext/>
              <w:ind w:left="72"/>
            </w:pPr>
            <w:r>
              <w:t>That</w:t>
            </w:r>
          </w:p>
        </w:tc>
        <w:tc>
          <w:tcPr>
            <w:tcW w:w="5400" w:type="dxa"/>
            <w:tcBorders>
              <w:top w:val="single" w:sz="6" w:space="0" w:color="auto"/>
              <w:bottom w:val="single" w:sz="6" w:space="0" w:color="auto"/>
              <w:right w:val="single" w:sz="12" w:space="0" w:color="auto"/>
            </w:tcBorders>
          </w:tcPr>
          <w:p w:rsidR="00B5279E" w:rsidRPr="00A23FC4" w:rsidRDefault="00B5279E" w:rsidP="00996D49">
            <w:pPr>
              <w:pStyle w:val="InfoBlue"/>
            </w:pPr>
            <w:r w:rsidRPr="00A23FC4">
              <w:t>Consolidates all schedules into one location and allows the user to modify them at their convenience.</w:t>
            </w:r>
          </w:p>
        </w:tc>
      </w:tr>
      <w:tr w:rsidR="00B5279E">
        <w:tc>
          <w:tcPr>
            <w:tcW w:w="2790" w:type="dxa"/>
            <w:tcBorders>
              <w:top w:val="single" w:sz="6" w:space="0" w:color="auto"/>
              <w:left w:val="single" w:sz="12" w:space="0" w:color="auto"/>
              <w:bottom w:val="single" w:sz="6" w:space="0" w:color="auto"/>
              <w:right w:val="single" w:sz="12" w:space="0" w:color="auto"/>
            </w:tcBorders>
            <w:shd w:val="pct25" w:color="auto" w:fill="auto"/>
          </w:tcPr>
          <w:p w:rsidR="00B5279E" w:rsidRDefault="00B5279E">
            <w:pPr>
              <w:pStyle w:val="BodyText"/>
              <w:keepNext/>
              <w:ind w:left="72"/>
            </w:pPr>
            <w:r>
              <w:t>Unlike</w:t>
            </w:r>
          </w:p>
        </w:tc>
        <w:tc>
          <w:tcPr>
            <w:tcW w:w="5400" w:type="dxa"/>
            <w:tcBorders>
              <w:top w:val="single" w:sz="6" w:space="0" w:color="auto"/>
              <w:bottom w:val="single" w:sz="6" w:space="0" w:color="auto"/>
              <w:right w:val="single" w:sz="12" w:space="0" w:color="auto"/>
            </w:tcBorders>
          </w:tcPr>
          <w:p w:rsidR="00B5279E" w:rsidRPr="00A23FC4" w:rsidRDefault="00B5279E" w:rsidP="00996D49">
            <w:pPr>
              <w:pStyle w:val="InfoBlue"/>
            </w:pPr>
            <w:r w:rsidRPr="00A23FC4">
              <w:t>Other scheduling applications</w:t>
            </w:r>
          </w:p>
        </w:tc>
      </w:tr>
      <w:tr w:rsidR="00B5279E">
        <w:tc>
          <w:tcPr>
            <w:tcW w:w="2790" w:type="dxa"/>
            <w:tcBorders>
              <w:top w:val="single" w:sz="6" w:space="0" w:color="auto"/>
              <w:left w:val="single" w:sz="12" w:space="0" w:color="auto"/>
              <w:bottom w:val="single" w:sz="12" w:space="0" w:color="auto"/>
              <w:right w:val="single" w:sz="12" w:space="0" w:color="auto"/>
            </w:tcBorders>
            <w:shd w:val="pct25" w:color="auto" w:fill="auto"/>
          </w:tcPr>
          <w:p w:rsidR="00B5279E" w:rsidRDefault="00B5279E">
            <w:pPr>
              <w:pStyle w:val="BodyText"/>
              <w:ind w:left="72"/>
            </w:pPr>
            <w:r>
              <w:t>Our product</w:t>
            </w:r>
          </w:p>
        </w:tc>
        <w:tc>
          <w:tcPr>
            <w:tcW w:w="5400" w:type="dxa"/>
            <w:tcBorders>
              <w:top w:val="single" w:sz="6" w:space="0" w:color="auto"/>
              <w:bottom w:val="single" w:sz="12" w:space="0" w:color="auto"/>
              <w:right w:val="single" w:sz="12" w:space="0" w:color="auto"/>
            </w:tcBorders>
          </w:tcPr>
          <w:p w:rsidR="00B5279E" w:rsidRPr="00A23FC4" w:rsidRDefault="00B5279E" w:rsidP="00996D49">
            <w:pPr>
              <w:pStyle w:val="InfoBlue"/>
            </w:pPr>
            <w:r w:rsidRPr="00A23FC4">
              <w:t>Brings all schedules into one location</w:t>
            </w:r>
          </w:p>
        </w:tc>
      </w:tr>
    </w:tbl>
    <w:p w:rsidR="00B5279E" w:rsidRDefault="00B5279E" w:rsidP="00996D49">
      <w:pPr>
        <w:pStyle w:val="InfoBlue"/>
      </w:pPr>
    </w:p>
    <w:p w:rsidR="00E92055" w:rsidRDefault="00E92055" w:rsidP="00E92055">
      <w:pPr>
        <w:pStyle w:val="Heading1"/>
      </w:pPr>
      <w:bookmarkStart w:id="29" w:name="_Toc447960005"/>
      <w:bookmarkStart w:id="30" w:name="_Toc452813581"/>
      <w:bookmarkStart w:id="31" w:name="_Toc509300838"/>
      <w:bookmarkStart w:id="32" w:name="_Toc436203381"/>
      <w:bookmarkStart w:id="33" w:name="_Toc436203402"/>
      <w:bookmarkStart w:id="34" w:name="_Toc452813596"/>
      <w:bookmarkStart w:id="35" w:name="_Toc509300857"/>
      <w:r>
        <w:t>Stakeholder and User Descriptions</w:t>
      </w:r>
      <w:bookmarkEnd w:id="29"/>
      <w:bookmarkEnd w:id="30"/>
      <w:bookmarkEnd w:id="31"/>
    </w:p>
    <w:p w:rsidR="00E92055" w:rsidRDefault="00E92055" w:rsidP="00E92055">
      <w:pPr>
        <w:pStyle w:val="Heading2"/>
        <w:widowControl/>
      </w:pPr>
      <w:bookmarkStart w:id="36" w:name="_Toc447960006"/>
      <w:bookmarkStart w:id="37" w:name="_Toc452813582"/>
      <w:bookmarkStart w:id="38" w:name="_Toc509300839"/>
      <w:r>
        <w:t>Market Demographics</w:t>
      </w:r>
      <w:bookmarkEnd w:id="36"/>
      <w:bookmarkEnd w:id="37"/>
      <w:bookmarkEnd w:id="38"/>
    </w:p>
    <w:p w:rsidR="00E92055" w:rsidRDefault="00E92055" w:rsidP="00996D49">
      <w:pPr>
        <w:pStyle w:val="InfoBlue"/>
      </w:pPr>
      <w:r w:rsidRPr="00221C31">
        <w:t xml:space="preserve">The target market segment includes business professionals and students living in large towns and metropolitan areas with cell phone service at their disposal. The users are anticipated to be consumers who already use cell phones on a regular basis for personal and/or business use. All users will be within range of cell phone providers that are </w:t>
      </w:r>
      <w:r w:rsidR="00996D49">
        <w:t>s</w:t>
      </w:r>
      <w:r w:rsidRPr="00221C31">
        <w:t>upported by Apple products (iPhone and iPad). We anticipate covering a large portion of cell phone users given the popularity of Apple products.  Apple’s wide popularity will help grab the attention of other cell phone manufacturers and service providers, leading to their need of 360 Schedule in the near future.</w:t>
      </w:r>
    </w:p>
    <w:p w:rsidR="003A5F5B" w:rsidRPr="003A5F5B" w:rsidRDefault="003A5F5B" w:rsidP="003A5F5B">
      <w:pPr>
        <w:pStyle w:val="BodyText"/>
      </w:pPr>
    </w:p>
    <w:p w:rsidR="00E92055" w:rsidRDefault="00E92055" w:rsidP="00E92055">
      <w:pPr>
        <w:pStyle w:val="Heading2"/>
      </w:pPr>
      <w:bookmarkStart w:id="39" w:name="_Toc452813583"/>
      <w:bookmarkStart w:id="40" w:name="_Toc509300840"/>
      <w:r>
        <w:t>Stakeholder Summary</w:t>
      </w:r>
      <w:bookmarkEnd w:id="39"/>
      <w:bookmarkEnd w:id="40"/>
    </w:p>
    <w:p w:rsidR="00E92055" w:rsidRDefault="00E92055" w:rsidP="00996D49">
      <w:pPr>
        <w:pStyle w:val="InfoBlue"/>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90"/>
        <w:gridCol w:w="2610"/>
        <w:gridCol w:w="3960"/>
      </w:tblGrid>
      <w:tr w:rsidR="00E92055" w:rsidTr="00E92055">
        <w:tc>
          <w:tcPr>
            <w:tcW w:w="1890" w:type="dxa"/>
            <w:shd w:val="solid" w:color="000000" w:fill="FFFFFF"/>
          </w:tcPr>
          <w:p w:rsidR="00E92055" w:rsidRDefault="00E92055" w:rsidP="00E92055">
            <w:pPr>
              <w:pStyle w:val="BodyText"/>
              <w:ind w:left="0"/>
              <w:rPr>
                <w:b/>
              </w:rPr>
            </w:pPr>
            <w:r>
              <w:rPr>
                <w:b/>
              </w:rPr>
              <w:t>Name</w:t>
            </w:r>
          </w:p>
        </w:tc>
        <w:tc>
          <w:tcPr>
            <w:tcW w:w="2610" w:type="dxa"/>
            <w:shd w:val="solid" w:color="000000" w:fill="FFFFFF"/>
          </w:tcPr>
          <w:p w:rsidR="00E92055" w:rsidRDefault="00E92055" w:rsidP="00E92055">
            <w:pPr>
              <w:pStyle w:val="BodyText"/>
              <w:ind w:left="0"/>
              <w:rPr>
                <w:b/>
              </w:rPr>
            </w:pPr>
            <w:r>
              <w:rPr>
                <w:b/>
              </w:rPr>
              <w:t>Description</w:t>
            </w:r>
          </w:p>
        </w:tc>
        <w:tc>
          <w:tcPr>
            <w:tcW w:w="3960" w:type="dxa"/>
            <w:shd w:val="solid" w:color="000000" w:fill="FFFFFF"/>
          </w:tcPr>
          <w:p w:rsidR="00E92055" w:rsidRDefault="00E92055" w:rsidP="00E92055">
            <w:pPr>
              <w:pStyle w:val="BodyText"/>
              <w:ind w:left="0"/>
              <w:rPr>
                <w:b/>
              </w:rPr>
            </w:pPr>
            <w:r>
              <w:rPr>
                <w:b/>
              </w:rPr>
              <w:t>Responsibilities</w:t>
            </w:r>
          </w:p>
        </w:tc>
      </w:tr>
      <w:tr w:rsidR="00E92055" w:rsidTr="00E92055">
        <w:tc>
          <w:tcPr>
            <w:tcW w:w="1890" w:type="dxa"/>
          </w:tcPr>
          <w:p w:rsidR="00E92055" w:rsidRDefault="00E92055" w:rsidP="00996D49">
            <w:pPr>
              <w:pStyle w:val="InfoBlue"/>
            </w:pPr>
            <w:r w:rsidRPr="000F6261">
              <w:t>Project Manager</w:t>
            </w:r>
          </w:p>
          <w:p w:rsidR="00E92055" w:rsidRDefault="00E92055" w:rsidP="00E92055">
            <w:pPr>
              <w:pStyle w:val="BodyText"/>
            </w:pPr>
          </w:p>
          <w:p w:rsidR="00E92055" w:rsidRDefault="00E92055" w:rsidP="00E92055">
            <w:pPr>
              <w:pStyle w:val="BodyText"/>
            </w:pPr>
          </w:p>
          <w:p w:rsidR="00E92055" w:rsidRDefault="00E92055" w:rsidP="00E92055">
            <w:pPr>
              <w:pStyle w:val="BodyText"/>
            </w:pPr>
          </w:p>
          <w:p w:rsidR="00E92055" w:rsidRDefault="00E92055" w:rsidP="00E92055">
            <w:pPr>
              <w:pStyle w:val="BodyText"/>
            </w:pPr>
          </w:p>
          <w:p w:rsidR="00E92055" w:rsidRDefault="00E92055" w:rsidP="00E92055">
            <w:pPr>
              <w:pStyle w:val="BodyText"/>
              <w:ind w:left="16"/>
            </w:pPr>
            <w:r>
              <w:t>Software Engineer</w:t>
            </w:r>
          </w:p>
          <w:p w:rsidR="00E92055" w:rsidRDefault="00E92055" w:rsidP="00E92055">
            <w:pPr>
              <w:pStyle w:val="BodyText"/>
              <w:ind w:left="16"/>
            </w:pPr>
          </w:p>
          <w:p w:rsidR="00E92055" w:rsidRDefault="00E92055" w:rsidP="00E92055">
            <w:pPr>
              <w:pStyle w:val="BodyText"/>
              <w:ind w:left="16"/>
            </w:pPr>
          </w:p>
          <w:p w:rsidR="00E92055" w:rsidRDefault="00E92055" w:rsidP="00E92055">
            <w:pPr>
              <w:pStyle w:val="BodyText"/>
              <w:ind w:left="16"/>
            </w:pPr>
          </w:p>
          <w:p w:rsidR="00E92055" w:rsidRDefault="00E92055" w:rsidP="00E92055">
            <w:pPr>
              <w:pStyle w:val="BodyText"/>
              <w:ind w:left="16"/>
            </w:pPr>
          </w:p>
          <w:p w:rsidR="00E92055" w:rsidRDefault="00E92055" w:rsidP="00E92055">
            <w:pPr>
              <w:pStyle w:val="BodyText"/>
              <w:ind w:left="0"/>
            </w:pPr>
            <w:r>
              <w:t>Web Designer</w:t>
            </w:r>
          </w:p>
          <w:p w:rsidR="00E92055" w:rsidRDefault="00E92055" w:rsidP="00E92055">
            <w:pPr>
              <w:pStyle w:val="BodyText"/>
              <w:ind w:left="16"/>
            </w:pPr>
          </w:p>
          <w:p w:rsidR="00E92055" w:rsidRDefault="00E92055" w:rsidP="00E92055">
            <w:pPr>
              <w:pStyle w:val="BodyText"/>
              <w:ind w:left="16"/>
            </w:pPr>
          </w:p>
          <w:p w:rsidR="00E92055" w:rsidRDefault="00E92055" w:rsidP="00E92055">
            <w:pPr>
              <w:pStyle w:val="BodyText"/>
              <w:ind w:left="16"/>
            </w:pPr>
          </w:p>
          <w:p w:rsidR="00E92055" w:rsidRDefault="00E92055" w:rsidP="00E92055">
            <w:pPr>
              <w:pStyle w:val="BodyText"/>
              <w:ind w:left="16"/>
            </w:pPr>
            <w:r>
              <w:t>Systems Engineer</w:t>
            </w:r>
          </w:p>
          <w:p w:rsidR="00E92055" w:rsidRPr="002B5BB5" w:rsidRDefault="00E92055" w:rsidP="00996D49">
            <w:pPr>
              <w:pStyle w:val="InfoBlue"/>
            </w:pPr>
          </w:p>
        </w:tc>
        <w:tc>
          <w:tcPr>
            <w:tcW w:w="2610" w:type="dxa"/>
          </w:tcPr>
          <w:p w:rsidR="00E92055" w:rsidRDefault="00E92055" w:rsidP="00E92055">
            <w:pPr>
              <w:widowControl/>
              <w:autoSpaceDE w:val="0"/>
              <w:autoSpaceDN w:val="0"/>
              <w:adjustRightInd w:val="0"/>
              <w:spacing w:line="240" w:lineRule="auto"/>
            </w:pPr>
            <w:r>
              <w:lastRenderedPageBreak/>
              <w:t>This is a stakeholder that is</w:t>
            </w:r>
            <w:r w:rsidR="0035455A">
              <w:t xml:space="preserve"> primary</w:t>
            </w:r>
            <w:r>
              <w:t xml:space="preserve"> for leading the system development.</w:t>
            </w:r>
          </w:p>
          <w:p w:rsidR="00E92055" w:rsidRDefault="00E92055" w:rsidP="00E92055">
            <w:pPr>
              <w:widowControl/>
              <w:autoSpaceDE w:val="0"/>
              <w:autoSpaceDN w:val="0"/>
              <w:adjustRightInd w:val="0"/>
              <w:spacing w:line="240" w:lineRule="auto"/>
            </w:pPr>
          </w:p>
          <w:p w:rsidR="00E92055" w:rsidRDefault="00E92055" w:rsidP="00E92055">
            <w:pPr>
              <w:widowControl/>
              <w:autoSpaceDE w:val="0"/>
              <w:autoSpaceDN w:val="0"/>
              <w:adjustRightInd w:val="0"/>
              <w:spacing w:line="240" w:lineRule="auto"/>
            </w:pPr>
          </w:p>
          <w:p w:rsidR="00E92055" w:rsidRDefault="00E92055" w:rsidP="00E92055">
            <w:pPr>
              <w:widowControl/>
              <w:autoSpaceDE w:val="0"/>
              <w:autoSpaceDN w:val="0"/>
              <w:adjustRightInd w:val="0"/>
              <w:spacing w:line="240" w:lineRule="auto"/>
            </w:pPr>
          </w:p>
          <w:p w:rsidR="00E92055" w:rsidRDefault="00E92055" w:rsidP="00E92055">
            <w:pPr>
              <w:widowControl/>
              <w:autoSpaceDE w:val="0"/>
              <w:autoSpaceDN w:val="0"/>
              <w:adjustRightInd w:val="0"/>
              <w:spacing w:line="240" w:lineRule="auto"/>
            </w:pPr>
          </w:p>
          <w:p w:rsidR="00E92055" w:rsidRDefault="00E92055" w:rsidP="00E92055">
            <w:pPr>
              <w:widowControl/>
              <w:autoSpaceDE w:val="0"/>
              <w:autoSpaceDN w:val="0"/>
              <w:adjustRightInd w:val="0"/>
              <w:spacing w:line="240" w:lineRule="auto"/>
            </w:pPr>
          </w:p>
          <w:p w:rsidR="00E92055" w:rsidRDefault="00E92055" w:rsidP="00E92055">
            <w:pPr>
              <w:widowControl/>
              <w:autoSpaceDE w:val="0"/>
              <w:autoSpaceDN w:val="0"/>
              <w:adjustRightInd w:val="0"/>
              <w:spacing w:line="240" w:lineRule="auto"/>
            </w:pPr>
            <w:r>
              <w:t>This is a stakeholder that is</w:t>
            </w:r>
            <w:r w:rsidR="0035455A">
              <w:t xml:space="preserve"> </w:t>
            </w:r>
            <w:r>
              <w:t>primary for leading the system development.</w:t>
            </w:r>
          </w:p>
          <w:p w:rsidR="00E92055" w:rsidRDefault="00E92055" w:rsidP="00E92055">
            <w:pPr>
              <w:widowControl/>
              <w:autoSpaceDE w:val="0"/>
              <w:autoSpaceDN w:val="0"/>
              <w:adjustRightInd w:val="0"/>
              <w:spacing w:line="240" w:lineRule="auto"/>
            </w:pPr>
          </w:p>
          <w:p w:rsidR="00E92055" w:rsidRDefault="00E92055" w:rsidP="00E92055">
            <w:pPr>
              <w:widowControl/>
              <w:autoSpaceDE w:val="0"/>
              <w:autoSpaceDN w:val="0"/>
              <w:adjustRightInd w:val="0"/>
              <w:spacing w:line="240" w:lineRule="auto"/>
            </w:pPr>
          </w:p>
          <w:p w:rsidR="00E92055" w:rsidRDefault="00E92055" w:rsidP="00E92055">
            <w:pPr>
              <w:widowControl/>
              <w:autoSpaceDE w:val="0"/>
              <w:autoSpaceDN w:val="0"/>
              <w:adjustRightInd w:val="0"/>
              <w:spacing w:line="240" w:lineRule="auto"/>
            </w:pPr>
          </w:p>
          <w:p w:rsidR="00E92055" w:rsidRDefault="00E92055" w:rsidP="00E92055">
            <w:pPr>
              <w:widowControl/>
              <w:autoSpaceDE w:val="0"/>
              <w:autoSpaceDN w:val="0"/>
              <w:adjustRightInd w:val="0"/>
              <w:spacing w:line="240" w:lineRule="auto"/>
            </w:pPr>
          </w:p>
          <w:p w:rsidR="00E92055" w:rsidRDefault="00E92055" w:rsidP="00E92055">
            <w:pPr>
              <w:widowControl/>
              <w:autoSpaceDE w:val="0"/>
              <w:autoSpaceDN w:val="0"/>
              <w:adjustRightInd w:val="0"/>
              <w:spacing w:line="240" w:lineRule="auto"/>
            </w:pPr>
          </w:p>
          <w:p w:rsidR="00E92055" w:rsidRDefault="00E92055" w:rsidP="00E92055">
            <w:pPr>
              <w:widowControl/>
              <w:autoSpaceDE w:val="0"/>
              <w:autoSpaceDN w:val="0"/>
              <w:adjustRightInd w:val="0"/>
              <w:spacing w:line="240" w:lineRule="auto"/>
            </w:pPr>
            <w:r>
              <w:t>This is the stakeholder needed to ensure front end registration and all online interfaces are up to date.</w:t>
            </w:r>
          </w:p>
          <w:p w:rsidR="00E92055" w:rsidRDefault="00E92055" w:rsidP="00E92055">
            <w:pPr>
              <w:widowControl/>
              <w:autoSpaceDE w:val="0"/>
              <w:autoSpaceDN w:val="0"/>
              <w:adjustRightInd w:val="0"/>
              <w:spacing w:line="240" w:lineRule="auto"/>
            </w:pPr>
          </w:p>
          <w:p w:rsidR="00E92055" w:rsidRDefault="00E92055" w:rsidP="00E92055">
            <w:pPr>
              <w:widowControl/>
              <w:autoSpaceDE w:val="0"/>
              <w:autoSpaceDN w:val="0"/>
              <w:adjustRightInd w:val="0"/>
              <w:spacing w:line="240" w:lineRule="auto"/>
            </w:pPr>
            <w:r>
              <w:t xml:space="preserve"> </w:t>
            </w:r>
          </w:p>
          <w:p w:rsidR="00E92055" w:rsidRPr="002B5BB5" w:rsidRDefault="00E92055" w:rsidP="00996D49">
            <w:pPr>
              <w:pStyle w:val="InfoBlue"/>
            </w:pPr>
            <w:r>
              <w:t xml:space="preserve">This stakeholder works with all other stakeholders to </w:t>
            </w:r>
            <w:r>
              <w:lastRenderedPageBreak/>
              <w:t>ensure all requirements are defined.</w:t>
            </w:r>
          </w:p>
        </w:tc>
        <w:tc>
          <w:tcPr>
            <w:tcW w:w="3960" w:type="dxa"/>
          </w:tcPr>
          <w:p w:rsidR="00E92055" w:rsidRDefault="00E92055" w:rsidP="00E92055">
            <w:pPr>
              <w:widowControl/>
              <w:autoSpaceDE w:val="0"/>
              <w:autoSpaceDN w:val="0"/>
              <w:adjustRightInd w:val="0"/>
              <w:spacing w:line="240" w:lineRule="auto"/>
            </w:pPr>
            <w:r>
              <w:lastRenderedPageBreak/>
              <w:t>Plans, manages and allocates resources, shapes priorities, coordinates interactions with customers and users, and keeps the project team focused. Also establishes a set of practices that ensure the integrity and quality of project artifacts.</w:t>
            </w:r>
          </w:p>
          <w:p w:rsidR="00E92055" w:rsidRDefault="00E92055" w:rsidP="00E92055">
            <w:pPr>
              <w:widowControl/>
              <w:autoSpaceDE w:val="0"/>
              <w:autoSpaceDN w:val="0"/>
              <w:adjustRightInd w:val="0"/>
              <w:spacing w:line="240" w:lineRule="auto"/>
            </w:pPr>
          </w:p>
          <w:p w:rsidR="00E92055" w:rsidRDefault="00E92055" w:rsidP="00E92055">
            <w:pPr>
              <w:widowControl/>
              <w:autoSpaceDE w:val="0"/>
              <w:autoSpaceDN w:val="0"/>
              <w:adjustRightInd w:val="0"/>
              <w:spacing w:line="240" w:lineRule="auto"/>
            </w:pPr>
          </w:p>
          <w:p w:rsidR="00E92055" w:rsidRDefault="00E92055" w:rsidP="00E92055">
            <w:pPr>
              <w:widowControl/>
              <w:autoSpaceDE w:val="0"/>
              <w:autoSpaceDN w:val="0"/>
              <w:adjustRightInd w:val="0"/>
              <w:spacing w:line="240" w:lineRule="auto"/>
            </w:pPr>
            <w:r>
              <w:t>Responsible for the software architecture, which includes the key technical decisions that constrain the overall design and implementation for the project.  Ensures that the system is going to be maintainable and the architectural solution supports the functional and non-requirements.</w:t>
            </w:r>
          </w:p>
          <w:p w:rsidR="00E92055" w:rsidRDefault="00E92055" w:rsidP="00E92055">
            <w:pPr>
              <w:widowControl/>
              <w:autoSpaceDE w:val="0"/>
              <w:autoSpaceDN w:val="0"/>
              <w:adjustRightInd w:val="0"/>
              <w:spacing w:line="240" w:lineRule="auto"/>
            </w:pPr>
          </w:p>
          <w:p w:rsidR="00E92055" w:rsidRDefault="00E92055" w:rsidP="00E92055">
            <w:pPr>
              <w:widowControl/>
              <w:autoSpaceDE w:val="0"/>
              <w:autoSpaceDN w:val="0"/>
              <w:adjustRightInd w:val="0"/>
              <w:spacing w:line="240" w:lineRule="auto"/>
            </w:pPr>
            <w:r>
              <w:t>Responsible for the web interface and design.  Ensures online usability.</w:t>
            </w:r>
          </w:p>
          <w:p w:rsidR="00E92055" w:rsidRDefault="00E92055" w:rsidP="00E92055">
            <w:pPr>
              <w:widowControl/>
              <w:autoSpaceDE w:val="0"/>
              <w:autoSpaceDN w:val="0"/>
              <w:adjustRightInd w:val="0"/>
              <w:spacing w:line="240" w:lineRule="auto"/>
            </w:pPr>
          </w:p>
          <w:p w:rsidR="00E92055" w:rsidRDefault="00E92055" w:rsidP="00E92055">
            <w:pPr>
              <w:widowControl/>
              <w:autoSpaceDE w:val="0"/>
              <w:autoSpaceDN w:val="0"/>
              <w:adjustRightInd w:val="0"/>
              <w:spacing w:line="240" w:lineRule="auto"/>
            </w:pPr>
          </w:p>
          <w:p w:rsidR="00E92055" w:rsidRDefault="00E92055" w:rsidP="00E92055">
            <w:pPr>
              <w:widowControl/>
              <w:autoSpaceDE w:val="0"/>
              <w:autoSpaceDN w:val="0"/>
              <w:adjustRightInd w:val="0"/>
              <w:spacing w:line="240" w:lineRule="auto"/>
            </w:pPr>
          </w:p>
          <w:p w:rsidR="00E92055" w:rsidRDefault="00E92055" w:rsidP="00E92055">
            <w:pPr>
              <w:widowControl/>
              <w:autoSpaceDE w:val="0"/>
              <w:autoSpaceDN w:val="0"/>
              <w:adjustRightInd w:val="0"/>
              <w:spacing w:line="240" w:lineRule="auto"/>
            </w:pPr>
          </w:p>
          <w:p w:rsidR="00E92055" w:rsidRPr="002B5BB5" w:rsidRDefault="00E92055" w:rsidP="00996D49">
            <w:pPr>
              <w:pStyle w:val="InfoBlue"/>
            </w:pPr>
            <w:r>
              <w:t xml:space="preserve">Responsible for ensuring all systems work together to form a final product that meets the </w:t>
            </w:r>
            <w:r>
              <w:lastRenderedPageBreak/>
              <w:t>needs of the user.</w:t>
            </w:r>
          </w:p>
        </w:tc>
      </w:tr>
    </w:tbl>
    <w:p w:rsidR="00E92055" w:rsidRDefault="00E92055" w:rsidP="00E92055">
      <w:pPr>
        <w:pStyle w:val="Heading2"/>
      </w:pPr>
      <w:bookmarkStart w:id="41" w:name="_Toc452813584"/>
      <w:bookmarkStart w:id="42" w:name="_Toc509300841"/>
      <w:r>
        <w:lastRenderedPageBreak/>
        <w:t>User Summary</w:t>
      </w:r>
      <w:bookmarkEnd w:id="41"/>
      <w:bookmarkEnd w:id="42"/>
    </w:p>
    <w:p w:rsidR="00E92055" w:rsidRDefault="00E92055" w:rsidP="00996D49">
      <w:pPr>
        <w:pStyle w:val="InfoBlue"/>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94"/>
        <w:gridCol w:w="1586"/>
        <w:gridCol w:w="3240"/>
        <w:gridCol w:w="2628"/>
      </w:tblGrid>
      <w:tr w:rsidR="00E92055" w:rsidTr="00E92055">
        <w:trPr>
          <w:trHeight w:val="418"/>
        </w:trPr>
        <w:tc>
          <w:tcPr>
            <w:tcW w:w="1294" w:type="dxa"/>
            <w:shd w:val="solid" w:color="000000" w:fill="FFFFFF"/>
          </w:tcPr>
          <w:p w:rsidR="00E92055" w:rsidRDefault="00E92055" w:rsidP="00E92055">
            <w:pPr>
              <w:pStyle w:val="BodyText"/>
              <w:ind w:left="0"/>
              <w:rPr>
                <w:b/>
              </w:rPr>
            </w:pPr>
            <w:r>
              <w:rPr>
                <w:b/>
              </w:rPr>
              <w:t>Name</w:t>
            </w:r>
          </w:p>
        </w:tc>
        <w:tc>
          <w:tcPr>
            <w:tcW w:w="1586" w:type="dxa"/>
            <w:shd w:val="solid" w:color="000000" w:fill="FFFFFF"/>
          </w:tcPr>
          <w:p w:rsidR="00E92055" w:rsidRDefault="00E92055" w:rsidP="00E92055">
            <w:pPr>
              <w:pStyle w:val="BodyText"/>
              <w:ind w:left="0"/>
              <w:rPr>
                <w:b/>
              </w:rPr>
            </w:pPr>
            <w:r>
              <w:rPr>
                <w:b/>
              </w:rPr>
              <w:t>Description</w:t>
            </w:r>
          </w:p>
        </w:tc>
        <w:tc>
          <w:tcPr>
            <w:tcW w:w="3240" w:type="dxa"/>
            <w:shd w:val="solid" w:color="000000" w:fill="FFFFFF"/>
          </w:tcPr>
          <w:p w:rsidR="00E92055" w:rsidRDefault="00E92055" w:rsidP="00E92055">
            <w:pPr>
              <w:pStyle w:val="BodyText"/>
              <w:ind w:left="0"/>
              <w:rPr>
                <w:b/>
              </w:rPr>
            </w:pPr>
            <w:r>
              <w:rPr>
                <w:b/>
              </w:rPr>
              <w:t>Responsibilities</w:t>
            </w:r>
          </w:p>
        </w:tc>
        <w:tc>
          <w:tcPr>
            <w:tcW w:w="2628" w:type="dxa"/>
            <w:shd w:val="solid" w:color="000000" w:fill="FFFFFF"/>
          </w:tcPr>
          <w:p w:rsidR="00E92055" w:rsidRDefault="00E92055" w:rsidP="00E92055">
            <w:pPr>
              <w:pStyle w:val="BodyText"/>
              <w:ind w:left="0"/>
              <w:rPr>
                <w:b/>
              </w:rPr>
            </w:pPr>
            <w:r>
              <w:rPr>
                <w:b/>
              </w:rPr>
              <w:t>Stakeholder</w:t>
            </w:r>
          </w:p>
        </w:tc>
      </w:tr>
      <w:tr w:rsidR="00E92055" w:rsidTr="00E92055">
        <w:trPr>
          <w:trHeight w:val="976"/>
        </w:trPr>
        <w:tc>
          <w:tcPr>
            <w:tcW w:w="1294" w:type="dxa"/>
          </w:tcPr>
          <w:p w:rsidR="00E92055" w:rsidRPr="002D4301" w:rsidRDefault="00E92055" w:rsidP="0035455A">
            <w:pPr>
              <w:pStyle w:val="InfoBlue"/>
              <w:jc w:val="left"/>
            </w:pPr>
            <w:r w:rsidRPr="002D4301">
              <w:t>Business Professional</w:t>
            </w:r>
          </w:p>
          <w:p w:rsidR="00E92055" w:rsidRPr="002D4301" w:rsidRDefault="00E92055" w:rsidP="0035455A">
            <w:pPr>
              <w:pStyle w:val="BodyText"/>
              <w:ind w:left="16"/>
            </w:pPr>
          </w:p>
          <w:p w:rsidR="00E92055" w:rsidRPr="002B5BB5" w:rsidRDefault="00E92055" w:rsidP="0035455A">
            <w:pPr>
              <w:pStyle w:val="InfoBlue"/>
              <w:jc w:val="left"/>
            </w:pPr>
            <w:r w:rsidRPr="002D4301">
              <w:t>Student</w:t>
            </w:r>
          </w:p>
        </w:tc>
        <w:tc>
          <w:tcPr>
            <w:tcW w:w="1586" w:type="dxa"/>
          </w:tcPr>
          <w:p w:rsidR="00E92055" w:rsidRPr="002D4301" w:rsidRDefault="00E92055" w:rsidP="0035455A">
            <w:pPr>
              <w:pStyle w:val="InfoBlue"/>
              <w:jc w:val="left"/>
            </w:pPr>
            <w:r w:rsidRPr="002D4301">
              <w:t>Primary end user of the system</w:t>
            </w:r>
          </w:p>
          <w:p w:rsidR="00E92055" w:rsidRPr="002D4301" w:rsidRDefault="00E92055" w:rsidP="0035455A">
            <w:pPr>
              <w:pStyle w:val="BodyText"/>
            </w:pPr>
          </w:p>
          <w:p w:rsidR="00E92055" w:rsidRPr="002B5BB5" w:rsidRDefault="00E92055" w:rsidP="0035455A">
            <w:pPr>
              <w:pStyle w:val="InfoBlue"/>
              <w:jc w:val="left"/>
            </w:pPr>
            <w:r w:rsidRPr="002D4301">
              <w:t>End user of system</w:t>
            </w:r>
          </w:p>
        </w:tc>
        <w:tc>
          <w:tcPr>
            <w:tcW w:w="3240" w:type="dxa"/>
          </w:tcPr>
          <w:p w:rsidR="00E92055" w:rsidRPr="002D4301" w:rsidRDefault="00E92055" w:rsidP="0035455A">
            <w:pPr>
              <w:pStyle w:val="InfoBlue"/>
              <w:jc w:val="left"/>
            </w:pPr>
            <w:r w:rsidRPr="002D4301">
              <w:t>Work calendar and personal calendar.</w:t>
            </w:r>
          </w:p>
          <w:p w:rsidR="00E92055" w:rsidRPr="002D4301" w:rsidRDefault="00E92055" w:rsidP="0035455A">
            <w:pPr>
              <w:pStyle w:val="BodyText"/>
            </w:pPr>
          </w:p>
          <w:p w:rsidR="00E92055" w:rsidRPr="002B5BB5" w:rsidRDefault="00E92055" w:rsidP="0035455A">
            <w:pPr>
              <w:pStyle w:val="InfoBlue"/>
              <w:jc w:val="left"/>
            </w:pPr>
            <w:r w:rsidRPr="002D4301">
              <w:t>School calendar and personal calendar.</w:t>
            </w:r>
          </w:p>
        </w:tc>
        <w:tc>
          <w:tcPr>
            <w:tcW w:w="2628" w:type="dxa"/>
          </w:tcPr>
          <w:p w:rsidR="00E92055" w:rsidRPr="002D4301" w:rsidRDefault="00E92055" w:rsidP="0035455A">
            <w:pPr>
              <w:pStyle w:val="InfoBlue"/>
              <w:jc w:val="left"/>
            </w:pPr>
            <w:r w:rsidRPr="002D4301">
              <w:t>Self</w:t>
            </w:r>
          </w:p>
          <w:p w:rsidR="00E92055" w:rsidRPr="002D4301" w:rsidRDefault="00E92055" w:rsidP="0035455A">
            <w:pPr>
              <w:pStyle w:val="BodyText"/>
            </w:pPr>
          </w:p>
          <w:p w:rsidR="00E92055" w:rsidRPr="002D4301" w:rsidRDefault="00E92055" w:rsidP="0035455A">
            <w:pPr>
              <w:pStyle w:val="BodyText"/>
            </w:pPr>
          </w:p>
          <w:p w:rsidR="00E92055" w:rsidRPr="002B5BB5" w:rsidRDefault="00E92055" w:rsidP="0035455A">
            <w:pPr>
              <w:pStyle w:val="InfoBlue"/>
              <w:jc w:val="left"/>
            </w:pPr>
            <w:r w:rsidRPr="002D4301">
              <w:t>Self</w:t>
            </w:r>
          </w:p>
        </w:tc>
      </w:tr>
    </w:tbl>
    <w:p w:rsidR="00E92055" w:rsidRDefault="00E92055" w:rsidP="00E92055">
      <w:pPr>
        <w:pStyle w:val="BodyText"/>
      </w:pPr>
    </w:p>
    <w:p w:rsidR="00E92055" w:rsidRDefault="00E92055" w:rsidP="00E92055">
      <w:pPr>
        <w:pStyle w:val="Heading2"/>
      </w:pPr>
      <w:bookmarkStart w:id="43" w:name="_Toc425054386"/>
      <w:bookmarkStart w:id="44" w:name="_Toc342757864"/>
      <w:bookmarkStart w:id="45" w:name="_Toc346297773"/>
      <w:bookmarkStart w:id="46" w:name="_Toc422186479"/>
      <w:bookmarkStart w:id="47" w:name="_Toc436203384"/>
      <w:bookmarkStart w:id="48" w:name="_Toc452813585"/>
      <w:bookmarkStart w:id="49" w:name="_Toc509300842"/>
      <w:r>
        <w:t>User Environment</w:t>
      </w:r>
      <w:bookmarkEnd w:id="43"/>
      <w:bookmarkEnd w:id="44"/>
      <w:bookmarkEnd w:id="45"/>
      <w:bookmarkEnd w:id="46"/>
      <w:bookmarkEnd w:id="47"/>
      <w:bookmarkEnd w:id="48"/>
      <w:bookmarkEnd w:id="49"/>
    </w:p>
    <w:p w:rsidR="00E92055" w:rsidRDefault="00E92055" w:rsidP="00E92055">
      <w:pPr>
        <w:widowControl/>
        <w:autoSpaceDE w:val="0"/>
        <w:autoSpaceDN w:val="0"/>
        <w:adjustRightInd w:val="0"/>
        <w:spacing w:line="240" w:lineRule="auto"/>
      </w:pPr>
      <w:bookmarkStart w:id="50" w:name="_Toc452813586"/>
      <w:bookmarkStart w:id="51" w:name="_Toc509300843"/>
      <w:r>
        <w:t>The users access 360 Schedule through their iPhone or iPad anywhere Sprint, AT&amp;T</w:t>
      </w:r>
      <w:r w:rsidR="00ED2F01">
        <w:t xml:space="preserve"> Wireless</w:t>
      </w:r>
      <w:r>
        <w:t xml:space="preserve"> or Verizon</w:t>
      </w:r>
      <w:r w:rsidR="00ED2F01">
        <w:t xml:space="preserve"> Wireless</w:t>
      </w:r>
      <w:r>
        <w:t xml:space="preserve"> cel</w:t>
      </w:r>
      <w:r w:rsidR="003A5F5B">
        <w:t>l phone services are available.</w:t>
      </w:r>
    </w:p>
    <w:p w:rsidR="003A5F5B" w:rsidRPr="003A5F5B" w:rsidRDefault="003A5F5B" w:rsidP="003A5F5B"/>
    <w:p w:rsidR="00E92055" w:rsidRDefault="00E92055" w:rsidP="00E92055">
      <w:pPr>
        <w:pStyle w:val="Heading2"/>
        <w:widowControl/>
      </w:pPr>
      <w:r>
        <w:t>Stakeholder Profiles</w:t>
      </w:r>
      <w:bookmarkEnd w:id="50"/>
      <w:bookmarkEnd w:id="51"/>
      <w:r>
        <w:t xml:space="preserve">  </w:t>
      </w:r>
    </w:p>
    <w:p w:rsidR="00E92055" w:rsidRPr="00770BD8" w:rsidRDefault="00E92055" w:rsidP="00E92055">
      <w:pPr>
        <w:pStyle w:val="Heading3"/>
      </w:pPr>
      <w:r>
        <w:t>Business Professional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6948"/>
      </w:tblGrid>
      <w:tr w:rsidR="00E92055" w:rsidTr="00E92055">
        <w:tc>
          <w:tcPr>
            <w:tcW w:w="1890" w:type="dxa"/>
          </w:tcPr>
          <w:p w:rsidR="00E92055" w:rsidRDefault="00E92055" w:rsidP="00E92055">
            <w:pPr>
              <w:rPr>
                <w:b/>
              </w:rPr>
            </w:pPr>
            <w:r>
              <w:rPr>
                <w:b/>
              </w:rPr>
              <w:t>Representative</w:t>
            </w:r>
          </w:p>
        </w:tc>
        <w:tc>
          <w:tcPr>
            <w:tcW w:w="6948" w:type="dxa"/>
          </w:tcPr>
          <w:p w:rsidR="00E92055" w:rsidRPr="002B5BB5" w:rsidRDefault="00E92055" w:rsidP="00996D49">
            <w:pPr>
              <w:pStyle w:val="InfoBlue"/>
            </w:pPr>
          </w:p>
        </w:tc>
      </w:tr>
      <w:tr w:rsidR="00E92055" w:rsidTr="00E92055">
        <w:tc>
          <w:tcPr>
            <w:tcW w:w="1890" w:type="dxa"/>
          </w:tcPr>
          <w:p w:rsidR="00E92055" w:rsidRDefault="00E92055" w:rsidP="00E92055">
            <w:pPr>
              <w:rPr>
                <w:b/>
              </w:rPr>
            </w:pPr>
            <w:r>
              <w:rPr>
                <w:b/>
              </w:rPr>
              <w:t>Description</w:t>
            </w:r>
          </w:p>
        </w:tc>
        <w:tc>
          <w:tcPr>
            <w:tcW w:w="6948" w:type="dxa"/>
          </w:tcPr>
          <w:p w:rsidR="00E92055" w:rsidRPr="002B5BB5" w:rsidRDefault="00E92055" w:rsidP="00996D49">
            <w:pPr>
              <w:pStyle w:val="InfoBlue"/>
            </w:pPr>
            <w:r>
              <w:t>A commercial individual who will use the service to consolidate their work schedule with their personal schedule</w:t>
            </w:r>
          </w:p>
        </w:tc>
      </w:tr>
      <w:tr w:rsidR="00E92055" w:rsidTr="00E92055">
        <w:tc>
          <w:tcPr>
            <w:tcW w:w="1890" w:type="dxa"/>
          </w:tcPr>
          <w:p w:rsidR="00E92055" w:rsidRDefault="00E92055" w:rsidP="00E92055">
            <w:pPr>
              <w:rPr>
                <w:b/>
              </w:rPr>
            </w:pPr>
            <w:r>
              <w:rPr>
                <w:b/>
              </w:rPr>
              <w:t>Type</w:t>
            </w:r>
          </w:p>
        </w:tc>
        <w:tc>
          <w:tcPr>
            <w:tcW w:w="6948" w:type="dxa"/>
          </w:tcPr>
          <w:p w:rsidR="00E92055" w:rsidRPr="002B5BB5" w:rsidRDefault="00E92055" w:rsidP="00996D49">
            <w:pPr>
              <w:pStyle w:val="InfoBlue"/>
            </w:pPr>
            <w:r>
              <w:t>This is an advanced user with experience in juggling multiple schedules at once</w:t>
            </w:r>
          </w:p>
        </w:tc>
      </w:tr>
      <w:tr w:rsidR="00E92055" w:rsidTr="00E92055">
        <w:tc>
          <w:tcPr>
            <w:tcW w:w="1890" w:type="dxa"/>
          </w:tcPr>
          <w:p w:rsidR="00E92055" w:rsidRDefault="00E92055" w:rsidP="00E92055">
            <w:pPr>
              <w:rPr>
                <w:b/>
              </w:rPr>
            </w:pPr>
            <w:r>
              <w:rPr>
                <w:b/>
              </w:rPr>
              <w:t>Responsibilities</w:t>
            </w:r>
          </w:p>
        </w:tc>
        <w:tc>
          <w:tcPr>
            <w:tcW w:w="6948" w:type="dxa"/>
          </w:tcPr>
          <w:p w:rsidR="00E92055" w:rsidRPr="002B5BB5" w:rsidRDefault="00E92055" w:rsidP="00996D49">
            <w:pPr>
              <w:pStyle w:val="InfoBlue"/>
            </w:pPr>
            <w:r>
              <w:t>Ensure that business and personal schedules are consolidated and all needs are met to satisfy the typical business professional</w:t>
            </w:r>
          </w:p>
        </w:tc>
      </w:tr>
      <w:tr w:rsidR="00E92055" w:rsidTr="00E92055">
        <w:tc>
          <w:tcPr>
            <w:tcW w:w="1890" w:type="dxa"/>
          </w:tcPr>
          <w:p w:rsidR="00E92055" w:rsidRDefault="00E92055" w:rsidP="00E92055">
            <w:pPr>
              <w:rPr>
                <w:b/>
              </w:rPr>
            </w:pPr>
            <w:r>
              <w:rPr>
                <w:b/>
              </w:rPr>
              <w:t>Success Criteria</w:t>
            </w:r>
          </w:p>
        </w:tc>
        <w:tc>
          <w:tcPr>
            <w:tcW w:w="6948" w:type="dxa"/>
          </w:tcPr>
          <w:p w:rsidR="00E92055" w:rsidRPr="002B5BB5" w:rsidRDefault="00E92055" w:rsidP="0035455A">
            <w:pPr>
              <w:widowControl/>
              <w:autoSpaceDE w:val="0"/>
              <w:autoSpaceDN w:val="0"/>
              <w:adjustRightInd w:val="0"/>
              <w:spacing w:line="240" w:lineRule="auto"/>
            </w:pPr>
            <w:r>
              <w:t>The success is completely defined by the customers continuing business</w:t>
            </w:r>
            <w:r w:rsidR="0035455A">
              <w:t xml:space="preserve"> </w:t>
            </w:r>
            <w:r>
              <w:t>with using the application.</w:t>
            </w:r>
          </w:p>
        </w:tc>
      </w:tr>
      <w:tr w:rsidR="00E92055" w:rsidTr="00E92055">
        <w:tc>
          <w:tcPr>
            <w:tcW w:w="1890" w:type="dxa"/>
          </w:tcPr>
          <w:p w:rsidR="00E92055" w:rsidRDefault="00E92055" w:rsidP="00E92055">
            <w:pPr>
              <w:rPr>
                <w:b/>
              </w:rPr>
            </w:pPr>
            <w:r>
              <w:rPr>
                <w:b/>
              </w:rPr>
              <w:t>Involvement</w:t>
            </w:r>
          </w:p>
        </w:tc>
        <w:tc>
          <w:tcPr>
            <w:tcW w:w="6948" w:type="dxa"/>
          </w:tcPr>
          <w:p w:rsidR="00E92055" w:rsidRPr="002B5BB5" w:rsidRDefault="00E92055" w:rsidP="00996D49">
            <w:pPr>
              <w:pStyle w:val="InfoBlue"/>
            </w:pPr>
            <w:r>
              <w:t>Sample business professionals will be identified</w:t>
            </w:r>
          </w:p>
        </w:tc>
      </w:tr>
      <w:tr w:rsidR="00E92055" w:rsidTr="00E92055">
        <w:tc>
          <w:tcPr>
            <w:tcW w:w="1890" w:type="dxa"/>
          </w:tcPr>
          <w:p w:rsidR="00E92055" w:rsidRDefault="00E92055" w:rsidP="00E92055">
            <w:pPr>
              <w:rPr>
                <w:b/>
              </w:rPr>
            </w:pPr>
            <w:r>
              <w:rPr>
                <w:b/>
              </w:rPr>
              <w:t>Deliverables</w:t>
            </w:r>
          </w:p>
        </w:tc>
        <w:tc>
          <w:tcPr>
            <w:tcW w:w="6948" w:type="dxa"/>
          </w:tcPr>
          <w:p w:rsidR="00E92055" w:rsidRPr="002B5BB5" w:rsidRDefault="00E92055" w:rsidP="00996D49">
            <w:pPr>
              <w:pStyle w:val="InfoBlue"/>
            </w:pPr>
          </w:p>
        </w:tc>
      </w:tr>
      <w:tr w:rsidR="00E92055" w:rsidTr="00E92055">
        <w:tc>
          <w:tcPr>
            <w:tcW w:w="1890" w:type="dxa"/>
          </w:tcPr>
          <w:p w:rsidR="00E92055" w:rsidRDefault="00E92055" w:rsidP="00E92055">
            <w:pPr>
              <w:rPr>
                <w:b/>
              </w:rPr>
            </w:pPr>
            <w:r>
              <w:rPr>
                <w:b/>
              </w:rPr>
              <w:t>Comments / Issues</w:t>
            </w:r>
          </w:p>
        </w:tc>
        <w:tc>
          <w:tcPr>
            <w:tcW w:w="6948" w:type="dxa"/>
          </w:tcPr>
          <w:p w:rsidR="00E92055" w:rsidRPr="002B5BB5" w:rsidRDefault="00E92055" w:rsidP="00996D49">
            <w:pPr>
              <w:pStyle w:val="InfoBlue"/>
            </w:pPr>
          </w:p>
        </w:tc>
      </w:tr>
    </w:tbl>
    <w:p w:rsidR="00E92055" w:rsidRPr="00770BD8" w:rsidRDefault="00E92055" w:rsidP="00E92055">
      <w:pPr>
        <w:pStyle w:val="Heading3"/>
      </w:pPr>
      <w:r>
        <w:t>Student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6948"/>
      </w:tblGrid>
      <w:tr w:rsidR="00E92055" w:rsidTr="00E92055">
        <w:tc>
          <w:tcPr>
            <w:tcW w:w="1890" w:type="dxa"/>
          </w:tcPr>
          <w:p w:rsidR="00E92055" w:rsidRDefault="00E92055" w:rsidP="00E92055">
            <w:pPr>
              <w:rPr>
                <w:b/>
              </w:rPr>
            </w:pPr>
            <w:r>
              <w:rPr>
                <w:b/>
              </w:rPr>
              <w:t>Representative</w:t>
            </w:r>
          </w:p>
        </w:tc>
        <w:tc>
          <w:tcPr>
            <w:tcW w:w="6948" w:type="dxa"/>
          </w:tcPr>
          <w:p w:rsidR="00E92055" w:rsidRPr="002B5BB5" w:rsidRDefault="00E92055" w:rsidP="00996D49">
            <w:pPr>
              <w:pStyle w:val="InfoBlue"/>
            </w:pPr>
          </w:p>
        </w:tc>
      </w:tr>
      <w:tr w:rsidR="00E92055" w:rsidTr="00E92055">
        <w:tc>
          <w:tcPr>
            <w:tcW w:w="1890" w:type="dxa"/>
          </w:tcPr>
          <w:p w:rsidR="00E92055" w:rsidRDefault="00E92055" w:rsidP="00E92055">
            <w:pPr>
              <w:rPr>
                <w:b/>
              </w:rPr>
            </w:pPr>
            <w:r>
              <w:rPr>
                <w:b/>
              </w:rPr>
              <w:t>Description</w:t>
            </w:r>
          </w:p>
        </w:tc>
        <w:tc>
          <w:tcPr>
            <w:tcW w:w="6948" w:type="dxa"/>
          </w:tcPr>
          <w:p w:rsidR="00E92055" w:rsidRPr="002B5BB5" w:rsidRDefault="00E92055" w:rsidP="00996D49">
            <w:pPr>
              <w:pStyle w:val="InfoBlue"/>
            </w:pPr>
            <w:r>
              <w:t>A private individual who will use the service to consolidate their school schedule with their personal schedule</w:t>
            </w:r>
          </w:p>
        </w:tc>
      </w:tr>
      <w:tr w:rsidR="00E92055" w:rsidTr="00E92055">
        <w:tc>
          <w:tcPr>
            <w:tcW w:w="1890" w:type="dxa"/>
          </w:tcPr>
          <w:p w:rsidR="00E92055" w:rsidRDefault="00E92055" w:rsidP="00E92055">
            <w:pPr>
              <w:rPr>
                <w:b/>
              </w:rPr>
            </w:pPr>
            <w:r>
              <w:rPr>
                <w:b/>
              </w:rPr>
              <w:t>Type</w:t>
            </w:r>
          </w:p>
        </w:tc>
        <w:tc>
          <w:tcPr>
            <w:tcW w:w="6948" w:type="dxa"/>
          </w:tcPr>
          <w:p w:rsidR="00E92055" w:rsidRPr="002B5BB5" w:rsidRDefault="00E92055" w:rsidP="00996D49">
            <w:pPr>
              <w:pStyle w:val="InfoBlue"/>
            </w:pPr>
            <w:r>
              <w:t>This is an advanced user with experience in juggling multiple schedules at once</w:t>
            </w:r>
          </w:p>
        </w:tc>
      </w:tr>
      <w:tr w:rsidR="00E92055" w:rsidTr="00E92055">
        <w:tc>
          <w:tcPr>
            <w:tcW w:w="1890" w:type="dxa"/>
          </w:tcPr>
          <w:p w:rsidR="00E92055" w:rsidRDefault="00E92055" w:rsidP="00E92055">
            <w:pPr>
              <w:rPr>
                <w:b/>
              </w:rPr>
            </w:pPr>
            <w:r>
              <w:rPr>
                <w:b/>
              </w:rPr>
              <w:t>Responsibilities</w:t>
            </w:r>
          </w:p>
        </w:tc>
        <w:tc>
          <w:tcPr>
            <w:tcW w:w="6948" w:type="dxa"/>
          </w:tcPr>
          <w:p w:rsidR="00E92055" w:rsidRPr="002B5BB5" w:rsidRDefault="00E92055" w:rsidP="00996D49">
            <w:pPr>
              <w:pStyle w:val="InfoBlue"/>
            </w:pPr>
            <w:r>
              <w:t>Ensure that school and personal schedules are consolidated and all needs are met to satisfy the typical business professional</w:t>
            </w:r>
          </w:p>
        </w:tc>
      </w:tr>
      <w:tr w:rsidR="00E92055" w:rsidTr="00E92055">
        <w:tc>
          <w:tcPr>
            <w:tcW w:w="1890" w:type="dxa"/>
          </w:tcPr>
          <w:p w:rsidR="00E92055" w:rsidRDefault="00E92055" w:rsidP="00E92055">
            <w:pPr>
              <w:rPr>
                <w:b/>
              </w:rPr>
            </w:pPr>
            <w:r>
              <w:rPr>
                <w:b/>
              </w:rPr>
              <w:t>Success Criteria</w:t>
            </w:r>
          </w:p>
        </w:tc>
        <w:tc>
          <w:tcPr>
            <w:tcW w:w="6948" w:type="dxa"/>
          </w:tcPr>
          <w:p w:rsidR="00E92055" w:rsidRPr="002B5BB5" w:rsidRDefault="00E92055" w:rsidP="0035455A">
            <w:pPr>
              <w:widowControl/>
              <w:autoSpaceDE w:val="0"/>
              <w:autoSpaceDN w:val="0"/>
              <w:adjustRightInd w:val="0"/>
              <w:spacing w:line="240" w:lineRule="auto"/>
            </w:pPr>
            <w:r>
              <w:t>The success is completely defined by the customers continuing business</w:t>
            </w:r>
            <w:r w:rsidR="0035455A">
              <w:t xml:space="preserve"> </w:t>
            </w:r>
            <w:r>
              <w:t>with using the application.</w:t>
            </w:r>
          </w:p>
        </w:tc>
      </w:tr>
      <w:tr w:rsidR="00E92055" w:rsidTr="00E92055">
        <w:tc>
          <w:tcPr>
            <w:tcW w:w="1890" w:type="dxa"/>
          </w:tcPr>
          <w:p w:rsidR="00E92055" w:rsidRDefault="00E92055" w:rsidP="00E92055">
            <w:pPr>
              <w:rPr>
                <w:b/>
              </w:rPr>
            </w:pPr>
            <w:r>
              <w:rPr>
                <w:b/>
              </w:rPr>
              <w:t>Involvement</w:t>
            </w:r>
          </w:p>
        </w:tc>
        <w:tc>
          <w:tcPr>
            <w:tcW w:w="6948" w:type="dxa"/>
          </w:tcPr>
          <w:p w:rsidR="00E92055" w:rsidRPr="002B5BB5" w:rsidRDefault="00E92055" w:rsidP="00996D49">
            <w:pPr>
              <w:pStyle w:val="InfoBlue"/>
            </w:pPr>
            <w:r>
              <w:t>Sample students will be identified</w:t>
            </w:r>
          </w:p>
        </w:tc>
      </w:tr>
      <w:tr w:rsidR="00E92055" w:rsidTr="00E92055">
        <w:tc>
          <w:tcPr>
            <w:tcW w:w="1890" w:type="dxa"/>
          </w:tcPr>
          <w:p w:rsidR="00E92055" w:rsidRDefault="00E92055" w:rsidP="00E92055">
            <w:pPr>
              <w:rPr>
                <w:b/>
              </w:rPr>
            </w:pPr>
            <w:r>
              <w:rPr>
                <w:b/>
              </w:rPr>
              <w:t>Deliverables</w:t>
            </w:r>
          </w:p>
        </w:tc>
        <w:tc>
          <w:tcPr>
            <w:tcW w:w="6948" w:type="dxa"/>
          </w:tcPr>
          <w:p w:rsidR="00E92055" w:rsidRPr="002B5BB5" w:rsidRDefault="00E92055" w:rsidP="00996D49">
            <w:pPr>
              <w:pStyle w:val="InfoBlue"/>
            </w:pPr>
          </w:p>
        </w:tc>
      </w:tr>
      <w:tr w:rsidR="00E92055" w:rsidTr="00E92055">
        <w:tc>
          <w:tcPr>
            <w:tcW w:w="1890" w:type="dxa"/>
          </w:tcPr>
          <w:p w:rsidR="00E92055" w:rsidRDefault="00E92055" w:rsidP="00E92055">
            <w:pPr>
              <w:rPr>
                <w:b/>
              </w:rPr>
            </w:pPr>
            <w:r>
              <w:rPr>
                <w:b/>
              </w:rPr>
              <w:lastRenderedPageBreak/>
              <w:t>Comments / Issues</w:t>
            </w:r>
          </w:p>
        </w:tc>
        <w:tc>
          <w:tcPr>
            <w:tcW w:w="6948" w:type="dxa"/>
          </w:tcPr>
          <w:p w:rsidR="00E92055" w:rsidRPr="002B5BB5" w:rsidRDefault="00E92055" w:rsidP="00996D49">
            <w:pPr>
              <w:pStyle w:val="InfoBlue"/>
            </w:pPr>
          </w:p>
        </w:tc>
      </w:tr>
    </w:tbl>
    <w:p w:rsidR="00E92055" w:rsidRDefault="00E92055" w:rsidP="00E92055">
      <w:pPr>
        <w:pStyle w:val="BodyText"/>
      </w:pPr>
    </w:p>
    <w:p w:rsidR="00E92055" w:rsidRDefault="00E92055" w:rsidP="00E92055">
      <w:pPr>
        <w:pStyle w:val="Heading2"/>
        <w:widowControl/>
      </w:pPr>
      <w:bookmarkStart w:id="52" w:name="_Toc425054385"/>
      <w:bookmarkStart w:id="53" w:name="_Toc342757863"/>
      <w:bookmarkStart w:id="54" w:name="_Toc346297772"/>
      <w:bookmarkStart w:id="55" w:name="_Toc422186478"/>
      <w:bookmarkStart w:id="56" w:name="_Toc436203383"/>
      <w:bookmarkStart w:id="57" w:name="_Toc452813587"/>
      <w:bookmarkStart w:id="58" w:name="_Toc509300845"/>
      <w:r>
        <w:t>User Profiles</w:t>
      </w:r>
      <w:bookmarkEnd w:id="52"/>
      <w:bookmarkEnd w:id="53"/>
      <w:bookmarkEnd w:id="54"/>
      <w:bookmarkEnd w:id="55"/>
      <w:bookmarkEnd w:id="56"/>
      <w:bookmarkEnd w:id="57"/>
      <w:bookmarkEnd w:id="58"/>
      <w:r>
        <w:t xml:space="preserve">  </w:t>
      </w:r>
    </w:p>
    <w:p w:rsidR="00E92055" w:rsidRDefault="00E92055" w:rsidP="00996D49">
      <w:pPr>
        <w:pStyle w:val="InfoBlue"/>
      </w:pPr>
      <w:r w:rsidRPr="00E92055">
        <w:t xml:space="preserve">See previous section. </w:t>
      </w:r>
    </w:p>
    <w:p w:rsidR="00E92055" w:rsidRPr="00E92055" w:rsidRDefault="00E92055" w:rsidP="00E92055">
      <w:pPr>
        <w:pStyle w:val="BodyText"/>
      </w:pPr>
    </w:p>
    <w:p w:rsidR="00E92055" w:rsidRDefault="00E92055" w:rsidP="00E92055">
      <w:pPr>
        <w:pStyle w:val="Heading2"/>
      </w:pPr>
      <w:bookmarkStart w:id="59" w:name="_Toc452813588"/>
      <w:bookmarkStart w:id="60" w:name="_Toc509300847"/>
      <w:r>
        <w:t>Key Stakeholder or User Needs</w:t>
      </w:r>
      <w:bookmarkEnd w:id="59"/>
      <w:bookmarkEnd w:id="60"/>
    </w:p>
    <w:p w:rsidR="00E92055" w:rsidRDefault="00E92055" w:rsidP="00996D49">
      <w:pPr>
        <w:pStyle w:val="InfoBlue"/>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96"/>
        <w:gridCol w:w="990"/>
        <w:gridCol w:w="2430"/>
        <w:gridCol w:w="1532"/>
        <w:gridCol w:w="90"/>
        <w:gridCol w:w="2430"/>
      </w:tblGrid>
      <w:tr w:rsidR="00E92055" w:rsidTr="00E92055">
        <w:tc>
          <w:tcPr>
            <w:tcW w:w="1996" w:type="dxa"/>
            <w:shd w:val="solid" w:color="000000" w:fill="FFFFFF"/>
          </w:tcPr>
          <w:p w:rsidR="00E92055" w:rsidRDefault="00E92055" w:rsidP="00E92055">
            <w:pPr>
              <w:pStyle w:val="BodyText"/>
              <w:ind w:left="0"/>
              <w:rPr>
                <w:b/>
              </w:rPr>
            </w:pPr>
            <w:r>
              <w:rPr>
                <w:b/>
              </w:rPr>
              <w:t>Need</w:t>
            </w:r>
          </w:p>
        </w:tc>
        <w:tc>
          <w:tcPr>
            <w:tcW w:w="990" w:type="dxa"/>
            <w:shd w:val="solid" w:color="000000" w:fill="FFFFFF"/>
          </w:tcPr>
          <w:p w:rsidR="00E92055" w:rsidRDefault="00E92055" w:rsidP="00E92055">
            <w:pPr>
              <w:pStyle w:val="BodyText"/>
              <w:ind w:left="0"/>
              <w:rPr>
                <w:b/>
              </w:rPr>
            </w:pPr>
            <w:r>
              <w:rPr>
                <w:b/>
              </w:rPr>
              <w:t>Priority</w:t>
            </w:r>
          </w:p>
        </w:tc>
        <w:tc>
          <w:tcPr>
            <w:tcW w:w="2430" w:type="dxa"/>
            <w:shd w:val="solid" w:color="000000" w:fill="FFFFFF"/>
          </w:tcPr>
          <w:p w:rsidR="00E92055" w:rsidRDefault="00E92055" w:rsidP="00E92055">
            <w:pPr>
              <w:pStyle w:val="BodyText"/>
              <w:ind w:left="0"/>
              <w:rPr>
                <w:b/>
              </w:rPr>
            </w:pPr>
            <w:r>
              <w:rPr>
                <w:b/>
              </w:rPr>
              <w:t>Concerns</w:t>
            </w:r>
          </w:p>
        </w:tc>
        <w:tc>
          <w:tcPr>
            <w:tcW w:w="1532" w:type="dxa"/>
            <w:shd w:val="solid" w:color="000000" w:fill="FFFFFF"/>
          </w:tcPr>
          <w:p w:rsidR="00E92055" w:rsidRDefault="00E92055" w:rsidP="00E92055">
            <w:pPr>
              <w:pStyle w:val="BodyText"/>
              <w:ind w:left="0"/>
              <w:rPr>
                <w:b/>
              </w:rPr>
            </w:pPr>
            <w:r>
              <w:rPr>
                <w:b/>
              </w:rPr>
              <w:t>Current Solution</w:t>
            </w:r>
          </w:p>
        </w:tc>
        <w:tc>
          <w:tcPr>
            <w:tcW w:w="2520" w:type="dxa"/>
            <w:gridSpan w:val="2"/>
            <w:shd w:val="solid" w:color="000000" w:fill="FFFFFF"/>
          </w:tcPr>
          <w:p w:rsidR="00E92055" w:rsidRDefault="00E92055" w:rsidP="00E92055">
            <w:pPr>
              <w:pStyle w:val="BodyText"/>
              <w:ind w:left="0"/>
              <w:rPr>
                <w:b/>
              </w:rPr>
            </w:pPr>
            <w:r>
              <w:rPr>
                <w:b/>
              </w:rPr>
              <w:t>Proposed Solutions</w:t>
            </w:r>
          </w:p>
        </w:tc>
      </w:tr>
      <w:tr w:rsidR="00E92055" w:rsidTr="00E92055">
        <w:tc>
          <w:tcPr>
            <w:tcW w:w="1996" w:type="dxa"/>
          </w:tcPr>
          <w:p w:rsidR="00E92055" w:rsidRDefault="00E92055" w:rsidP="00E92055">
            <w:pPr>
              <w:pStyle w:val="BodyText"/>
              <w:ind w:left="0"/>
            </w:pPr>
            <w:r>
              <w:t>Secured Access</w:t>
            </w:r>
          </w:p>
        </w:tc>
        <w:tc>
          <w:tcPr>
            <w:tcW w:w="990" w:type="dxa"/>
          </w:tcPr>
          <w:p w:rsidR="00E92055" w:rsidRDefault="00E92055" w:rsidP="00E92055">
            <w:pPr>
              <w:pStyle w:val="BodyText"/>
              <w:ind w:left="0"/>
            </w:pPr>
            <w:r>
              <w:t>High</w:t>
            </w:r>
          </w:p>
        </w:tc>
        <w:tc>
          <w:tcPr>
            <w:tcW w:w="2430" w:type="dxa"/>
          </w:tcPr>
          <w:p w:rsidR="00E92055" w:rsidRDefault="00E92055" w:rsidP="00E92055">
            <w:pPr>
              <w:pStyle w:val="BodyText"/>
              <w:ind w:left="0"/>
            </w:pPr>
            <w:r>
              <w:t>Management of private user information</w:t>
            </w:r>
          </w:p>
        </w:tc>
        <w:tc>
          <w:tcPr>
            <w:tcW w:w="1622" w:type="dxa"/>
            <w:gridSpan w:val="2"/>
          </w:tcPr>
          <w:p w:rsidR="00E92055" w:rsidRDefault="00E92055" w:rsidP="00E92055">
            <w:pPr>
              <w:pStyle w:val="BodyText"/>
              <w:ind w:left="0"/>
            </w:pPr>
            <w:r>
              <w:t>None</w:t>
            </w:r>
          </w:p>
        </w:tc>
        <w:tc>
          <w:tcPr>
            <w:tcW w:w="2430" w:type="dxa"/>
          </w:tcPr>
          <w:p w:rsidR="00E92055" w:rsidRDefault="00E92055" w:rsidP="00E92055">
            <w:pPr>
              <w:pStyle w:val="BodyText"/>
              <w:ind w:left="0"/>
            </w:pPr>
            <w:r>
              <w:t>Manage user access with PIN number and encryption</w:t>
            </w:r>
          </w:p>
        </w:tc>
      </w:tr>
      <w:tr w:rsidR="00E92055" w:rsidTr="00E92055">
        <w:tc>
          <w:tcPr>
            <w:tcW w:w="1996" w:type="dxa"/>
            <w:tcBorders>
              <w:top w:val="single" w:sz="6" w:space="0" w:color="000000"/>
              <w:left w:val="single" w:sz="6" w:space="0" w:color="000000"/>
              <w:bottom w:val="single" w:sz="6" w:space="0" w:color="000000"/>
              <w:right w:val="single" w:sz="6" w:space="0" w:color="000000"/>
            </w:tcBorders>
          </w:tcPr>
          <w:p w:rsidR="00E92055" w:rsidRDefault="00E92055" w:rsidP="00E92055">
            <w:pPr>
              <w:pStyle w:val="BodyText"/>
              <w:ind w:left="0"/>
            </w:pPr>
            <w:r>
              <w:t>Easy to use</w:t>
            </w:r>
          </w:p>
        </w:tc>
        <w:tc>
          <w:tcPr>
            <w:tcW w:w="990" w:type="dxa"/>
            <w:tcBorders>
              <w:top w:val="single" w:sz="6" w:space="0" w:color="000000"/>
              <w:left w:val="single" w:sz="6" w:space="0" w:color="000000"/>
              <w:bottom w:val="single" w:sz="6" w:space="0" w:color="000000"/>
              <w:right w:val="single" w:sz="6" w:space="0" w:color="000000"/>
            </w:tcBorders>
          </w:tcPr>
          <w:p w:rsidR="00E92055" w:rsidRDefault="00E92055" w:rsidP="00E92055">
            <w:pPr>
              <w:pStyle w:val="BodyText"/>
              <w:ind w:left="0"/>
            </w:pPr>
            <w:r>
              <w:t>High</w:t>
            </w:r>
          </w:p>
        </w:tc>
        <w:tc>
          <w:tcPr>
            <w:tcW w:w="2430" w:type="dxa"/>
            <w:tcBorders>
              <w:top w:val="single" w:sz="6" w:space="0" w:color="000000"/>
              <w:left w:val="single" w:sz="6" w:space="0" w:color="000000"/>
              <w:bottom w:val="single" w:sz="6" w:space="0" w:color="000000"/>
              <w:right w:val="single" w:sz="6" w:space="0" w:color="000000"/>
            </w:tcBorders>
          </w:tcPr>
          <w:p w:rsidR="00B002BA" w:rsidRPr="00B002BA" w:rsidRDefault="00B002BA" w:rsidP="00B002BA">
            <w:pPr>
              <w:widowControl/>
              <w:autoSpaceDE w:val="0"/>
              <w:autoSpaceDN w:val="0"/>
              <w:adjustRightInd w:val="0"/>
              <w:spacing w:line="240" w:lineRule="auto"/>
            </w:pPr>
            <w:r w:rsidRPr="00B002BA">
              <w:t>Ability to provide</w:t>
            </w:r>
          </w:p>
          <w:p w:rsidR="00B002BA" w:rsidRPr="00B002BA" w:rsidRDefault="00B002BA" w:rsidP="00B002BA">
            <w:pPr>
              <w:widowControl/>
              <w:autoSpaceDE w:val="0"/>
              <w:autoSpaceDN w:val="0"/>
              <w:adjustRightInd w:val="0"/>
              <w:spacing w:line="240" w:lineRule="auto"/>
            </w:pPr>
            <w:r w:rsidRPr="00B002BA">
              <w:t>intuitive navigation for</w:t>
            </w:r>
          </w:p>
          <w:p w:rsidR="00E92055" w:rsidRDefault="00B002BA" w:rsidP="00B002BA">
            <w:pPr>
              <w:pStyle w:val="BodyText"/>
              <w:ind w:left="0"/>
            </w:pPr>
            <w:r>
              <w:t>iPhones and iPads</w:t>
            </w:r>
          </w:p>
        </w:tc>
        <w:tc>
          <w:tcPr>
            <w:tcW w:w="1622" w:type="dxa"/>
            <w:gridSpan w:val="2"/>
            <w:tcBorders>
              <w:top w:val="single" w:sz="6" w:space="0" w:color="000000"/>
              <w:left w:val="single" w:sz="6" w:space="0" w:color="000000"/>
              <w:bottom w:val="single" w:sz="6" w:space="0" w:color="000000"/>
              <w:right w:val="single" w:sz="6" w:space="0" w:color="000000"/>
            </w:tcBorders>
          </w:tcPr>
          <w:p w:rsidR="00E92055" w:rsidRDefault="00E92055" w:rsidP="00E92055">
            <w:pPr>
              <w:pStyle w:val="BodyText"/>
              <w:ind w:left="0"/>
            </w:pPr>
            <w:r>
              <w:t>None</w:t>
            </w:r>
          </w:p>
        </w:tc>
        <w:tc>
          <w:tcPr>
            <w:tcW w:w="2430" w:type="dxa"/>
            <w:tcBorders>
              <w:top w:val="single" w:sz="6" w:space="0" w:color="000000"/>
              <w:left w:val="single" w:sz="6" w:space="0" w:color="000000"/>
              <w:bottom w:val="single" w:sz="6" w:space="0" w:color="000000"/>
              <w:right w:val="single" w:sz="6" w:space="0" w:color="000000"/>
            </w:tcBorders>
          </w:tcPr>
          <w:p w:rsidR="00E92055" w:rsidRDefault="003A5F5B" w:rsidP="003A5F5B">
            <w:pPr>
              <w:widowControl/>
              <w:autoSpaceDE w:val="0"/>
              <w:autoSpaceDN w:val="0"/>
              <w:adjustRightInd w:val="0"/>
              <w:spacing w:line="240" w:lineRule="auto"/>
            </w:pPr>
            <w:r w:rsidRPr="003A5F5B">
              <w:t>Provide user</w:t>
            </w:r>
            <w:r>
              <w:t xml:space="preserve"> functionality similar to what is seen in other common applications.</w:t>
            </w:r>
          </w:p>
        </w:tc>
      </w:tr>
      <w:tr w:rsidR="00E92055" w:rsidTr="00E92055">
        <w:tc>
          <w:tcPr>
            <w:tcW w:w="1996" w:type="dxa"/>
            <w:tcBorders>
              <w:top w:val="single" w:sz="6" w:space="0" w:color="000000"/>
              <w:left w:val="single" w:sz="6" w:space="0" w:color="000000"/>
              <w:bottom w:val="single" w:sz="6" w:space="0" w:color="000000"/>
              <w:right w:val="single" w:sz="6" w:space="0" w:color="000000"/>
            </w:tcBorders>
          </w:tcPr>
          <w:p w:rsidR="00E92055" w:rsidRDefault="00B002BA" w:rsidP="00E92055">
            <w:pPr>
              <w:pStyle w:val="BodyText"/>
              <w:ind w:left="0"/>
            </w:pPr>
            <w:r>
              <w:t>Mobile access</w:t>
            </w:r>
          </w:p>
        </w:tc>
        <w:tc>
          <w:tcPr>
            <w:tcW w:w="990" w:type="dxa"/>
            <w:tcBorders>
              <w:top w:val="single" w:sz="6" w:space="0" w:color="000000"/>
              <w:left w:val="single" w:sz="6" w:space="0" w:color="000000"/>
              <w:bottom w:val="single" w:sz="6" w:space="0" w:color="000000"/>
              <w:right w:val="single" w:sz="6" w:space="0" w:color="000000"/>
            </w:tcBorders>
          </w:tcPr>
          <w:p w:rsidR="00E92055" w:rsidRDefault="00E92055" w:rsidP="00E92055">
            <w:pPr>
              <w:pStyle w:val="BodyText"/>
              <w:ind w:left="0"/>
            </w:pPr>
            <w:r>
              <w:t>High</w:t>
            </w:r>
          </w:p>
        </w:tc>
        <w:tc>
          <w:tcPr>
            <w:tcW w:w="2430" w:type="dxa"/>
            <w:tcBorders>
              <w:top w:val="single" w:sz="6" w:space="0" w:color="000000"/>
              <w:left w:val="single" w:sz="6" w:space="0" w:color="000000"/>
              <w:bottom w:val="single" w:sz="6" w:space="0" w:color="000000"/>
              <w:right w:val="single" w:sz="6" w:space="0" w:color="000000"/>
            </w:tcBorders>
          </w:tcPr>
          <w:p w:rsidR="00E92055" w:rsidRDefault="00B002BA" w:rsidP="00E92055">
            <w:pPr>
              <w:pStyle w:val="BodyText"/>
              <w:ind w:left="0"/>
            </w:pPr>
            <w:r>
              <w:t>Ability to access all schedules from any location</w:t>
            </w:r>
          </w:p>
        </w:tc>
        <w:tc>
          <w:tcPr>
            <w:tcW w:w="1622" w:type="dxa"/>
            <w:gridSpan w:val="2"/>
            <w:tcBorders>
              <w:top w:val="single" w:sz="6" w:space="0" w:color="000000"/>
              <w:left w:val="single" w:sz="6" w:space="0" w:color="000000"/>
              <w:bottom w:val="single" w:sz="6" w:space="0" w:color="000000"/>
              <w:right w:val="single" w:sz="6" w:space="0" w:color="000000"/>
            </w:tcBorders>
          </w:tcPr>
          <w:p w:rsidR="00E92055" w:rsidRDefault="00E92055" w:rsidP="00E92055">
            <w:pPr>
              <w:pStyle w:val="BodyText"/>
              <w:ind w:left="0"/>
            </w:pPr>
            <w:r>
              <w:t>None</w:t>
            </w:r>
          </w:p>
        </w:tc>
        <w:tc>
          <w:tcPr>
            <w:tcW w:w="2430" w:type="dxa"/>
            <w:tcBorders>
              <w:top w:val="single" w:sz="6" w:space="0" w:color="000000"/>
              <w:left w:val="single" w:sz="6" w:space="0" w:color="000000"/>
              <w:bottom w:val="single" w:sz="6" w:space="0" w:color="000000"/>
              <w:right w:val="single" w:sz="6" w:space="0" w:color="000000"/>
            </w:tcBorders>
          </w:tcPr>
          <w:p w:rsidR="00E92055" w:rsidRDefault="00B002BA" w:rsidP="00E92055">
            <w:pPr>
              <w:pStyle w:val="BodyText"/>
              <w:ind w:left="0"/>
            </w:pPr>
            <w:r>
              <w:t>All schedule info stored on cloud and is accessible from a mobile device.</w:t>
            </w:r>
          </w:p>
        </w:tc>
      </w:tr>
    </w:tbl>
    <w:p w:rsidR="00E92055" w:rsidRDefault="00E92055" w:rsidP="00E92055">
      <w:pPr>
        <w:pStyle w:val="BodyText"/>
      </w:pPr>
    </w:p>
    <w:p w:rsidR="00E92055" w:rsidRDefault="00E92055" w:rsidP="00E92055">
      <w:pPr>
        <w:pStyle w:val="Heading2"/>
      </w:pPr>
      <w:bookmarkStart w:id="61" w:name="_Toc452813589"/>
      <w:bookmarkStart w:id="62" w:name="_Toc509300848"/>
      <w:r>
        <w:t>Alternatives and Competition</w:t>
      </w:r>
      <w:bookmarkEnd w:id="61"/>
      <w:bookmarkEnd w:id="62"/>
    </w:p>
    <w:p w:rsidR="00E92055" w:rsidRDefault="00E92055" w:rsidP="00E92055">
      <w:pPr>
        <w:pStyle w:val="Heading3"/>
      </w:pPr>
      <w:r>
        <w:t>Personal assistant</w:t>
      </w:r>
    </w:p>
    <w:p w:rsidR="00E92055" w:rsidRDefault="00E92055" w:rsidP="00E92055">
      <w:pPr>
        <w:pStyle w:val="Heading3"/>
      </w:pPr>
      <w:r>
        <w:t>Clone</w:t>
      </w:r>
    </w:p>
    <w:p w:rsidR="00ED2F01" w:rsidRPr="00ED2F01" w:rsidRDefault="00ED2F01" w:rsidP="00ED2F01"/>
    <w:p w:rsidR="00E92055" w:rsidRDefault="00E92055" w:rsidP="00E92055">
      <w:pPr>
        <w:pStyle w:val="Heading1"/>
      </w:pPr>
      <w:bookmarkStart w:id="63" w:name="_Toc436203387"/>
      <w:bookmarkStart w:id="64" w:name="_Toc452813590"/>
      <w:bookmarkStart w:id="65" w:name="_Toc509300851"/>
      <w:bookmarkEnd w:id="32"/>
      <w:r>
        <w:t>Product Overview</w:t>
      </w:r>
      <w:bookmarkEnd w:id="63"/>
      <w:bookmarkEnd w:id="64"/>
      <w:bookmarkEnd w:id="65"/>
    </w:p>
    <w:p w:rsidR="00E92055" w:rsidRDefault="00E92055" w:rsidP="00E92055">
      <w:pPr>
        <w:pStyle w:val="Heading2"/>
      </w:pPr>
      <w:bookmarkStart w:id="66" w:name="_Toc425054391"/>
      <w:bookmarkStart w:id="67" w:name="_Toc318088998"/>
      <w:bookmarkStart w:id="68" w:name="_Toc320274603"/>
      <w:bookmarkStart w:id="69" w:name="_Toc320279476"/>
      <w:bookmarkStart w:id="70" w:name="_Toc323533353"/>
      <w:bookmarkStart w:id="71" w:name="_Toc339783677"/>
      <w:bookmarkStart w:id="72" w:name="_Toc339784266"/>
      <w:bookmarkStart w:id="73" w:name="_Toc342757867"/>
      <w:bookmarkStart w:id="74" w:name="_Toc346297778"/>
      <w:bookmarkStart w:id="75" w:name="_Toc422186484"/>
      <w:bookmarkStart w:id="76" w:name="_Toc436203388"/>
      <w:bookmarkStart w:id="77" w:name="_Toc452813591"/>
      <w:bookmarkStart w:id="78" w:name="_Toc509300852"/>
      <w:r>
        <w:t>Product Perspective</w:t>
      </w:r>
      <w:bookmarkEnd w:id="66"/>
      <w:bookmarkEnd w:id="67"/>
      <w:bookmarkEnd w:id="68"/>
      <w:bookmarkEnd w:id="69"/>
      <w:bookmarkEnd w:id="70"/>
      <w:bookmarkEnd w:id="71"/>
      <w:bookmarkEnd w:id="72"/>
      <w:bookmarkEnd w:id="73"/>
      <w:bookmarkEnd w:id="74"/>
      <w:bookmarkEnd w:id="75"/>
      <w:bookmarkEnd w:id="76"/>
      <w:bookmarkEnd w:id="77"/>
      <w:bookmarkEnd w:id="78"/>
    </w:p>
    <w:p w:rsidR="003A083C" w:rsidRDefault="003A083C" w:rsidP="003A083C">
      <w:r>
        <w:t xml:space="preserve">                          </w:t>
      </w:r>
      <w:r>
        <w:object w:dxaOrig="6310" w:dyaOrig="3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55pt;height:187.65pt" o:ole="">
            <v:imagedata r:id="rId24" o:title=""/>
          </v:shape>
          <o:OLEObject Type="Embed" ProgID="Visio.Drawing.11" ShapeID="_x0000_i1025" DrawAspect="Content" ObjectID="_1396406670" r:id="rId25"/>
        </w:object>
      </w:r>
    </w:p>
    <w:p w:rsidR="003A083C" w:rsidRPr="003A083C" w:rsidRDefault="003A083C" w:rsidP="003A083C"/>
    <w:p w:rsidR="00E92055" w:rsidRDefault="00E92055" w:rsidP="00314B6E">
      <w:pPr>
        <w:pStyle w:val="Heading2"/>
      </w:pPr>
      <w:bookmarkStart w:id="79" w:name="_Toc346297779"/>
      <w:bookmarkStart w:id="80" w:name="_Toc425054393"/>
      <w:bookmarkStart w:id="81" w:name="_Toc422186486"/>
      <w:bookmarkStart w:id="82" w:name="_Toc436203389"/>
      <w:bookmarkStart w:id="83" w:name="_Toc452813592"/>
      <w:bookmarkStart w:id="84" w:name="_Toc509300853"/>
      <w:r>
        <w:lastRenderedPageBreak/>
        <w:t>Summary of Capabilities</w:t>
      </w:r>
      <w:bookmarkEnd w:id="79"/>
      <w:bookmarkEnd w:id="80"/>
      <w:bookmarkEnd w:id="81"/>
      <w:bookmarkEnd w:id="82"/>
      <w:bookmarkEnd w:id="83"/>
      <w:bookmarkEnd w:id="84"/>
    </w:p>
    <w:p w:rsidR="00E92055" w:rsidRDefault="00E92055" w:rsidP="00E92055">
      <w:pPr>
        <w:keepNext/>
        <w:ind w:left="2880" w:right="72" w:firstLine="720"/>
        <w:rPr>
          <w:b/>
        </w:rPr>
      </w:pPr>
      <w:r>
        <w:rPr>
          <w:b/>
        </w:rPr>
        <w:t>Table 4-</w:t>
      </w:r>
      <w:r w:rsidR="0035455A">
        <w:rPr>
          <w:b/>
        </w:rPr>
        <w:t>1 360 Schedules</w:t>
      </w:r>
    </w:p>
    <w:tbl>
      <w:tblPr>
        <w:tblW w:w="0" w:type="auto"/>
        <w:tblInd w:w="2"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ayout w:type="fixed"/>
        <w:tblLook w:val="0000" w:firstRow="0" w:lastRow="0" w:firstColumn="0" w:lastColumn="0" w:noHBand="0" w:noVBand="0"/>
      </w:tblPr>
      <w:tblGrid>
        <w:gridCol w:w="3886"/>
        <w:gridCol w:w="5490"/>
      </w:tblGrid>
      <w:tr w:rsidR="00E92055" w:rsidTr="0035455A">
        <w:trPr>
          <w:cantSplit/>
        </w:trPr>
        <w:tc>
          <w:tcPr>
            <w:tcW w:w="3886" w:type="dxa"/>
            <w:tcBorders>
              <w:top w:val="single" w:sz="12" w:space="0" w:color="000080"/>
            </w:tcBorders>
          </w:tcPr>
          <w:p w:rsidR="00E92055" w:rsidRDefault="00156367" w:rsidP="00E92055">
            <w:pPr>
              <w:keepNext/>
              <w:ind w:right="72"/>
              <w:rPr>
                <w:b/>
                <w:color w:val="000000"/>
              </w:rPr>
            </w:pPr>
            <w:r>
              <w:rPr>
                <w:b/>
                <w:color w:val="000000"/>
              </w:rPr>
              <w:t>User</w:t>
            </w:r>
            <w:r w:rsidR="00E92055">
              <w:rPr>
                <w:b/>
                <w:color w:val="000000"/>
              </w:rPr>
              <w:t xml:space="preserve"> Benefit</w:t>
            </w:r>
          </w:p>
        </w:tc>
        <w:tc>
          <w:tcPr>
            <w:tcW w:w="5490" w:type="dxa"/>
            <w:tcBorders>
              <w:top w:val="single" w:sz="12" w:space="0" w:color="000080"/>
            </w:tcBorders>
          </w:tcPr>
          <w:p w:rsidR="00E92055" w:rsidRDefault="00E92055" w:rsidP="00E92055">
            <w:pPr>
              <w:ind w:right="144"/>
              <w:rPr>
                <w:b/>
                <w:color w:val="000000"/>
              </w:rPr>
            </w:pPr>
            <w:r>
              <w:rPr>
                <w:b/>
                <w:color w:val="000000"/>
              </w:rPr>
              <w:t>Supporting Features</w:t>
            </w:r>
          </w:p>
        </w:tc>
      </w:tr>
      <w:tr w:rsidR="00E92055" w:rsidTr="0035455A">
        <w:trPr>
          <w:cantSplit/>
        </w:trPr>
        <w:tc>
          <w:tcPr>
            <w:tcW w:w="3886" w:type="dxa"/>
          </w:tcPr>
          <w:p w:rsidR="00E92055" w:rsidRDefault="00156367" w:rsidP="00314B6E">
            <w:pPr>
              <w:keepNext/>
              <w:ind w:right="-14"/>
              <w:rPr>
                <w:color w:val="000000"/>
              </w:rPr>
            </w:pPr>
            <w:r>
              <w:rPr>
                <w:color w:val="000000"/>
              </w:rPr>
              <w:t>User can access work appointments</w:t>
            </w:r>
            <w:r w:rsidR="00314B6E">
              <w:rPr>
                <w:color w:val="000000"/>
              </w:rPr>
              <w:t xml:space="preserve"> and meetings</w:t>
            </w:r>
            <w:r>
              <w:rPr>
                <w:color w:val="000000"/>
              </w:rPr>
              <w:t xml:space="preserve"> away from work.</w:t>
            </w:r>
          </w:p>
        </w:tc>
        <w:tc>
          <w:tcPr>
            <w:tcW w:w="5490" w:type="dxa"/>
          </w:tcPr>
          <w:p w:rsidR="00E92055" w:rsidRDefault="00156367" w:rsidP="0035455A">
            <w:pPr>
              <w:ind w:right="144"/>
              <w:rPr>
                <w:color w:val="000000"/>
              </w:rPr>
            </w:pPr>
            <w:r>
              <w:rPr>
                <w:color w:val="000000"/>
              </w:rPr>
              <w:t xml:space="preserve">All schedules are combined into one and accessible from </w:t>
            </w:r>
            <w:proofErr w:type="gramStart"/>
            <w:r>
              <w:rPr>
                <w:color w:val="000000"/>
              </w:rPr>
              <w:t xml:space="preserve">the </w:t>
            </w:r>
            <w:r w:rsidR="0035455A">
              <w:rPr>
                <w:color w:val="000000"/>
              </w:rPr>
              <w:t xml:space="preserve"> u</w:t>
            </w:r>
            <w:r>
              <w:rPr>
                <w:color w:val="000000"/>
              </w:rPr>
              <w:t>sers</w:t>
            </w:r>
            <w:r w:rsidR="0035455A">
              <w:rPr>
                <w:color w:val="000000"/>
              </w:rPr>
              <w:t>’</w:t>
            </w:r>
            <w:proofErr w:type="gramEnd"/>
            <w:r>
              <w:rPr>
                <w:color w:val="000000"/>
              </w:rPr>
              <w:t xml:space="preserve"> personal iPhone/iPad.</w:t>
            </w:r>
          </w:p>
        </w:tc>
      </w:tr>
      <w:tr w:rsidR="00E92055" w:rsidTr="0035455A">
        <w:trPr>
          <w:cantSplit/>
        </w:trPr>
        <w:tc>
          <w:tcPr>
            <w:tcW w:w="3886" w:type="dxa"/>
          </w:tcPr>
          <w:p w:rsidR="00E92055" w:rsidRDefault="00156367" w:rsidP="00E92055">
            <w:pPr>
              <w:keepNext/>
              <w:ind w:right="-14"/>
              <w:rPr>
                <w:color w:val="000000"/>
              </w:rPr>
            </w:pPr>
            <w:r>
              <w:rPr>
                <w:color w:val="000000"/>
              </w:rPr>
              <w:t>User can access personal appointments away from home.</w:t>
            </w:r>
          </w:p>
        </w:tc>
        <w:tc>
          <w:tcPr>
            <w:tcW w:w="5490" w:type="dxa"/>
          </w:tcPr>
          <w:p w:rsidR="00E92055" w:rsidRDefault="00156367" w:rsidP="00E92055">
            <w:pPr>
              <w:ind w:right="144"/>
              <w:rPr>
                <w:color w:val="000000"/>
              </w:rPr>
            </w:pPr>
            <w:r>
              <w:rPr>
                <w:color w:val="000000"/>
              </w:rPr>
              <w:t>All schedules are combined into one and accessible from the users</w:t>
            </w:r>
            <w:r w:rsidR="0035455A">
              <w:rPr>
                <w:color w:val="000000"/>
              </w:rPr>
              <w:t>’</w:t>
            </w:r>
            <w:r>
              <w:rPr>
                <w:color w:val="000000"/>
              </w:rPr>
              <w:t xml:space="preserve"> personal iPhone/iPad.</w:t>
            </w:r>
          </w:p>
        </w:tc>
      </w:tr>
      <w:tr w:rsidR="00E92055" w:rsidTr="0035455A">
        <w:trPr>
          <w:cantSplit/>
        </w:trPr>
        <w:tc>
          <w:tcPr>
            <w:tcW w:w="3886" w:type="dxa"/>
          </w:tcPr>
          <w:p w:rsidR="00E92055" w:rsidRDefault="00314B6E" w:rsidP="00E92055">
            <w:pPr>
              <w:keepNext/>
              <w:ind w:right="-14"/>
              <w:rPr>
                <w:color w:val="000000"/>
              </w:rPr>
            </w:pPr>
            <w:r>
              <w:rPr>
                <w:color w:val="000000"/>
              </w:rPr>
              <w:t>User can modify their work schedule away from work.</w:t>
            </w:r>
          </w:p>
        </w:tc>
        <w:tc>
          <w:tcPr>
            <w:tcW w:w="5490" w:type="dxa"/>
          </w:tcPr>
          <w:p w:rsidR="00E92055" w:rsidRDefault="00314B6E" w:rsidP="00314B6E">
            <w:pPr>
              <w:ind w:right="144"/>
              <w:rPr>
                <w:color w:val="000000"/>
              </w:rPr>
            </w:pPr>
            <w:r>
              <w:rPr>
                <w:color w:val="000000"/>
              </w:rPr>
              <w:t>Built in edit, create and delete functionality.</w:t>
            </w:r>
          </w:p>
        </w:tc>
      </w:tr>
      <w:tr w:rsidR="00E92055" w:rsidTr="0035455A">
        <w:trPr>
          <w:cantSplit/>
        </w:trPr>
        <w:tc>
          <w:tcPr>
            <w:tcW w:w="3886" w:type="dxa"/>
          </w:tcPr>
          <w:p w:rsidR="00E92055" w:rsidRDefault="00314B6E" w:rsidP="00E92055">
            <w:pPr>
              <w:keepNext/>
              <w:ind w:right="-14"/>
              <w:rPr>
                <w:color w:val="000000"/>
              </w:rPr>
            </w:pPr>
            <w:r>
              <w:rPr>
                <w:color w:val="000000"/>
              </w:rPr>
              <w:t>Secured access to the users</w:t>
            </w:r>
            <w:r w:rsidR="0035455A">
              <w:rPr>
                <w:color w:val="000000"/>
              </w:rPr>
              <w:t>’</w:t>
            </w:r>
            <w:r>
              <w:rPr>
                <w:color w:val="000000"/>
              </w:rPr>
              <w:t xml:space="preserve"> schedule.</w:t>
            </w:r>
          </w:p>
        </w:tc>
        <w:tc>
          <w:tcPr>
            <w:tcW w:w="5490" w:type="dxa"/>
          </w:tcPr>
          <w:p w:rsidR="00E92055" w:rsidRDefault="00314B6E" w:rsidP="00E92055">
            <w:pPr>
              <w:ind w:right="144"/>
              <w:rPr>
                <w:color w:val="000000"/>
              </w:rPr>
            </w:pPr>
            <w:r>
              <w:rPr>
                <w:color w:val="000000"/>
              </w:rPr>
              <w:t>User name and password protected.</w:t>
            </w:r>
          </w:p>
        </w:tc>
      </w:tr>
    </w:tbl>
    <w:p w:rsidR="0035455A" w:rsidRDefault="0035455A" w:rsidP="0035455A">
      <w:pPr>
        <w:pStyle w:val="Heading2"/>
        <w:numPr>
          <w:ilvl w:val="0"/>
          <w:numId w:val="0"/>
        </w:numPr>
      </w:pPr>
      <w:bookmarkStart w:id="85" w:name="_Toc425054394"/>
      <w:bookmarkStart w:id="86" w:name="_Toc318089002"/>
      <w:bookmarkStart w:id="87" w:name="_Toc320274637"/>
      <w:bookmarkStart w:id="88" w:name="_Toc320279510"/>
      <w:bookmarkStart w:id="89" w:name="_Toc323533379"/>
      <w:bookmarkStart w:id="90" w:name="_Toc339783689"/>
      <w:bookmarkStart w:id="91" w:name="_Toc339784278"/>
      <w:bookmarkStart w:id="92" w:name="_Toc342757869"/>
      <w:bookmarkStart w:id="93" w:name="_Toc346297780"/>
      <w:bookmarkStart w:id="94" w:name="_Toc422186487"/>
      <w:bookmarkStart w:id="95" w:name="_Toc436203390"/>
      <w:bookmarkStart w:id="96" w:name="_Toc452813593"/>
      <w:bookmarkStart w:id="97" w:name="_Toc509300854"/>
    </w:p>
    <w:p w:rsidR="0035455A" w:rsidRDefault="0035455A" w:rsidP="0035455A">
      <w:pPr>
        <w:pStyle w:val="Heading2"/>
        <w:numPr>
          <w:ilvl w:val="0"/>
          <w:numId w:val="0"/>
        </w:numPr>
      </w:pPr>
    </w:p>
    <w:p w:rsidR="00E92055" w:rsidRDefault="00E92055" w:rsidP="00E92055">
      <w:pPr>
        <w:pStyle w:val="Heading2"/>
      </w:pPr>
      <w:r>
        <w:t>Assumptions and Dependencies</w:t>
      </w:r>
      <w:bookmarkEnd w:id="85"/>
      <w:bookmarkEnd w:id="86"/>
      <w:bookmarkEnd w:id="87"/>
      <w:bookmarkEnd w:id="88"/>
      <w:bookmarkEnd w:id="89"/>
      <w:bookmarkEnd w:id="90"/>
      <w:bookmarkEnd w:id="91"/>
      <w:bookmarkEnd w:id="92"/>
      <w:bookmarkEnd w:id="93"/>
      <w:bookmarkEnd w:id="94"/>
      <w:bookmarkEnd w:id="95"/>
      <w:bookmarkEnd w:id="96"/>
      <w:bookmarkEnd w:id="97"/>
    </w:p>
    <w:p w:rsidR="00E92055" w:rsidRDefault="00ED2F01" w:rsidP="00996D49">
      <w:pPr>
        <w:widowControl/>
        <w:autoSpaceDE w:val="0"/>
        <w:autoSpaceDN w:val="0"/>
        <w:adjustRightInd w:val="0"/>
        <w:spacing w:line="240" w:lineRule="auto"/>
      </w:pPr>
      <w:r>
        <w:t xml:space="preserve">360 Schedule </w:t>
      </w:r>
      <w:r w:rsidR="0056178B">
        <w:t xml:space="preserve">is </w:t>
      </w:r>
      <w:r w:rsidR="00996D49">
        <w:t>dependent upon the preliminary list of components below</w:t>
      </w:r>
      <w:r w:rsidR="0056178B">
        <w:t>:</w:t>
      </w:r>
    </w:p>
    <w:p w:rsidR="00996D49" w:rsidRDefault="00996D49" w:rsidP="00996D49">
      <w:pPr>
        <w:widowControl/>
        <w:autoSpaceDE w:val="0"/>
        <w:autoSpaceDN w:val="0"/>
        <w:adjustRightInd w:val="0"/>
        <w:spacing w:line="240" w:lineRule="auto"/>
      </w:pPr>
    </w:p>
    <w:p w:rsidR="0056178B" w:rsidRDefault="0056178B" w:rsidP="0056178B">
      <w:pPr>
        <w:widowControl/>
        <w:autoSpaceDE w:val="0"/>
        <w:autoSpaceDN w:val="0"/>
        <w:adjustRightInd w:val="0"/>
        <w:spacing w:line="240" w:lineRule="auto"/>
        <w:rPr>
          <w:color w:val="000000"/>
        </w:rPr>
      </w:pPr>
      <w:r>
        <w:rPr>
          <w:color w:val="000000"/>
        </w:rPr>
        <w:t xml:space="preserve">Product name: </w:t>
      </w:r>
      <w:proofErr w:type="spellStart"/>
      <w:r>
        <w:rPr>
          <w:color w:val="000000"/>
        </w:rPr>
        <w:t>iOS</w:t>
      </w:r>
      <w:proofErr w:type="spellEnd"/>
    </w:p>
    <w:p w:rsidR="0056178B" w:rsidRDefault="0056178B" w:rsidP="0056178B">
      <w:pPr>
        <w:widowControl/>
        <w:autoSpaceDE w:val="0"/>
        <w:autoSpaceDN w:val="0"/>
        <w:adjustRightInd w:val="0"/>
        <w:spacing w:line="240" w:lineRule="auto"/>
        <w:rPr>
          <w:color w:val="000000"/>
        </w:rPr>
      </w:pPr>
      <w:r>
        <w:rPr>
          <w:color w:val="000000"/>
        </w:rPr>
        <w:t>Additional information available at:</w:t>
      </w:r>
    </w:p>
    <w:p w:rsidR="0056178B" w:rsidRDefault="0056178B" w:rsidP="0056178B">
      <w:pPr>
        <w:widowControl/>
        <w:autoSpaceDE w:val="0"/>
        <w:autoSpaceDN w:val="0"/>
        <w:adjustRightInd w:val="0"/>
        <w:spacing w:line="240" w:lineRule="auto"/>
        <w:rPr>
          <w:color w:val="0000FF"/>
        </w:rPr>
      </w:pPr>
      <w:r w:rsidRPr="0056178B">
        <w:rPr>
          <w:color w:val="0000FF"/>
        </w:rPr>
        <w:t>http://www.apple.com/ios/</w:t>
      </w:r>
    </w:p>
    <w:p w:rsidR="0056178B" w:rsidRDefault="0056178B" w:rsidP="0056178B">
      <w:pPr>
        <w:widowControl/>
        <w:autoSpaceDE w:val="0"/>
        <w:autoSpaceDN w:val="0"/>
        <w:adjustRightInd w:val="0"/>
        <w:spacing w:line="240" w:lineRule="auto"/>
        <w:rPr>
          <w:color w:val="000000"/>
        </w:rPr>
      </w:pPr>
      <w:r>
        <w:rPr>
          <w:color w:val="000000"/>
        </w:rPr>
        <w:t>Vendor: Apple</w:t>
      </w:r>
    </w:p>
    <w:p w:rsidR="0056178B" w:rsidRDefault="0056178B" w:rsidP="0056178B">
      <w:pPr>
        <w:widowControl/>
        <w:autoSpaceDE w:val="0"/>
        <w:autoSpaceDN w:val="0"/>
        <w:adjustRightInd w:val="0"/>
        <w:spacing w:line="240" w:lineRule="auto"/>
        <w:rPr>
          <w:color w:val="000000"/>
        </w:rPr>
      </w:pPr>
      <w:r>
        <w:rPr>
          <w:color w:val="000000"/>
        </w:rPr>
        <w:t xml:space="preserve">Overview: </w:t>
      </w:r>
      <w:proofErr w:type="spellStart"/>
      <w:r>
        <w:rPr>
          <w:color w:val="000000"/>
        </w:rPr>
        <w:t>iOS</w:t>
      </w:r>
      <w:proofErr w:type="spellEnd"/>
      <w:r>
        <w:rPr>
          <w:color w:val="000000"/>
        </w:rPr>
        <w:t xml:space="preserve"> is the operating system upon which all iPhone and iPad devise run.</w:t>
      </w:r>
    </w:p>
    <w:p w:rsidR="0056178B" w:rsidRDefault="0056178B" w:rsidP="0056178B">
      <w:pPr>
        <w:widowControl/>
        <w:autoSpaceDE w:val="0"/>
        <w:autoSpaceDN w:val="0"/>
        <w:adjustRightInd w:val="0"/>
        <w:spacing w:line="240" w:lineRule="auto"/>
        <w:rPr>
          <w:color w:val="000000"/>
        </w:rPr>
      </w:pPr>
    </w:p>
    <w:p w:rsidR="0056178B" w:rsidRDefault="0056178B" w:rsidP="0056178B">
      <w:pPr>
        <w:widowControl/>
        <w:autoSpaceDE w:val="0"/>
        <w:autoSpaceDN w:val="0"/>
        <w:adjustRightInd w:val="0"/>
        <w:spacing w:line="240" w:lineRule="auto"/>
        <w:rPr>
          <w:color w:val="000000"/>
        </w:rPr>
      </w:pPr>
      <w:r>
        <w:rPr>
          <w:color w:val="000000"/>
        </w:rPr>
        <w:t>Product name: Sprint</w:t>
      </w:r>
    </w:p>
    <w:p w:rsidR="0056178B" w:rsidRDefault="0056178B" w:rsidP="0056178B">
      <w:pPr>
        <w:widowControl/>
        <w:autoSpaceDE w:val="0"/>
        <w:autoSpaceDN w:val="0"/>
        <w:adjustRightInd w:val="0"/>
        <w:spacing w:line="240" w:lineRule="auto"/>
        <w:rPr>
          <w:color w:val="000000"/>
        </w:rPr>
      </w:pPr>
      <w:r>
        <w:rPr>
          <w:color w:val="000000"/>
        </w:rPr>
        <w:t>Additional information available at:</w:t>
      </w:r>
    </w:p>
    <w:p w:rsidR="0056178B" w:rsidRDefault="0056178B" w:rsidP="0056178B">
      <w:pPr>
        <w:widowControl/>
        <w:autoSpaceDE w:val="0"/>
        <w:autoSpaceDN w:val="0"/>
        <w:adjustRightInd w:val="0"/>
        <w:spacing w:line="240" w:lineRule="auto"/>
        <w:rPr>
          <w:color w:val="0000FF"/>
        </w:rPr>
      </w:pPr>
      <w:r w:rsidRPr="0056178B">
        <w:rPr>
          <w:color w:val="0000FF"/>
        </w:rPr>
        <w:t>http://www.</w:t>
      </w:r>
      <w:r w:rsidR="00ED2F01">
        <w:rPr>
          <w:color w:val="0000FF"/>
        </w:rPr>
        <w:t>sprint.com</w:t>
      </w:r>
    </w:p>
    <w:p w:rsidR="0056178B" w:rsidRDefault="0056178B" w:rsidP="0056178B">
      <w:pPr>
        <w:widowControl/>
        <w:autoSpaceDE w:val="0"/>
        <w:autoSpaceDN w:val="0"/>
        <w:adjustRightInd w:val="0"/>
        <w:spacing w:line="240" w:lineRule="auto"/>
        <w:rPr>
          <w:color w:val="000000"/>
        </w:rPr>
      </w:pPr>
      <w:r>
        <w:rPr>
          <w:color w:val="000000"/>
        </w:rPr>
        <w:t xml:space="preserve">Vendor: </w:t>
      </w:r>
      <w:r w:rsidR="00ED2F01">
        <w:rPr>
          <w:color w:val="000000"/>
        </w:rPr>
        <w:t>Sprint</w:t>
      </w:r>
    </w:p>
    <w:p w:rsidR="0056178B" w:rsidRDefault="0056178B" w:rsidP="0056178B">
      <w:pPr>
        <w:widowControl/>
        <w:autoSpaceDE w:val="0"/>
        <w:autoSpaceDN w:val="0"/>
        <w:adjustRightInd w:val="0"/>
        <w:spacing w:line="240" w:lineRule="auto"/>
        <w:rPr>
          <w:color w:val="000000"/>
        </w:rPr>
      </w:pPr>
      <w:r>
        <w:rPr>
          <w:color w:val="000000"/>
        </w:rPr>
        <w:t xml:space="preserve">Overview: </w:t>
      </w:r>
      <w:r w:rsidR="00ED2F01">
        <w:rPr>
          <w:color w:val="000000"/>
        </w:rPr>
        <w:t xml:space="preserve">Sprint is one of three cell phone providers that </w:t>
      </w:r>
      <w:proofErr w:type="gramStart"/>
      <w:r w:rsidR="00ED2F01">
        <w:rPr>
          <w:color w:val="000000"/>
        </w:rPr>
        <w:t>is</w:t>
      </w:r>
      <w:proofErr w:type="gramEnd"/>
      <w:r w:rsidR="00ED2F01">
        <w:rPr>
          <w:color w:val="000000"/>
        </w:rPr>
        <w:t xml:space="preserve"> supported by the iPhone.</w:t>
      </w:r>
    </w:p>
    <w:p w:rsidR="0056178B" w:rsidRDefault="0056178B" w:rsidP="0056178B">
      <w:pPr>
        <w:widowControl/>
        <w:autoSpaceDE w:val="0"/>
        <w:autoSpaceDN w:val="0"/>
        <w:adjustRightInd w:val="0"/>
        <w:spacing w:line="240" w:lineRule="auto"/>
      </w:pPr>
    </w:p>
    <w:p w:rsidR="00ED2F01" w:rsidRDefault="00ED2F01" w:rsidP="00ED2F01">
      <w:pPr>
        <w:widowControl/>
        <w:autoSpaceDE w:val="0"/>
        <w:autoSpaceDN w:val="0"/>
        <w:adjustRightInd w:val="0"/>
        <w:spacing w:line="240" w:lineRule="auto"/>
        <w:rPr>
          <w:color w:val="000000"/>
        </w:rPr>
      </w:pPr>
      <w:r>
        <w:rPr>
          <w:color w:val="000000"/>
        </w:rPr>
        <w:t>Product name: AT&amp;T Wireless</w:t>
      </w:r>
    </w:p>
    <w:p w:rsidR="00ED2F01" w:rsidRDefault="00ED2F01" w:rsidP="00ED2F01">
      <w:pPr>
        <w:widowControl/>
        <w:autoSpaceDE w:val="0"/>
        <w:autoSpaceDN w:val="0"/>
        <w:adjustRightInd w:val="0"/>
        <w:spacing w:line="240" w:lineRule="auto"/>
        <w:rPr>
          <w:color w:val="000000"/>
        </w:rPr>
      </w:pPr>
      <w:r>
        <w:rPr>
          <w:color w:val="000000"/>
        </w:rPr>
        <w:t>Additional information available at:</w:t>
      </w:r>
    </w:p>
    <w:p w:rsidR="00ED2F01" w:rsidRDefault="00ED2F01" w:rsidP="00ED2F01">
      <w:pPr>
        <w:widowControl/>
        <w:autoSpaceDE w:val="0"/>
        <w:autoSpaceDN w:val="0"/>
        <w:adjustRightInd w:val="0"/>
        <w:spacing w:line="240" w:lineRule="auto"/>
        <w:rPr>
          <w:color w:val="0000FF"/>
        </w:rPr>
      </w:pPr>
      <w:r w:rsidRPr="0056178B">
        <w:rPr>
          <w:color w:val="0000FF"/>
        </w:rPr>
        <w:t>http://www.</w:t>
      </w:r>
      <w:r>
        <w:rPr>
          <w:color w:val="0000FF"/>
        </w:rPr>
        <w:t>att.com/wireless/</w:t>
      </w:r>
    </w:p>
    <w:p w:rsidR="00ED2F01" w:rsidRDefault="00ED2F01" w:rsidP="00ED2F01">
      <w:pPr>
        <w:widowControl/>
        <w:autoSpaceDE w:val="0"/>
        <w:autoSpaceDN w:val="0"/>
        <w:adjustRightInd w:val="0"/>
        <w:spacing w:line="240" w:lineRule="auto"/>
        <w:rPr>
          <w:color w:val="000000"/>
        </w:rPr>
      </w:pPr>
      <w:r>
        <w:rPr>
          <w:color w:val="000000"/>
        </w:rPr>
        <w:t>Vendor: AT&amp;T</w:t>
      </w:r>
    </w:p>
    <w:p w:rsidR="00ED2F01" w:rsidRDefault="00ED2F01" w:rsidP="00ED2F01">
      <w:pPr>
        <w:widowControl/>
        <w:autoSpaceDE w:val="0"/>
        <w:autoSpaceDN w:val="0"/>
        <w:adjustRightInd w:val="0"/>
        <w:spacing w:line="240" w:lineRule="auto"/>
        <w:rPr>
          <w:color w:val="000000"/>
        </w:rPr>
      </w:pPr>
      <w:r>
        <w:rPr>
          <w:color w:val="000000"/>
        </w:rPr>
        <w:t xml:space="preserve">Overview: AT&amp;T wireless is one of three cell phone providers that </w:t>
      </w:r>
      <w:proofErr w:type="gramStart"/>
      <w:r>
        <w:rPr>
          <w:color w:val="000000"/>
        </w:rPr>
        <w:t>is</w:t>
      </w:r>
      <w:proofErr w:type="gramEnd"/>
      <w:r>
        <w:rPr>
          <w:color w:val="000000"/>
        </w:rPr>
        <w:t xml:space="preserve"> supported by the iPhone.</w:t>
      </w:r>
    </w:p>
    <w:p w:rsidR="00ED2F01" w:rsidRDefault="00ED2F01" w:rsidP="00ED2F01">
      <w:pPr>
        <w:widowControl/>
        <w:autoSpaceDE w:val="0"/>
        <w:autoSpaceDN w:val="0"/>
        <w:adjustRightInd w:val="0"/>
        <w:spacing w:line="240" w:lineRule="auto"/>
        <w:rPr>
          <w:color w:val="000000"/>
        </w:rPr>
      </w:pPr>
    </w:p>
    <w:p w:rsidR="00ED2F01" w:rsidRDefault="00ED2F01" w:rsidP="00ED2F01">
      <w:pPr>
        <w:widowControl/>
        <w:autoSpaceDE w:val="0"/>
        <w:autoSpaceDN w:val="0"/>
        <w:adjustRightInd w:val="0"/>
        <w:spacing w:line="240" w:lineRule="auto"/>
        <w:rPr>
          <w:color w:val="000000"/>
        </w:rPr>
      </w:pPr>
      <w:r>
        <w:rPr>
          <w:color w:val="000000"/>
        </w:rPr>
        <w:t>Product name: Verizon Wireless</w:t>
      </w:r>
    </w:p>
    <w:p w:rsidR="00ED2F01" w:rsidRDefault="00ED2F01" w:rsidP="00ED2F01">
      <w:pPr>
        <w:widowControl/>
        <w:autoSpaceDE w:val="0"/>
        <w:autoSpaceDN w:val="0"/>
        <w:adjustRightInd w:val="0"/>
        <w:spacing w:line="240" w:lineRule="auto"/>
        <w:rPr>
          <w:color w:val="000000"/>
        </w:rPr>
      </w:pPr>
      <w:r>
        <w:rPr>
          <w:color w:val="000000"/>
        </w:rPr>
        <w:t>Additional information available at:</w:t>
      </w:r>
    </w:p>
    <w:p w:rsidR="00ED2F01" w:rsidRDefault="00ED2F01" w:rsidP="00ED2F01">
      <w:pPr>
        <w:widowControl/>
        <w:autoSpaceDE w:val="0"/>
        <w:autoSpaceDN w:val="0"/>
        <w:adjustRightInd w:val="0"/>
        <w:spacing w:line="240" w:lineRule="auto"/>
        <w:rPr>
          <w:color w:val="0000FF"/>
        </w:rPr>
      </w:pPr>
      <w:r w:rsidRPr="0056178B">
        <w:rPr>
          <w:color w:val="0000FF"/>
        </w:rPr>
        <w:t>http://www.</w:t>
      </w:r>
      <w:r>
        <w:rPr>
          <w:color w:val="0000FF"/>
        </w:rPr>
        <w:t>verizonwireless.com</w:t>
      </w:r>
    </w:p>
    <w:p w:rsidR="00ED2F01" w:rsidRDefault="00ED2F01" w:rsidP="00ED2F01">
      <w:pPr>
        <w:widowControl/>
        <w:autoSpaceDE w:val="0"/>
        <w:autoSpaceDN w:val="0"/>
        <w:adjustRightInd w:val="0"/>
        <w:spacing w:line="240" w:lineRule="auto"/>
        <w:rPr>
          <w:color w:val="000000"/>
        </w:rPr>
      </w:pPr>
      <w:r>
        <w:rPr>
          <w:color w:val="000000"/>
        </w:rPr>
        <w:t>Vendor: Verizon</w:t>
      </w:r>
    </w:p>
    <w:p w:rsidR="00ED2F01" w:rsidRDefault="00ED2F01" w:rsidP="00ED2F01">
      <w:pPr>
        <w:widowControl/>
        <w:autoSpaceDE w:val="0"/>
        <w:autoSpaceDN w:val="0"/>
        <w:adjustRightInd w:val="0"/>
        <w:spacing w:line="240" w:lineRule="auto"/>
        <w:rPr>
          <w:color w:val="000000"/>
        </w:rPr>
      </w:pPr>
      <w:r>
        <w:rPr>
          <w:color w:val="000000"/>
        </w:rPr>
        <w:t xml:space="preserve">Overview: Verizon Wireless is one of three cell phone providers that </w:t>
      </w:r>
      <w:proofErr w:type="gramStart"/>
      <w:r>
        <w:rPr>
          <w:color w:val="000000"/>
        </w:rPr>
        <w:t>is</w:t>
      </w:r>
      <w:proofErr w:type="gramEnd"/>
      <w:r>
        <w:rPr>
          <w:color w:val="000000"/>
        </w:rPr>
        <w:t xml:space="preserve"> supported by the iPhone.</w:t>
      </w:r>
    </w:p>
    <w:p w:rsidR="00ED2F01" w:rsidRDefault="00ED2F01" w:rsidP="00ED2F01">
      <w:pPr>
        <w:widowControl/>
        <w:autoSpaceDE w:val="0"/>
        <w:autoSpaceDN w:val="0"/>
        <w:adjustRightInd w:val="0"/>
        <w:spacing w:line="240" w:lineRule="auto"/>
        <w:rPr>
          <w:color w:val="000000"/>
        </w:rPr>
      </w:pPr>
    </w:p>
    <w:p w:rsidR="00E92055" w:rsidRDefault="00E92055" w:rsidP="00E92055">
      <w:pPr>
        <w:pStyle w:val="Heading2"/>
        <w:widowControl/>
      </w:pPr>
      <w:bookmarkStart w:id="98" w:name="_Toc425054395"/>
      <w:bookmarkStart w:id="99" w:name="_Toc422186488"/>
      <w:bookmarkStart w:id="100" w:name="_Toc436203391"/>
      <w:bookmarkStart w:id="101" w:name="_Toc452813594"/>
      <w:bookmarkStart w:id="102" w:name="_Toc509300855"/>
      <w:r>
        <w:t>Cost and Pricing</w:t>
      </w:r>
      <w:bookmarkEnd w:id="98"/>
      <w:bookmarkEnd w:id="99"/>
      <w:bookmarkEnd w:id="100"/>
      <w:bookmarkEnd w:id="101"/>
      <w:bookmarkEnd w:id="102"/>
    </w:p>
    <w:p w:rsidR="00E92055" w:rsidRDefault="00ED358F" w:rsidP="00996D49">
      <w:pPr>
        <w:pStyle w:val="InfoBlue"/>
      </w:pPr>
      <w:r>
        <w:t>TBD</w:t>
      </w:r>
    </w:p>
    <w:p w:rsidR="00ED2F01" w:rsidRPr="00ED2F01" w:rsidRDefault="00ED2F01" w:rsidP="00ED2F01">
      <w:pPr>
        <w:pStyle w:val="BodyText"/>
      </w:pPr>
    </w:p>
    <w:p w:rsidR="00E92055" w:rsidRDefault="00E92055" w:rsidP="00E92055">
      <w:pPr>
        <w:pStyle w:val="Heading2"/>
        <w:widowControl/>
      </w:pPr>
      <w:bookmarkStart w:id="103" w:name="_Toc425054396"/>
      <w:bookmarkStart w:id="104" w:name="_Toc422186489"/>
      <w:bookmarkStart w:id="105" w:name="_Toc436203392"/>
      <w:bookmarkStart w:id="106" w:name="_Toc452813595"/>
      <w:bookmarkStart w:id="107" w:name="_Toc509300856"/>
      <w:r>
        <w:t>Licensing and Installation</w:t>
      </w:r>
      <w:bookmarkEnd w:id="103"/>
      <w:bookmarkEnd w:id="104"/>
      <w:bookmarkEnd w:id="105"/>
      <w:bookmarkEnd w:id="106"/>
      <w:bookmarkEnd w:id="107"/>
    </w:p>
    <w:p w:rsidR="00E92055" w:rsidRDefault="00ED2F01" w:rsidP="00996D49">
      <w:pPr>
        <w:pStyle w:val="InfoBlue"/>
      </w:pPr>
      <w:r>
        <w:t>TBD</w:t>
      </w:r>
    </w:p>
    <w:p w:rsidR="00ED2F01" w:rsidRPr="00ED2F01" w:rsidRDefault="00ED2F01" w:rsidP="00ED2F01">
      <w:pPr>
        <w:pStyle w:val="BodyText"/>
      </w:pPr>
    </w:p>
    <w:p w:rsidR="0035009B" w:rsidRDefault="00B5279E" w:rsidP="0035009B">
      <w:pPr>
        <w:pStyle w:val="Heading1"/>
      </w:pPr>
      <w:r>
        <w:t>Product Features</w:t>
      </w:r>
      <w:bookmarkEnd w:id="33"/>
      <w:bookmarkEnd w:id="34"/>
      <w:bookmarkEnd w:id="35"/>
    </w:p>
    <w:p w:rsidR="001D64D5" w:rsidRPr="0035009B" w:rsidRDefault="001D64D5" w:rsidP="0035009B">
      <w:pPr>
        <w:autoSpaceDE w:val="0"/>
        <w:autoSpaceDN w:val="0"/>
        <w:adjustRightInd w:val="0"/>
        <w:spacing w:line="360" w:lineRule="auto"/>
        <w:jc w:val="both"/>
        <w:rPr>
          <w:color w:val="000000"/>
        </w:rPr>
      </w:pPr>
      <w:r w:rsidRPr="0035009B">
        <w:rPr>
          <w:color w:val="000000"/>
        </w:rPr>
        <w:t xml:space="preserve">The goal of the software is to create a cloud based schedule software called Schedule360 for synchronizing a users’ personal and work appointments in one location so that there is a reduction of the likelihood of users missing </w:t>
      </w:r>
      <w:r w:rsidRPr="0035009B">
        <w:rPr>
          <w:color w:val="000000"/>
        </w:rPr>
        <w:lastRenderedPageBreak/>
        <w:t>important events in their lives - work or personal. This application will primarily be accessed through smart phones. Another access method is through the cloud. The goal is a synchronization of a user’s schedule (work, play and personal) on one device, ensuring that the user will always have the most current appointment schedule with them at all times.</w:t>
      </w:r>
      <w:r w:rsidR="0035009B">
        <w:rPr>
          <w:color w:val="000000"/>
        </w:rPr>
        <w:t xml:space="preserve"> Product features of the device are currently defined as follows.</w:t>
      </w:r>
    </w:p>
    <w:p w:rsidR="001D64D5" w:rsidRPr="0035009B" w:rsidRDefault="001D64D5" w:rsidP="001D64D5">
      <w:pPr>
        <w:pStyle w:val="ListParagraph"/>
        <w:widowControl/>
        <w:numPr>
          <w:ilvl w:val="0"/>
          <w:numId w:val="32"/>
        </w:numPr>
        <w:tabs>
          <w:tab w:val="num" w:pos="3060"/>
        </w:tabs>
        <w:autoSpaceDE w:val="0"/>
        <w:autoSpaceDN w:val="0"/>
        <w:adjustRightInd w:val="0"/>
        <w:spacing w:line="240" w:lineRule="auto"/>
        <w:jc w:val="both"/>
        <w:rPr>
          <w:vanish/>
          <w:color w:val="000000"/>
        </w:rPr>
      </w:pPr>
    </w:p>
    <w:p w:rsidR="001D64D5" w:rsidRPr="0035009B" w:rsidRDefault="001D64D5" w:rsidP="001D64D5">
      <w:pPr>
        <w:pStyle w:val="ListParagraph"/>
        <w:widowControl/>
        <w:numPr>
          <w:ilvl w:val="0"/>
          <w:numId w:val="32"/>
        </w:numPr>
        <w:tabs>
          <w:tab w:val="num" w:pos="3060"/>
        </w:tabs>
        <w:autoSpaceDE w:val="0"/>
        <w:autoSpaceDN w:val="0"/>
        <w:adjustRightInd w:val="0"/>
        <w:spacing w:line="240" w:lineRule="auto"/>
        <w:jc w:val="both"/>
        <w:rPr>
          <w:vanish/>
          <w:color w:val="000000"/>
        </w:rPr>
      </w:pPr>
    </w:p>
    <w:p w:rsidR="001D64D5" w:rsidRPr="0035009B" w:rsidRDefault="001D64D5" w:rsidP="001D64D5">
      <w:pPr>
        <w:pStyle w:val="ListParagraph"/>
        <w:widowControl/>
        <w:numPr>
          <w:ilvl w:val="0"/>
          <w:numId w:val="32"/>
        </w:numPr>
        <w:tabs>
          <w:tab w:val="num" w:pos="3060"/>
        </w:tabs>
        <w:autoSpaceDE w:val="0"/>
        <w:autoSpaceDN w:val="0"/>
        <w:adjustRightInd w:val="0"/>
        <w:spacing w:line="240" w:lineRule="auto"/>
        <w:jc w:val="both"/>
        <w:rPr>
          <w:vanish/>
          <w:color w:val="000000"/>
        </w:rPr>
      </w:pPr>
    </w:p>
    <w:p w:rsidR="001D64D5" w:rsidRPr="0035009B" w:rsidRDefault="001D64D5" w:rsidP="001D64D5">
      <w:pPr>
        <w:pStyle w:val="ListParagraph"/>
        <w:widowControl/>
        <w:numPr>
          <w:ilvl w:val="1"/>
          <w:numId w:val="32"/>
        </w:numPr>
        <w:tabs>
          <w:tab w:val="num" w:pos="3060"/>
        </w:tabs>
        <w:autoSpaceDE w:val="0"/>
        <w:autoSpaceDN w:val="0"/>
        <w:adjustRightInd w:val="0"/>
        <w:spacing w:line="240" w:lineRule="auto"/>
        <w:jc w:val="both"/>
        <w:rPr>
          <w:vanish/>
          <w:color w:val="000000"/>
        </w:rPr>
      </w:pPr>
    </w:p>
    <w:p w:rsidR="001D64D5" w:rsidRPr="0035009B" w:rsidRDefault="001D64D5" w:rsidP="001D64D5">
      <w:pPr>
        <w:widowControl/>
        <w:numPr>
          <w:ilvl w:val="2"/>
          <w:numId w:val="32"/>
        </w:numPr>
        <w:tabs>
          <w:tab w:val="num" w:pos="3060"/>
        </w:tabs>
        <w:autoSpaceDE w:val="0"/>
        <w:autoSpaceDN w:val="0"/>
        <w:adjustRightInd w:val="0"/>
        <w:spacing w:line="240" w:lineRule="auto"/>
        <w:jc w:val="both"/>
        <w:rPr>
          <w:color w:val="000000"/>
        </w:rPr>
      </w:pPr>
      <w:r w:rsidRPr="0035009B">
        <w:rPr>
          <w:color w:val="000000"/>
        </w:rPr>
        <w:t>The application shall be compatible with specific calendars and not all available calendars in the marketplace.</w:t>
      </w:r>
    </w:p>
    <w:p w:rsidR="001D64D5" w:rsidRPr="0035009B" w:rsidRDefault="001D64D5" w:rsidP="001D64D5">
      <w:pPr>
        <w:widowControl/>
        <w:numPr>
          <w:ilvl w:val="3"/>
          <w:numId w:val="32"/>
        </w:numPr>
        <w:tabs>
          <w:tab w:val="num" w:pos="4320"/>
        </w:tabs>
        <w:autoSpaceDE w:val="0"/>
        <w:autoSpaceDN w:val="0"/>
        <w:adjustRightInd w:val="0"/>
        <w:spacing w:line="240" w:lineRule="auto"/>
        <w:jc w:val="both"/>
        <w:rPr>
          <w:color w:val="000000"/>
        </w:rPr>
      </w:pPr>
      <w:r w:rsidRPr="0035009B">
        <w:rPr>
          <w:i/>
          <w:iCs/>
          <w:color w:val="000000"/>
        </w:rPr>
        <w:t>The reason is that with the timeframe for getting this product to market, we will be hard pressed to develop, port, and ensure Schedule 360 works with every calendar system.</w:t>
      </w:r>
    </w:p>
    <w:p w:rsidR="0035009B" w:rsidRPr="0035009B" w:rsidRDefault="001D64D5" w:rsidP="0035009B">
      <w:pPr>
        <w:widowControl/>
        <w:numPr>
          <w:ilvl w:val="3"/>
          <w:numId w:val="32"/>
        </w:numPr>
        <w:tabs>
          <w:tab w:val="num" w:pos="4320"/>
        </w:tabs>
        <w:autoSpaceDE w:val="0"/>
        <w:autoSpaceDN w:val="0"/>
        <w:adjustRightInd w:val="0"/>
        <w:spacing w:line="240" w:lineRule="auto"/>
        <w:jc w:val="both"/>
        <w:rPr>
          <w:color w:val="000000"/>
        </w:rPr>
      </w:pPr>
      <w:r w:rsidRPr="0035009B">
        <w:rPr>
          <w:i/>
          <w:color w:val="000000"/>
        </w:rPr>
        <w:t>Schedule360 shall be compatible with the follow calendars – Google Gmail, Microsoft Outlook and IBM Lotus Notes and Yahoo Mail.</w:t>
      </w:r>
    </w:p>
    <w:p w:rsidR="0035009B" w:rsidRDefault="0035009B" w:rsidP="0035009B">
      <w:pPr>
        <w:widowControl/>
        <w:tabs>
          <w:tab w:val="num" w:pos="4320"/>
        </w:tabs>
        <w:autoSpaceDE w:val="0"/>
        <w:autoSpaceDN w:val="0"/>
        <w:adjustRightInd w:val="0"/>
        <w:spacing w:line="240" w:lineRule="auto"/>
        <w:ind w:left="1080"/>
        <w:jc w:val="both"/>
        <w:rPr>
          <w:color w:val="000000"/>
        </w:rPr>
      </w:pPr>
    </w:p>
    <w:p w:rsidR="001D64D5" w:rsidRPr="0035009B" w:rsidRDefault="001D64D5" w:rsidP="0035009B">
      <w:pPr>
        <w:widowControl/>
        <w:numPr>
          <w:ilvl w:val="2"/>
          <w:numId w:val="32"/>
        </w:numPr>
        <w:autoSpaceDE w:val="0"/>
        <w:autoSpaceDN w:val="0"/>
        <w:adjustRightInd w:val="0"/>
        <w:spacing w:line="240" w:lineRule="auto"/>
        <w:jc w:val="both"/>
        <w:rPr>
          <w:color w:val="000000"/>
        </w:rPr>
      </w:pPr>
      <w:r w:rsidRPr="0035009B">
        <w:rPr>
          <w:color w:val="000000"/>
        </w:rPr>
        <w:t>The application shall allow users to synchronize information between the application and all other existing electronic calendars (personal, work, etc.)</w:t>
      </w:r>
    </w:p>
    <w:p w:rsidR="001D64D5" w:rsidRPr="0035009B" w:rsidRDefault="001D64D5" w:rsidP="001D64D5">
      <w:pPr>
        <w:widowControl/>
        <w:numPr>
          <w:ilvl w:val="3"/>
          <w:numId w:val="32"/>
        </w:numPr>
        <w:tabs>
          <w:tab w:val="num" w:pos="4320"/>
        </w:tabs>
        <w:autoSpaceDE w:val="0"/>
        <w:autoSpaceDN w:val="0"/>
        <w:adjustRightInd w:val="0"/>
        <w:spacing w:after="240" w:line="240" w:lineRule="auto"/>
        <w:jc w:val="both"/>
        <w:rPr>
          <w:color w:val="000000"/>
        </w:rPr>
      </w:pPr>
      <w:r w:rsidRPr="0035009B">
        <w:rPr>
          <w:i/>
          <w:color w:val="000000"/>
        </w:rPr>
        <w:t>When users login to Schedule360 on their smart phones, they will have the option to set-up automatic or manual synchronization. This option will be used to synchronize the user’s work/personal appointments and schedules.</w:t>
      </w:r>
    </w:p>
    <w:p w:rsidR="001D64D5" w:rsidRPr="0035009B" w:rsidRDefault="001D64D5" w:rsidP="001D64D5">
      <w:pPr>
        <w:widowControl/>
        <w:numPr>
          <w:ilvl w:val="2"/>
          <w:numId w:val="32"/>
        </w:numPr>
        <w:tabs>
          <w:tab w:val="num" w:pos="3060"/>
        </w:tabs>
        <w:autoSpaceDE w:val="0"/>
        <w:autoSpaceDN w:val="0"/>
        <w:adjustRightInd w:val="0"/>
        <w:spacing w:line="240" w:lineRule="auto"/>
        <w:jc w:val="both"/>
        <w:rPr>
          <w:color w:val="000000"/>
        </w:rPr>
      </w:pPr>
      <w:r w:rsidRPr="0035009B">
        <w:rPr>
          <w:color w:val="000000"/>
        </w:rPr>
        <w:t>The application will display all of the user’s appointments and reminders.</w:t>
      </w:r>
    </w:p>
    <w:p w:rsidR="001D64D5" w:rsidRPr="0035009B" w:rsidRDefault="001D64D5" w:rsidP="001D64D5">
      <w:pPr>
        <w:widowControl/>
        <w:numPr>
          <w:ilvl w:val="3"/>
          <w:numId w:val="32"/>
        </w:numPr>
        <w:tabs>
          <w:tab w:val="num" w:pos="4320"/>
        </w:tabs>
        <w:autoSpaceDE w:val="0"/>
        <w:autoSpaceDN w:val="0"/>
        <w:adjustRightInd w:val="0"/>
        <w:spacing w:after="240" w:line="240" w:lineRule="auto"/>
        <w:jc w:val="both"/>
        <w:rPr>
          <w:color w:val="000000"/>
        </w:rPr>
      </w:pPr>
      <w:r w:rsidRPr="0035009B">
        <w:rPr>
          <w:i/>
          <w:color w:val="000000"/>
        </w:rPr>
        <w:t>Schedule360 will display a merged appointment screen for users, with color notation on each appointment specifying if appointment item is personal or work.</w:t>
      </w:r>
    </w:p>
    <w:p w:rsidR="001D64D5" w:rsidRPr="0035009B" w:rsidRDefault="001D64D5" w:rsidP="001D64D5">
      <w:pPr>
        <w:widowControl/>
        <w:numPr>
          <w:ilvl w:val="2"/>
          <w:numId w:val="32"/>
        </w:numPr>
        <w:tabs>
          <w:tab w:val="num" w:pos="3060"/>
        </w:tabs>
        <w:autoSpaceDE w:val="0"/>
        <w:autoSpaceDN w:val="0"/>
        <w:adjustRightInd w:val="0"/>
        <w:spacing w:line="240" w:lineRule="auto"/>
        <w:jc w:val="both"/>
        <w:rPr>
          <w:color w:val="000000"/>
        </w:rPr>
      </w:pPr>
      <w:r w:rsidRPr="0035009B">
        <w:rPr>
          <w:color w:val="000000"/>
        </w:rPr>
        <w:t>The application shall allow it’s users to interface with it via their smart phones.</w:t>
      </w:r>
    </w:p>
    <w:p w:rsidR="001D64D5" w:rsidRPr="0035009B" w:rsidRDefault="001D64D5" w:rsidP="001D64D5">
      <w:pPr>
        <w:widowControl/>
        <w:numPr>
          <w:ilvl w:val="3"/>
          <w:numId w:val="32"/>
        </w:numPr>
        <w:tabs>
          <w:tab w:val="num" w:pos="4320"/>
        </w:tabs>
        <w:autoSpaceDE w:val="0"/>
        <w:autoSpaceDN w:val="0"/>
        <w:adjustRightInd w:val="0"/>
        <w:spacing w:after="240" w:line="240" w:lineRule="auto"/>
        <w:jc w:val="both"/>
        <w:rPr>
          <w:color w:val="000000"/>
        </w:rPr>
      </w:pPr>
      <w:r w:rsidRPr="0035009B">
        <w:rPr>
          <w:i/>
          <w:color w:val="000000"/>
        </w:rPr>
        <w:t>Schedule360 provides a GUI on a user’s smart phone. This means that the application is a separate software entity than what the user previously used as a calendar application.</w:t>
      </w:r>
    </w:p>
    <w:p w:rsidR="001D64D5" w:rsidRPr="0035009B" w:rsidRDefault="001D64D5" w:rsidP="001D64D5">
      <w:pPr>
        <w:widowControl/>
        <w:numPr>
          <w:ilvl w:val="2"/>
          <w:numId w:val="32"/>
        </w:numPr>
        <w:tabs>
          <w:tab w:val="num" w:pos="3060"/>
        </w:tabs>
        <w:autoSpaceDE w:val="0"/>
        <w:autoSpaceDN w:val="0"/>
        <w:adjustRightInd w:val="0"/>
        <w:spacing w:line="240" w:lineRule="auto"/>
        <w:jc w:val="both"/>
        <w:rPr>
          <w:color w:val="000000"/>
        </w:rPr>
      </w:pPr>
      <w:r w:rsidRPr="0035009B">
        <w:rPr>
          <w:color w:val="000000"/>
        </w:rPr>
        <w:t>The application will be maintained on a server accessible through the cloud.</w:t>
      </w:r>
    </w:p>
    <w:p w:rsidR="001D64D5" w:rsidRPr="0035009B" w:rsidRDefault="001D64D5" w:rsidP="001D64D5">
      <w:pPr>
        <w:widowControl/>
        <w:numPr>
          <w:ilvl w:val="3"/>
          <w:numId w:val="32"/>
        </w:numPr>
        <w:tabs>
          <w:tab w:val="num" w:pos="4320"/>
        </w:tabs>
        <w:autoSpaceDE w:val="0"/>
        <w:autoSpaceDN w:val="0"/>
        <w:adjustRightInd w:val="0"/>
        <w:spacing w:after="240" w:line="240" w:lineRule="auto"/>
        <w:jc w:val="both"/>
        <w:rPr>
          <w:color w:val="000000"/>
        </w:rPr>
      </w:pPr>
      <w:r w:rsidRPr="0035009B">
        <w:rPr>
          <w:i/>
          <w:color w:val="000000"/>
        </w:rPr>
        <w:t>Schedule360 is a hosted application on the cloud. Space will be purchased from Cloud Application Provider for the software.</w:t>
      </w:r>
    </w:p>
    <w:p w:rsidR="001D64D5" w:rsidRPr="0035009B" w:rsidRDefault="001D64D5" w:rsidP="001D64D5">
      <w:pPr>
        <w:widowControl/>
        <w:numPr>
          <w:ilvl w:val="2"/>
          <w:numId w:val="32"/>
        </w:numPr>
        <w:tabs>
          <w:tab w:val="num" w:pos="3060"/>
        </w:tabs>
        <w:autoSpaceDE w:val="0"/>
        <w:autoSpaceDN w:val="0"/>
        <w:adjustRightInd w:val="0"/>
        <w:spacing w:line="240" w:lineRule="auto"/>
        <w:jc w:val="both"/>
        <w:rPr>
          <w:color w:val="000000"/>
        </w:rPr>
      </w:pPr>
      <w:r w:rsidRPr="0035009B">
        <w:rPr>
          <w:color w:val="000000"/>
        </w:rPr>
        <w:t>The application shall allow users to create an account with password in order to create/access their information via the cloud.</w:t>
      </w:r>
    </w:p>
    <w:p w:rsidR="001D64D5" w:rsidRPr="0035009B" w:rsidRDefault="001D64D5" w:rsidP="001D64D5">
      <w:pPr>
        <w:widowControl/>
        <w:numPr>
          <w:ilvl w:val="3"/>
          <w:numId w:val="32"/>
        </w:numPr>
        <w:tabs>
          <w:tab w:val="num" w:pos="4320"/>
        </w:tabs>
        <w:autoSpaceDE w:val="0"/>
        <w:autoSpaceDN w:val="0"/>
        <w:adjustRightInd w:val="0"/>
        <w:spacing w:after="240" w:line="240" w:lineRule="auto"/>
        <w:jc w:val="both"/>
        <w:rPr>
          <w:color w:val="000000"/>
        </w:rPr>
      </w:pPr>
      <w:r w:rsidRPr="0035009B">
        <w:rPr>
          <w:i/>
          <w:color w:val="000000"/>
        </w:rPr>
        <w:t>Users will be able to create user accounts, company accounts and family accounts.</w:t>
      </w:r>
    </w:p>
    <w:p w:rsidR="001D64D5" w:rsidRPr="0035009B" w:rsidRDefault="001D64D5" w:rsidP="001D64D5">
      <w:pPr>
        <w:widowControl/>
        <w:numPr>
          <w:ilvl w:val="2"/>
          <w:numId w:val="32"/>
        </w:numPr>
        <w:tabs>
          <w:tab w:val="num" w:pos="3060"/>
        </w:tabs>
        <w:autoSpaceDE w:val="0"/>
        <w:autoSpaceDN w:val="0"/>
        <w:adjustRightInd w:val="0"/>
        <w:spacing w:line="240" w:lineRule="auto"/>
        <w:jc w:val="both"/>
        <w:rPr>
          <w:color w:val="000000"/>
        </w:rPr>
      </w:pPr>
      <w:r w:rsidRPr="0035009B">
        <w:rPr>
          <w:color w:val="000000"/>
        </w:rPr>
        <w:t>The user shall be able to specify which calendar is updated, whether it’s the personal or work.</w:t>
      </w:r>
    </w:p>
    <w:p w:rsidR="001D64D5" w:rsidRPr="0035009B" w:rsidRDefault="001D64D5" w:rsidP="001D64D5">
      <w:pPr>
        <w:widowControl/>
        <w:numPr>
          <w:ilvl w:val="3"/>
          <w:numId w:val="32"/>
        </w:numPr>
        <w:tabs>
          <w:tab w:val="num" w:pos="4320"/>
        </w:tabs>
        <w:autoSpaceDE w:val="0"/>
        <w:autoSpaceDN w:val="0"/>
        <w:adjustRightInd w:val="0"/>
        <w:spacing w:line="240" w:lineRule="auto"/>
        <w:jc w:val="both"/>
        <w:rPr>
          <w:color w:val="000000"/>
        </w:rPr>
      </w:pPr>
      <w:r w:rsidRPr="0035009B">
        <w:rPr>
          <w:i/>
        </w:rPr>
        <w:t>Users will have the option to choose whether they want their calendar updated or not. A dialog screen/window will be displayed asking the user specify if they want their calendar updated or not.</w:t>
      </w:r>
    </w:p>
    <w:p w:rsidR="001D64D5" w:rsidRPr="0035009B" w:rsidRDefault="001D64D5" w:rsidP="001D64D5">
      <w:pPr>
        <w:pStyle w:val="Heading1"/>
        <w:rPr>
          <w:rFonts w:ascii="Times New Roman" w:hAnsi="Times New Roman"/>
          <w:sz w:val="20"/>
        </w:rPr>
      </w:pPr>
      <w:r w:rsidRPr="0035009B">
        <w:lastRenderedPageBreak/>
        <w:t xml:space="preserve">Constraints </w:t>
      </w:r>
    </w:p>
    <w:p w:rsidR="00C71CC7" w:rsidRPr="0035009B" w:rsidRDefault="00C71CC7" w:rsidP="00C71CC7">
      <w:pPr>
        <w:pStyle w:val="Heading2"/>
        <w:rPr>
          <w:rFonts w:ascii="Times New Roman" w:eastAsiaTheme="minorEastAsia" w:hAnsi="Times New Roman"/>
          <w:b w:val="0"/>
          <w:iCs/>
          <w:color w:val="000000"/>
        </w:rPr>
      </w:pPr>
      <w:r w:rsidRPr="0035009B">
        <w:rPr>
          <w:rStyle w:val="Emphasis"/>
          <w:rFonts w:ascii="Times New Roman" w:eastAsiaTheme="minorEastAsia" w:hAnsi="Times New Roman"/>
          <w:b w:val="0"/>
          <w:i w:val="0"/>
          <w:color w:val="000000"/>
        </w:rPr>
        <w:t>Screen size</w:t>
      </w:r>
      <w:r w:rsidRPr="0035009B">
        <w:rPr>
          <w:rFonts w:ascii="Times New Roman" w:hAnsi="Times New Roman"/>
          <w:b w:val="0"/>
          <w:color w:val="000000"/>
        </w:rPr>
        <w:t>: Smartphone screen sizes are limited to 3-to-4 inch screens and a limited amount of data can be displayed at one time</w:t>
      </w:r>
      <w:r w:rsidRPr="0035009B">
        <w:rPr>
          <w:rStyle w:val="Emphasis"/>
          <w:rFonts w:ascii="Times New Roman" w:eastAsiaTheme="minorEastAsia" w:hAnsi="Times New Roman"/>
          <w:b w:val="0"/>
          <w:i w:val="0"/>
          <w:color w:val="000000"/>
        </w:rPr>
        <w:t> </w:t>
      </w:r>
    </w:p>
    <w:p w:rsidR="00C71CC7" w:rsidRPr="0035009B" w:rsidRDefault="00C71CC7" w:rsidP="00C71CC7">
      <w:pPr>
        <w:pStyle w:val="Heading2"/>
        <w:rPr>
          <w:rFonts w:ascii="Times New Roman" w:eastAsiaTheme="minorEastAsia" w:hAnsi="Times New Roman"/>
          <w:b w:val="0"/>
          <w:iCs/>
          <w:color w:val="000000"/>
        </w:rPr>
      </w:pPr>
      <w:r w:rsidRPr="0035009B">
        <w:rPr>
          <w:rStyle w:val="Emphasis"/>
          <w:rFonts w:ascii="Times New Roman" w:eastAsiaTheme="minorEastAsia" w:hAnsi="Times New Roman"/>
          <w:b w:val="0"/>
          <w:i w:val="0"/>
          <w:color w:val="000000"/>
        </w:rPr>
        <w:t>Battery life</w:t>
      </w:r>
      <w:r w:rsidRPr="0035009B">
        <w:rPr>
          <w:rFonts w:ascii="Times New Roman" w:hAnsi="Times New Roman"/>
          <w:b w:val="0"/>
          <w:color w:val="000000"/>
        </w:rPr>
        <w:t>: Users want their phone to last throughout the day with regular use of applications, internet, gaming, phone calls, and texting.</w:t>
      </w:r>
    </w:p>
    <w:p w:rsidR="00C71CC7" w:rsidRPr="0035009B" w:rsidRDefault="00C71CC7" w:rsidP="00C71CC7">
      <w:pPr>
        <w:pStyle w:val="Heading2"/>
        <w:rPr>
          <w:rFonts w:ascii="Times New Roman" w:eastAsiaTheme="minorEastAsia" w:hAnsi="Times New Roman"/>
          <w:b w:val="0"/>
          <w:iCs/>
          <w:color w:val="000000"/>
        </w:rPr>
      </w:pPr>
      <w:r w:rsidRPr="0035009B">
        <w:rPr>
          <w:rStyle w:val="Emphasis"/>
          <w:rFonts w:ascii="Times New Roman" w:eastAsiaTheme="minorEastAsia" w:hAnsi="Times New Roman"/>
          <w:b w:val="0"/>
          <w:i w:val="0"/>
          <w:color w:val="000000"/>
        </w:rPr>
        <w:t>CPU</w:t>
      </w:r>
      <w:r w:rsidRPr="0035009B">
        <w:rPr>
          <w:rFonts w:ascii="Times New Roman" w:hAnsi="Times New Roman"/>
          <w:b w:val="0"/>
          <w:color w:val="000000"/>
        </w:rPr>
        <w:t xml:space="preserve">: </w:t>
      </w:r>
      <w:r w:rsidR="00643A98" w:rsidRPr="0035009B">
        <w:rPr>
          <w:rFonts w:ascii="Times New Roman" w:hAnsi="Times New Roman"/>
          <w:b w:val="0"/>
          <w:color w:val="000000"/>
        </w:rPr>
        <w:t>Smartphones CPU’s are</w:t>
      </w:r>
      <w:r w:rsidRPr="0035009B">
        <w:rPr>
          <w:rFonts w:ascii="Times New Roman" w:hAnsi="Times New Roman"/>
          <w:b w:val="0"/>
          <w:color w:val="000000"/>
        </w:rPr>
        <w:t xml:space="preserve"> generally slower than a desktop or laptop because of size and battery lif</w:t>
      </w:r>
      <w:r w:rsidRPr="0035009B">
        <w:rPr>
          <w:rFonts w:ascii="Times New Roman" w:eastAsiaTheme="minorEastAsia" w:hAnsi="Times New Roman"/>
          <w:b w:val="0"/>
          <w:color w:val="000000"/>
        </w:rPr>
        <w:t>e</w:t>
      </w:r>
      <w:r w:rsidR="00643A98" w:rsidRPr="0035009B">
        <w:rPr>
          <w:rStyle w:val="Emphasis"/>
          <w:rFonts w:ascii="Times New Roman" w:eastAsiaTheme="minorEastAsia" w:hAnsi="Times New Roman"/>
          <w:b w:val="0"/>
          <w:i w:val="0"/>
          <w:color w:val="000000"/>
        </w:rPr>
        <w:t>.</w:t>
      </w:r>
    </w:p>
    <w:p w:rsidR="00643A98" w:rsidRPr="0035009B" w:rsidRDefault="00643A98" w:rsidP="00643A98">
      <w:pPr>
        <w:pStyle w:val="Heading2"/>
        <w:rPr>
          <w:rFonts w:ascii="Times New Roman" w:eastAsiaTheme="minorEastAsia" w:hAnsi="Times New Roman"/>
          <w:b w:val="0"/>
          <w:iCs/>
          <w:color w:val="000000"/>
        </w:rPr>
      </w:pPr>
      <w:r w:rsidRPr="0035009B">
        <w:rPr>
          <w:rStyle w:val="Emphasis"/>
          <w:rFonts w:ascii="Times New Roman" w:eastAsiaTheme="minorEastAsia" w:hAnsi="Times New Roman"/>
          <w:b w:val="0"/>
          <w:i w:val="0"/>
          <w:color w:val="000000"/>
        </w:rPr>
        <w:t>Memory</w:t>
      </w:r>
      <w:r w:rsidRPr="0035009B">
        <w:rPr>
          <w:rFonts w:ascii="Times New Roman" w:hAnsi="Times New Roman"/>
          <w:b w:val="0"/>
          <w:color w:val="000000"/>
        </w:rPr>
        <w:t>: Smartphones are limited in onboard memory compared to larger computing devices. The cloud SAS service should correct this problem.</w:t>
      </w:r>
    </w:p>
    <w:p w:rsidR="00C71CC7" w:rsidRPr="0035009B" w:rsidRDefault="00643A98" w:rsidP="00C71CC7">
      <w:pPr>
        <w:pStyle w:val="Heading2"/>
        <w:rPr>
          <w:rStyle w:val="Emphasis"/>
          <w:rFonts w:ascii="Times New Roman" w:eastAsiaTheme="minorEastAsia" w:hAnsi="Times New Roman"/>
          <w:b w:val="0"/>
          <w:i w:val="0"/>
          <w:color w:val="000000"/>
        </w:rPr>
      </w:pPr>
      <w:r w:rsidRPr="0035009B">
        <w:rPr>
          <w:rStyle w:val="Emphasis"/>
          <w:rFonts w:ascii="Times New Roman" w:eastAsiaTheme="minorEastAsia" w:hAnsi="Times New Roman"/>
          <w:b w:val="0"/>
          <w:i w:val="0"/>
          <w:color w:val="000000"/>
        </w:rPr>
        <w:t>Budget: The Schedule 360 development team has a limited budget, schedule, and resources to develop the application.</w:t>
      </w:r>
    </w:p>
    <w:p w:rsidR="00C71CC7" w:rsidRPr="0035009B" w:rsidRDefault="00643A98" w:rsidP="00643A98">
      <w:pPr>
        <w:pStyle w:val="Heading2"/>
        <w:rPr>
          <w:rFonts w:ascii="Times New Roman" w:eastAsiaTheme="minorEastAsia" w:hAnsi="Times New Roman"/>
          <w:b w:val="0"/>
          <w:iCs/>
          <w:color w:val="000000"/>
        </w:rPr>
      </w:pPr>
      <w:r w:rsidRPr="0035009B">
        <w:rPr>
          <w:rStyle w:val="Emphasis"/>
          <w:rFonts w:ascii="Times New Roman" w:eastAsiaTheme="minorEastAsia" w:hAnsi="Times New Roman"/>
          <w:b w:val="0"/>
          <w:i w:val="0"/>
          <w:color w:val="000000"/>
        </w:rPr>
        <w:t xml:space="preserve">Operating System: The application needs to be compatible with the iPhone </w:t>
      </w:r>
      <w:proofErr w:type="spellStart"/>
      <w:r w:rsidRPr="0035009B">
        <w:rPr>
          <w:rStyle w:val="Emphasis"/>
          <w:rFonts w:ascii="Times New Roman" w:eastAsiaTheme="minorEastAsia" w:hAnsi="Times New Roman"/>
          <w:b w:val="0"/>
          <w:i w:val="0"/>
          <w:color w:val="000000"/>
        </w:rPr>
        <w:t>iOS</w:t>
      </w:r>
      <w:proofErr w:type="spellEnd"/>
      <w:r w:rsidRPr="0035009B">
        <w:rPr>
          <w:rStyle w:val="Emphasis"/>
          <w:rFonts w:ascii="Times New Roman" w:eastAsiaTheme="minorEastAsia" w:hAnsi="Times New Roman"/>
          <w:b w:val="0"/>
          <w:i w:val="0"/>
          <w:color w:val="000000"/>
        </w:rPr>
        <w:t xml:space="preserve"> operating system.</w:t>
      </w:r>
    </w:p>
    <w:p w:rsidR="00643A98" w:rsidRPr="0035009B" w:rsidRDefault="00643A98" w:rsidP="00643A98">
      <w:pPr>
        <w:pStyle w:val="Heading2"/>
        <w:rPr>
          <w:rFonts w:ascii="Times New Roman" w:hAnsi="Times New Roman"/>
          <w:b w:val="0"/>
          <w:color w:val="000000"/>
        </w:rPr>
      </w:pPr>
      <w:r w:rsidRPr="0035009B">
        <w:rPr>
          <w:rFonts w:ascii="Times New Roman" w:hAnsi="Times New Roman"/>
          <w:b w:val="0"/>
          <w:color w:val="000000"/>
        </w:rPr>
        <w:t>Development Plan:</w:t>
      </w:r>
      <w:r w:rsidR="0035455A">
        <w:rPr>
          <w:rFonts w:ascii="Times New Roman" w:hAnsi="Times New Roman"/>
          <w:b w:val="0"/>
          <w:color w:val="000000"/>
        </w:rPr>
        <w:t xml:space="preserve"> TBD</w:t>
      </w:r>
    </w:p>
    <w:p w:rsidR="00643A98" w:rsidRPr="0035009B" w:rsidRDefault="00643A98" w:rsidP="00643A98">
      <w:pPr>
        <w:pStyle w:val="Heading3"/>
        <w:rPr>
          <w:rFonts w:ascii="Times New Roman" w:hAnsi="Times New Roman"/>
          <w:i w:val="0"/>
        </w:rPr>
      </w:pPr>
      <w:r w:rsidRPr="0035009B">
        <w:rPr>
          <w:rFonts w:ascii="Times New Roman" w:hAnsi="Times New Roman"/>
          <w:i w:val="0"/>
        </w:rPr>
        <w:t>The Schedule 360 software team will factor the constraints into the product development cycle by being aware of the following characteristics and design guidelines:</w:t>
      </w:r>
    </w:p>
    <w:p w:rsidR="00643A98" w:rsidRPr="00643A98" w:rsidRDefault="00643A98" w:rsidP="00643A98">
      <w:pPr>
        <w:pStyle w:val="Heading2"/>
        <w:numPr>
          <w:ilvl w:val="0"/>
          <w:numId w:val="0"/>
        </w:numPr>
        <w:rPr>
          <w:rFonts w:cs="Arial"/>
          <w:b w:val="0"/>
          <w:color w:val="000000"/>
        </w:rPr>
      </w:pPr>
    </w:p>
    <w:p w:rsidR="00C71CC7" w:rsidRPr="00C94081" w:rsidRDefault="00C71CC7" w:rsidP="00C94081">
      <w:pPr>
        <w:widowControl/>
        <w:shd w:val="clear" w:color="auto" w:fill="FFFFFF"/>
        <w:spacing w:before="100" w:beforeAutospacing="1" w:after="100" w:afterAutospacing="1" w:line="240" w:lineRule="auto"/>
        <w:ind w:left="360"/>
        <w:rPr>
          <w:rStyle w:val="Emphasis"/>
          <w:rFonts w:ascii="Arial" w:eastAsiaTheme="minorEastAsia" w:hAnsi="Arial" w:cs="Arial"/>
          <w:i w:val="0"/>
          <w:vanish/>
          <w:color w:val="000000"/>
        </w:rPr>
      </w:pPr>
    </w:p>
    <w:p w:rsidR="00C71CC7" w:rsidRPr="00C71CC7" w:rsidRDefault="00C71CC7" w:rsidP="00C71CC7">
      <w:pPr>
        <w:pStyle w:val="ListParagraph"/>
        <w:widowControl/>
        <w:numPr>
          <w:ilvl w:val="0"/>
          <w:numId w:val="35"/>
        </w:numPr>
        <w:shd w:val="clear" w:color="auto" w:fill="FFFFFF"/>
        <w:spacing w:before="100" w:beforeAutospacing="1" w:after="100" w:afterAutospacing="1" w:line="240" w:lineRule="auto"/>
        <w:rPr>
          <w:rStyle w:val="Emphasis"/>
          <w:rFonts w:ascii="Arial" w:eastAsiaTheme="minorEastAsia" w:hAnsi="Arial" w:cs="Arial"/>
          <w:i w:val="0"/>
          <w:vanish/>
          <w:color w:val="000000"/>
        </w:rPr>
      </w:pPr>
    </w:p>
    <w:p w:rsidR="00C71CC7" w:rsidRPr="00C71CC7" w:rsidRDefault="00C71CC7" w:rsidP="00C71CC7">
      <w:pPr>
        <w:pStyle w:val="ListParagraph"/>
        <w:widowControl/>
        <w:numPr>
          <w:ilvl w:val="0"/>
          <w:numId w:val="35"/>
        </w:numPr>
        <w:shd w:val="clear" w:color="auto" w:fill="FFFFFF"/>
        <w:spacing w:before="100" w:beforeAutospacing="1" w:after="100" w:afterAutospacing="1" w:line="240" w:lineRule="auto"/>
        <w:rPr>
          <w:rStyle w:val="Emphasis"/>
          <w:rFonts w:ascii="Arial" w:eastAsiaTheme="minorEastAsia" w:hAnsi="Arial" w:cs="Arial"/>
          <w:i w:val="0"/>
          <w:vanish/>
          <w:color w:val="000000"/>
        </w:rPr>
      </w:pPr>
    </w:p>
    <w:p w:rsidR="00C71CC7" w:rsidRPr="00C71CC7" w:rsidRDefault="00C71CC7" w:rsidP="00C71CC7">
      <w:pPr>
        <w:pStyle w:val="ListParagraph"/>
        <w:widowControl/>
        <w:numPr>
          <w:ilvl w:val="0"/>
          <w:numId w:val="35"/>
        </w:numPr>
        <w:shd w:val="clear" w:color="auto" w:fill="FFFFFF"/>
        <w:spacing w:before="100" w:beforeAutospacing="1" w:after="100" w:afterAutospacing="1" w:line="240" w:lineRule="auto"/>
        <w:rPr>
          <w:rStyle w:val="Emphasis"/>
          <w:rFonts w:ascii="Arial" w:eastAsiaTheme="minorEastAsia" w:hAnsi="Arial" w:cs="Arial"/>
          <w:i w:val="0"/>
          <w:vanish/>
          <w:color w:val="000000"/>
        </w:rPr>
      </w:pPr>
    </w:p>
    <w:p w:rsidR="00C71CC7" w:rsidRPr="00C71CC7" w:rsidRDefault="00C71CC7" w:rsidP="00C71CC7">
      <w:pPr>
        <w:pStyle w:val="ListParagraph"/>
        <w:widowControl/>
        <w:numPr>
          <w:ilvl w:val="0"/>
          <w:numId w:val="35"/>
        </w:numPr>
        <w:shd w:val="clear" w:color="auto" w:fill="FFFFFF"/>
        <w:spacing w:before="100" w:beforeAutospacing="1" w:after="100" w:afterAutospacing="1" w:line="240" w:lineRule="auto"/>
        <w:rPr>
          <w:rStyle w:val="Emphasis"/>
          <w:rFonts w:ascii="Arial" w:eastAsiaTheme="minorEastAsia" w:hAnsi="Arial" w:cs="Arial"/>
          <w:i w:val="0"/>
          <w:vanish/>
          <w:color w:val="000000"/>
        </w:rPr>
      </w:pPr>
    </w:p>
    <w:tbl>
      <w:tblPr>
        <w:tblW w:w="5000" w:type="pct"/>
        <w:tblCellMar>
          <w:top w:w="60" w:type="dxa"/>
          <w:left w:w="60" w:type="dxa"/>
          <w:bottom w:w="60" w:type="dxa"/>
          <w:right w:w="60" w:type="dxa"/>
        </w:tblCellMar>
        <w:tblLook w:val="04A0" w:firstRow="1" w:lastRow="0" w:firstColumn="1" w:lastColumn="0" w:noHBand="0" w:noVBand="1"/>
      </w:tblPr>
      <w:tblGrid>
        <w:gridCol w:w="3352"/>
        <w:gridCol w:w="6128"/>
      </w:tblGrid>
      <w:tr w:rsidR="00C71CC7" w:rsidRPr="00C71CC7" w:rsidTr="00643A98">
        <w:trPr>
          <w:tblHeader/>
        </w:trPr>
        <w:tc>
          <w:tcPr>
            <w:tcW w:w="1768" w:type="pct"/>
            <w:vAlign w:val="center"/>
            <w:hideMark/>
          </w:tcPr>
          <w:p w:rsidR="00C71CC7" w:rsidRPr="00C71CC7" w:rsidRDefault="00C71CC7" w:rsidP="00C71CC7">
            <w:pPr>
              <w:widowControl/>
              <w:spacing w:before="100" w:beforeAutospacing="1" w:after="100" w:afterAutospacing="1" w:line="240" w:lineRule="auto"/>
              <w:jc w:val="center"/>
              <w:rPr>
                <w:b/>
                <w:bCs/>
                <w:sz w:val="24"/>
                <w:szCs w:val="24"/>
              </w:rPr>
            </w:pPr>
            <w:r w:rsidRPr="00C71CC7">
              <w:rPr>
                <w:b/>
                <w:bCs/>
                <w:sz w:val="24"/>
                <w:szCs w:val="24"/>
              </w:rPr>
              <w:t xml:space="preserve">Characteristic </w:t>
            </w:r>
          </w:p>
        </w:tc>
        <w:tc>
          <w:tcPr>
            <w:tcW w:w="3232" w:type="pct"/>
            <w:vAlign w:val="center"/>
            <w:hideMark/>
          </w:tcPr>
          <w:p w:rsidR="00C71CC7" w:rsidRPr="00C71CC7" w:rsidRDefault="00C71CC7" w:rsidP="00C71CC7">
            <w:pPr>
              <w:widowControl/>
              <w:spacing w:before="100" w:beforeAutospacing="1" w:after="100" w:afterAutospacing="1" w:line="240" w:lineRule="auto"/>
              <w:jc w:val="center"/>
              <w:rPr>
                <w:b/>
                <w:bCs/>
                <w:sz w:val="24"/>
                <w:szCs w:val="24"/>
              </w:rPr>
            </w:pPr>
            <w:r w:rsidRPr="00C71CC7">
              <w:rPr>
                <w:b/>
                <w:bCs/>
                <w:sz w:val="24"/>
                <w:szCs w:val="24"/>
              </w:rPr>
              <w:t xml:space="preserve">Guideline </w:t>
            </w:r>
          </w:p>
        </w:tc>
      </w:tr>
      <w:tr w:rsidR="00C71CC7" w:rsidRPr="0035009B" w:rsidTr="00643A98">
        <w:tc>
          <w:tcPr>
            <w:tcW w:w="1768" w:type="pct"/>
            <w:hideMark/>
          </w:tcPr>
          <w:p w:rsidR="00C71CC7" w:rsidRPr="0035009B" w:rsidRDefault="00C71CC7" w:rsidP="00C71CC7">
            <w:pPr>
              <w:widowControl/>
              <w:spacing w:before="100" w:beforeAutospacing="1" w:after="100" w:afterAutospacing="1" w:line="240" w:lineRule="auto"/>
            </w:pPr>
            <w:r w:rsidRPr="0035009B">
              <w:t xml:space="preserve">Small Screen Size </w:t>
            </w:r>
          </w:p>
        </w:tc>
        <w:tc>
          <w:tcPr>
            <w:tcW w:w="3232" w:type="pct"/>
            <w:hideMark/>
          </w:tcPr>
          <w:p w:rsidR="00C71CC7" w:rsidRPr="0035009B" w:rsidRDefault="00C71CC7" w:rsidP="00C71CC7">
            <w:pPr>
              <w:widowControl/>
              <w:spacing w:before="100" w:beforeAutospacing="1" w:after="100" w:afterAutospacing="1" w:line="240" w:lineRule="auto"/>
            </w:pPr>
            <w:r w:rsidRPr="0035009B">
              <w:t xml:space="preserve">Stay focused on the user's immediate task. Display only the information that users need at any one moment. For example, a customer relationship management system can provide a massive amount of information, but users only require a small amount of that information at one time. Design the UI so that users can perform tasks easily and access information quickly. </w:t>
            </w:r>
          </w:p>
        </w:tc>
      </w:tr>
      <w:tr w:rsidR="00C71CC7" w:rsidRPr="00C71CC7" w:rsidTr="00643A98">
        <w:tc>
          <w:tcPr>
            <w:tcW w:w="1768" w:type="pct"/>
            <w:hideMark/>
          </w:tcPr>
          <w:p w:rsidR="00C71CC7" w:rsidRPr="0035009B" w:rsidRDefault="00C71CC7" w:rsidP="00C71CC7">
            <w:pPr>
              <w:widowControl/>
              <w:spacing w:before="100" w:beforeAutospacing="1" w:after="100" w:afterAutospacing="1" w:line="240" w:lineRule="auto"/>
            </w:pPr>
            <w:r w:rsidRPr="0035009B">
              <w:t xml:space="preserve">One screen appears at a time </w:t>
            </w:r>
          </w:p>
        </w:tc>
        <w:tc>
          <w:tcPr>
            <w:tcW w:w="3232" w:type="pct"/>
            <w:hideMark/>
          </w:tcPr>
          <w:p w:rsidR="00C71CC7" w:rsidRPr="0035009B" w:rsidRDefault="00C71CC7" w:rsidP="00C71CC7">
            <w:pPr>
              <w:widowControl/>
              <w:spacing w:before="100" w:beforeAutospacing="1" w:after="100" w:afterAutospacing="1" w:line="240" w:lineRule="auto"/>
            </w:pPr>
            <w:r w:rsidRPr="0035009B">
              <w:t xml:space="preserve">Allow users to switch between applications using the application switcher. </w:t>
            </w:r>
          </w:p>
        </w:tc>
      </w:tr>
      <w:tr w:rsidR="00C71CC7" w:rsidRPr="00C71CC7" w:rsidTr="00643A98">
        <w:tc>
          <w:tcPr>
            <w:tcW w:w="1768" w:type="pct"/>
            <w:hideMark/>
          </w:tcPr>
          <w:p w:rsidR="00C71CC7" w:rsidRPr="0035009B" w:rsidRDefault="00C71CC7" w:rsidP="00C71CC7">
            <w:pPr>
              <w:widowControl/>
              <w:spacing w:before="100" w:beforeAutospacing="1" w:after="100" w:afterAutospacing="1" w:line="240" w:lineRule="auto"/>
            </w:pPr>
            <w:r w:rsidRPr="0035009B">
              <w:t xml:space="preserve">Shorter Battery Life </w:t>
            </w:r>
          </w:p>
        </w:tc>
        <w:tc>
          <w:tcPr>
            <w:tcW w:w="3232" w:type="pct"/>
            <w:hideMark/>
          </w:tcPr>
          <w:p w:rsidR="00C71CC7" w:rsidRPr="0035009B" w:rsidRDefault="00C71CC7" w:rsidP="00C71CC7">
            <w:pPr>
              <w:widowControl/>
              <w:spacing w:before="100" w:beforeAutospacing="1" w:after="100" w:afterAutospacing="1" w:line="240" w:lineRule="auto"/>
            </w:pPr>
            <w:r w:rsidRPr="0035009B">
              <w:t xml:space="preserve">Since a shorter battery life can impact the user experience, be aware that the more efficiently that a device handles data, the less often it needs to turn on the radio and the longer the battery life. </w:t>
            </w:r>
          </w:p>
        </w:tc>
      </w:tr>
      <w:tr w:rsidR="00C71CC7" w:rsidRPr="00C71CC7" w:rsidTr="00643A98">
        <w:tc>
          <w:tcPr>
            <w:tcW w:w="1768" w:type="pct"/>
            <w:hideMark/>
          </w:tcPr>
          <w:p w:rsidR="00C71CC7" w:rsidRPr="0035009B" w:rsidRDefault="00C71CC7" w:rsidP="00C71CC7">
            <w:pPr>
              <w:widowControl/>
              <w:spacing w:before="100" w:beforeAutospacing="1" w:after="100" w:afterAutospacing="1" w:line="240" w:lineRule="auto"/>
            </w:pPr>
            <w:r w:rsidRPr="0035009B">
              <w:t xml:space="preserve">Wireless Network Connections </w:t>
            </w:r>
          </w:p>
        </w:tc>
        <w:tc>
          <w:tcPr>
            <w:tcW w:w="3232" w:type="pct"/>
            <w:hideMark/>
          </w:tcPr>
          <w:p w:rsidR="00C71CC7" w:rsidRPr="0035009B" w:rsidRDefault="00C71CC7" w:rsidP="00C71CC7">
            <w:pPr>
              <w:widowControl/>
              <w:spacing w:before="100" w:beforeAutospacing="1" w:after="100" w:afterAutospacing="1" w:line="240" w:lineRule="auto"/>
            </w:pPr>
            <w:r w:rsidRPr="0035009B">
              <w:t xml:space="preserve">Longer latency periods for wireless network connections can influence how quickly users receive information that is transmitted over the wireless network. </w:t>
            </w:r>
          </w:p>
        </w:tc>
      </w:tr>
      <w:tr w:rsidR="00C71CC7" w:rsidRPr="00C71CC7" w:rsidTr="00643A98">
        <w:tc>
          <w:tcPr>
            <w:tcW w:w="1768" w:type="pct"/>
            <w:hideMark/>
          </w:tcPr>
          <w:p w:rsidR="00C71CC7" w:rsidRPr="0035009B" w:rsidRDefault="00C71CC7" w:rsidP="00C71CC7">
            <w:pPr>
              <w:widowControl/>
              <w:spacing w:before="100" w:beforeAutospacing="1" w:after="100" w:afterAutospacing="1" w:line="240" w:lineRule="auto"/>
            </w:pPr>
            <w:r w:rsidRPr="0035009B">
              <w:t xml:space="preserve">Slower Processor Speeds </w:t>
            </w:r>
          </w:p>
        </w:tc>
        <w:tc>
          <w:tcPr>
            <w:tcW w:w="3232" w:type="pct"/>
            <w:hideMark/>
          </w:tcPr>
          <w:p w:rsidR="00C71CC7" w:rsidRPr="0035009B" w:rsidRDefault="00C71CC7" w:rsidP="00C71CC7">
            <w:pPr>
              <w:widowControl/>
              <w:spacing w:before="100" w:beforeAutospacing="1" w:after="100" w:afterAutospacing="1" w:line="240" w:lineRule="auto"/>
            </w:pPr>
            <w:r w:rsidRPr="0035009B">
              <w:t xml:space="preserve">Slower processor speeds can affect how users perceive the responsiveness of an application. Applications can use background threads to manage processor-intensive tasks. </w:t>
            </w:r>
          </w:p>
        </w:tc>
      </w:tr>
      <w:tr w:rsidR="00C71CC7" w:rsidRPr="00C71CC7" w:rsidTr="00C94081">
        <w:trPr>
          <w:trHeight w:val="543"/>
        </w:trPr>
        <w:tc>
          <w:tcPr>
            <w:tcW w:w="1768" w:type="pct"/>
            <w:hideMark/>
          </w:tcPr>
          <w:p w:rsidR="00C71CC7" w:rsidRPr="0035009B" w:rsidRDefault="00C71CC7" w:rsidP="00C71CC7">
            <w:pPr>
              <w:widowControl/>
              <w:spacing w:before="100" w:beforeAutospacing="1" w:after="100" w:afterAutospacing="1" w:line="240" w:lineRule="auto"/>
            </w:pPr>
            <w:r w:rsidRPr="0035009B">
              <w:t xml:space="preserve">Less Available Memory </w:t>
            </w:r>
          </w:p>
        </w:tc>
        <w:tc>
          <w:tcPr>
            <w:tcW w:w="3232" w:type="pct"/>
            <w:hideMark/>
          </w:tcPr>
          <w:p w:rsidR="00C71CC7" w:rsidRPr="0035009B" w:rsidRDefault="00C71CC7" w:rsidP="00C71CC7">
            <w:pPr>
              <w:widowControl/>
              <w:spacing w:before="100" w:beforeAutospacing="1" w:after="100" w:afterAutospacing="1" w:line="240" w:lineRule="auto"/>
            </w:pPr>
            <w:r w:rsidRPr="0035009B">
              <w:t>Memory use also impacts the experience that users have with an application.</w:t>
            </w:r>
          </w:p>
        </w:tc>
      </w:tr>
    </w:tbl>
    <w:p w:rsidR="00C94081" w:rsidRDefault="00C94081" w:rsidP="00C94081">
      <w:pPr>
        <w:pStyle w:val="Heading1"/>
        <w:numPr>
          <w:ilvl w:val="0"/>
          <w:numId w:val="0"/>
        </w:numPr>
      </w:pPr>
    </w:p>
    <w:p w:rsidR="001D64D5" w:rsidRDefault="001D64D5" w:rsidP="001D64D5">
      <w:pPr>
        <w:pStyle w:val="Heading1"/>
      </w:pPr>
      <w:r>
        <w:t xml:space="preserve">Quality Ranges </w:t>
      </w:r>
    </w:p>
    <w:p w:rsidR="0035009B" w:rsidRPr="0035009B" w:rsidRDefault="0035009B" w:rsidP="0035009B">
      <w:r w:rsidRPr="0035009B">
        <w:t>The Schedule 360 smartphone application will have quality requirements that will be derived in part from the quality goals given below. Non-functional requirements will require further iterations during the product development process and preliminary definitions will change pending requirements review. The starting point for quality ranges are given below.</w:t>
      </w:r>
    </w:p>
    <w:p w:rsidR="0035009B" w:rsidRPr="0035009B" w:rsidRDefault="0035009B" w:rsidP="0035009B"/>
    <w:p w:rsidR="001D64D5" w:rsidRPr="0035009B" w:rsidRDefault="001D64D5" w:rsidP="001D64D5">
      <w:pPr>
        <w:pStyle w:val="ListParagraph"/>
        <w:numPr>
          <w:ilvl w:val="0"/>
          <w:numId w:val="33"/>
        </w:numPr>
        <w:tabs>
          <w:tab w:val="num" w:pos="3060"/>
        </w:tabs>
        <w:autoSpaceDE w:val="0"/>
        <w:autoSpaceDN w:val="0"/>
        <w:adjustRightInd w:val="0"/>
        <w:spacing w:line="240" w:lineRule="auto"/>
        <w:rPr>
          <w:vanish/>
          <w:color w:val="000000"/>
        </w:rPr>
      </w:pPr>
    </w:p>
    <w:p w:rsidR="001D64D5" w:rsidRPr="0035009B" w:rsidRDefault="001D64D5" w:rsidP="001D64D5">
      <w:pPr>
        <w:pStyle w:val="ListParagraph"/>
        <w:numPr>
          <w:ilvl w:val="0"/>
          <w:numId w:val="33"/>
        </w:numPr>
        <w:tabs>
          <w:tab w:val="num" w:pos="3060"/>
        </w:tabs>
        <w:autoSpaceDE w:val="0"/>
        <w:autoSpaceDN w:val="0"/>
        <w:adjustRightInd w:val="0"/>
        <w:spacing w:line="240" w:lineRule="auto"/>
        <w:rPr>
          <w:vanish/>
          <w:color w:val="000000"/>
        </w:rPr>
      </w:pPr>
    </w:p>
    <w:p w:rsidR="001D64D5" w:rsidRPr="0035009B" w:rsidRDefault="001D64D5" w:rsidP="001D64D5">
      <w:pPr>
        <w:pStyle w:val="ListParagraph"/>
        <w:numPr>
          <w:ilvl w:val="0"/>
          <w:numId w:val="33"/>
        </w:numPr>
        <w:tabs>
          <w:tab w:val="num" w:pos="3060"/>
        </w:tabs>
        <w:autoSpaceDE w:val="0"/>
        <w:autoSpaceDN w:val="0"/>
        <w:adjustRightInd w:val="0"/>
        <w:spacing w:line="240" w:lineRule="auto"/>
        <w:rPr>
          <w:vanish/>
          <w:color w:val="000000"/>
        </w:rPr>
      </w:pPr>
    </w:p>
    <w:p w:rsidR="001D64D5" w:rsidRPr="0035009B" w:rsidRDefault="001D64D5" w:rsidP="001D64D5">
      <w:pPr>
        <w:pStyle w:val="ListParagraph"/>
        <w:numPr>
          <w:ilvl w:val="0"/>
          <w:numId w:val="33"/>
        </w:numPr>
        <w:tabs>
          <w:tab w:val="num" w:pos="3060"/>
        </w:tabs>
        <w:autoSpaceDE w:val="0"/>
        <w:autoSpaceDN w:val="0"/>
        <w:adjustRightInd w:val="0"/>
        <w:spacing w:line="240" w:lineRule="auto"/>
        <w:rPr>
          <w:vanish/>
          <w:color w:val="000000"/>
        </w:rPr>
      </w:pPr>
    </w:p>
    <w:p w:rsidR="001D64D5" w:rsidRPr="0035009B" w:rsidRDefault="001D64D5" w:rsidP="001D64D5">
      <w:pPr>
        <w:pStyle w:val="ListParagraph"/>
        <w:numPr>
          <w:ilvl w:val="0"/>
          <w:numId w:val="33"/>
        </w:numPr>
        <w:tabs>
          <w:tab w:val="num" w:pos="3060"/>
        </w:tabs>
        <w:autoSpaceDE w:val="0"/>
        <w:autoSpaceDN w:val="0"/>
        <w:adjustRightInd w:val="0"/>
        <w:spacing w:line="240" w:lineRule="auto"/>
        <w:rPr>
          <w:vanish/>
          <w:color w:val="000000"/>
        </w:rPr>
      </w:pPr>
    </w:p>
    <w:p w:rsidR="001D64D5" w:rsidRPr="0035009B" w:rsidRDefault="001D64D5" w:rsidP="00AC6440">
      <w:pPr>
        <w:numPr>
          <w:ilvl w:val="2"/>
          <w:numId w:val="33"/>
        </w:numPr>
        <w:tabs>
          <w:tab w:val="num" w:pos="3060"/>
        </w:tabs>
        <w:autoSpaceDE w:val="0"/>
        <w:autoSpaceDN w:val="0"/>
        <w:adjustRightInd w:val="0"/>
        <w:spacing w:line="240" w:lineRule="auto"/>
      </w:pPr>
      <w:r w:rsidRPr="0035009B">
        <w:rPr>
          <w:color w:val="000000"/>
        </w:rPr>
        <w:t>The software shall be compatible on smartphones with wireless internet connectivity.</w:t>
      </w:r>
    </w:p>
    <w:p w:rsidR="001D64D5" w:rsidRPr="0035009B" w:rsidRDefault="001D64D5" w:rsidP="00AC6440">
      <w:pPr>
        <w:numPr>
          <w:ilvl w:val="2"/>
          <w:numId w:val="33"/>
        </w:numPr>
        <w:tabs>
          <w:tab w:val="num" w:pos="3060"/>
        </w:tabs>
        <w:autoSpaceDE w:val="0"/>
        <w:autoSpaceDN w:val="0"/>
        <w:adjustRightInd w:val="0"/>
        <w:spacing w:line="240" w:lineRule="auto"/>
      </w:pPr>
      <w:r w:rsidRPr="0035009B">
        <w:rPr>
          <w:color w:val="000000"/>
        </w:rPr>
        <w:t xml:space="preserve">The software shall be available for download from a database containing the Schedule 360 smartphone </w:t>
      </w:r>
      <w:r w:rsidRPr="0035009B">
        <w:rPr>
          <w:color w:val="000000"/>
        </w:rPr>
        <w:lastRenderedPageBreak/>
        <w:t>application.</w:t>
      </w:r>
    </w:p>
    <w:p w:rsidR="001D64D5" w:rsidRPr="0035009B" w:rsidRDefault="001D64D5" w:rsidP="001D64D5">
      <w:pPr>
        <w:numPr>
          <w:ilvl w:val="3"/>
          <w:numId w:val="33"/>
        </w:numPr>
        <w:tabs>
          <w:tab w:val="num" w:pos="4320"/>
        </w:tabs>
        <w:autoSpaceDE w:val="0"/>
        <w:autoSpaceDN w:val="0"/>
        <w:adjustRightInd w:val="0"/>
        <w:spacing w:line="240" w:lineRule="auto"/>
      </w:pPr>
      <w:r w:rsidRPr="0035009B">
        <w:rPr>
          <w:i/>
          <w:color w:val="000000"/>
        </w:rPr>
        <w:t>When users go to Schedule360.com, there will be a download Call To Action CTA link prompting users to download of the software</w:t>
      </w:r>
    </w:p>
    <w:p w:rsidR="001D64D5" w:rsidRPr="0035009B" w:rsidRDefault="001D64D5" w:rsidP="001D64D5">
      <w:pPr>
        <w:numPr>
          <w:ilvl w:val="3"/>
          <w:numId w:val="33"/>
        </w:numPr>
        <w:tabs>
          <w:tab w:val="num" w:pos="4320"/>
        </w:tabs>
        <w:autoSpaceDE w:val="0"/>
        <w:autoSpaceDN w:val="0"/>
        <w:adjustRightInd w:val="0"/>
        <w:spacing w:after="240" w:line="240" w:lineRule="auto"/>
      </w:pPr>
      <w:r w:rsidRPr="0035009B">
        <w:rPr>
          <w:i/>
          <w:color w:val="000000"/>
        </w:rPr>
        <w:t>Users will be prompted to install the software</w:t>
      </w:r>
    </w:p>
    <w:p w:rsidR="001D64D5" w:rsidRPr="0035009B" w:rsidRDefault="001D64D5" w:rsidP="001D64D5">
      <w:pPr>
        <w:numPr>
          <w:ilvl w:val="2"/>
          <w:numId w:val="33"/>
        </w:numPr>
        <w:tabs>
          <w:tab w:val="num" w:pos="3060"/>
        </w:tabs>
        <w:autoSpaceDE w:val="0"/>
        <w:autoSpaceDN w:val="0"/>
        <w:adjustRightInd w:val="0"/>
        <w:spacing w:line="240" w:lineRule="auto"/>
      </w:pPr>
      <w:r w:rsidRPr="0035009B">
        <w:rPr>
          <w:color w:val="000000"/>
        </w:rPr>
        <w:t xml:space="preserve">The </w:t>
      </w:r>
      <w:proofErr w:type="spellStart"/>
      <w:r w:rsidRPr="0035009B">
        <w:rPr>
          <w:color w:val="000000"/>
        </w:rPr>
        <w:t>filesize</w:t>
      </w:r>
      <w:proofErr w:type="spellEnd"/>
      <w:r w:rsidRPr="0035009B">
        <w:rPr>
          <w:color w:val="000000"/>
        </w:rPr>
        <w:t xml:space="preserve"> of the software application shall not exceed 20 MB.</w:t>
      </w:r>
    </w:p>
    <w:p w:rsidR="001D64D5" w:rsidRPr="0035009B" w:rsidRDefault="001D64D5" w:rsidP="001D64D5">
      <w:pPr>
        <w:numPr>
          <w:ilvl w:val="3"/>
          <w:numId w:val="33"/>
        </w:numPr>
        <w:tabs>
          <w:tab w:val="num" w:pos="4320"/>
        </w:tabs>
        <w:autoSpaceDE w:val="0"/>
        <w:autoSpaceDN w:val="0"/>
        <w:adjustRightInd w:val="0"/>
        <w:spacing w:after="240" w:line="240" w:lineRule="auto"/>
      </w:pPr>
      <w:r w:rsidRPr="0035009B">
        <w:rPr>
          <w:i/>
          <w:color w:val="000000"/>
        </w:rPr>
        <w:t>The software download size will be &gt;1MB and less or equal to 20MB</w:t>
      </w:r>
    </w:p>
    <w:p w:rsidR="001D64D5" w:rsidRPr="0035009B" w:rsidRDefault="001D64D5" w:rsidP="001D64D5">
      <w:pPr>
        <w:numPr>
          <w:ilvl w:val="2"/>
          <w:numId w:val="33"/>
        </w:numPr>
        <w:tabs>
          <w:tab w:val="num" w:pos="3060"/>
        </w:tabs>
        <w:autoSpaceDE w:val="0"/>
        <w:autoSpaceDN w:val="0"/>
        <w:adjustRightInd w:val="0"/>
        <w:spacing w:line="240" w:lineRule="auto"/>
      </w:pPr>
      <w:r w:rsidRPr="0035009B">
        <w:rPr>
          <w:color w:val="000000"/>
        </w:rPr>
        <w:t>The software shall be understandable to users familiar with software scheduling functions.</w:t>
      </w:r>
    </w:p>
    <w:p w:rsidR="001D64D5" w:rsidRPr="0035009B" w:rsidRDefault="001D64D5" w:rsidP="001D64D5">
      <w:pPr>
        <w:numPr>
          <w:ilvl w:val="3"/>
          <w:numId w:val="33"/>
        </w:numPr>
        <w:tabs>
          <w:tab w:val="num" w:pos="4320"/>
        </w:tabs>
        <w:autoSpaceDE w:val="0"/>
        <w:autoSpaceDN w:val="0"/>
        <w:adjustRightInd w:val="0"/>
        <w:spacing w:after="240" w:line="240" w:lineRule="auto"/>
      </w:pPr>
      <w:r w:rsidRPr="0035009B">
        <w:rPr>
          <w:i/>
          <w:color w:val="000000"/>
        </w:rPr>
        <w:t>The software will have functionality interface similar to the most popular scheduling software to ensure users already familiar with the popular software are able to use 360Schedule</w:t>
      </w:r>
    </w:p>
    <w:p w:rsidR="001D64D5" w:rsidRPr="0035009B" w:rsidRDefault="001D64D5" w:rsidP="001D64D5">
      <w:pPr>
        <w:numPr>
          <w:ilvl w:val="2"/>
          <w:numId w:val="33"/>
        </w:numPr>
        <w:tabs>
          <w:tab w:val="num" w:pos="3060"/>
        </w:tabs>
        <w:autoSpaceDE w:val="0"/>
        <w:autoSpaceDN w:val="0"/>
        <w:adjustRightInd w:val="0"/>
        <w:spacing w:line="240" w:lineRule="auto"/>
      </w:pPr>
      <w:r w:rsidRPr="0035009B">
        <w:rPr>
          <w:color w:val="000000"/>
        </w:rPr>
        <w:t>The software functions shall be accessible through a GUI application interface.</w:t>
      </w:r>
    </w:p>
    <w:p w:rsidR="001D64D5" w:rsidRPr="0035009B" w:rsidRDefault="001D64D5" w:rsidP="001D64D5">
      <w:pPr>
        <w:numPr>
          <w:ilvl w:val="3"/>
          <w:numId w:val="33"/>
        </w:numPr>
        <w:tabs>
          <w:tab w:val="num" w:pos="4320"/>
        </w:tabs>
        <w:autoSpaceDE w:val="0"/>
        <w:autoSpaceDN w:val="0"/>
        <w:adjustRightInd w:val="0"/>
        <w:spacing w:after="240" w:line="240" w:lineRule="auto"/>
      </w:pPr>
      <w:r w:rsidRPr="0035009B">
        <w:rPr>
          <w:i/>
          <w:color w:val="000000"/>
        </w:rPr>
        <w:t>After a user installs the software, the application GUI will appear in the list of installed applications on the users device</w:t>
      </w:r>
    </w:p>
    <w:p w:rsidR="00643A98" w:rsidRPr="0035009B" w:rsidRDefault="00643A98" w:rsidP="001D64D5">
      <w:pPr>
        <w:numPr>
          <w:ilvl w:val="2"/>
          <w:numId w:val="33"/>
        </w:numPr>
        <w:tabs>
          <w:tab w:val="num" w:pos="3060"/>
        </w:tabs>
        <w:autoSpaceDE w:val="0"/>
        <w:autoSpaceDN w:val="0"/>
        <w:adjustRightInd w:val="0"/>
        <w:spacing w:line="240" w:lineRule="auto"/>
      </w:pPr>
      <w:r w:rsidRPr="0035009B">
        <w:t>The software shall perform greater than 95% of its computations in the cloud.</w:t>
      </w:r>
    </w:p>
    <w:p w:rsidR="00A81A7D" w:rsidRPr="0035009B" w:rsidRDefault="00643A98" w:rsidP="00643A98">
      <w:pPr>
        <w:numPr>
          <w:ilvl w:val="3"/>
          <w:numId w:val="33"/>
        </w:numPr>
        <w:tabs>
          <w:tab w:val="num" w:pos="3060"/>
        </w:tabs>
        <w:autoSpaceDE w:val="0"/>
        <w:autoSpaceDN w:val="0"/>
        <w:adjustRightInd w:val="0"/>
        <w:spacing w:line="240" w:lineRule="auto"/>
      </w:pPr>
      <w:r w:rsidRPr="0035009B">
        <w:t xml:space="preserve">The application is meant to require limited on-board computations in order to </w:t>
      </w:r>
      <w:r w:rsidR="00A81A7D" w:rsidRPr="0035009B">
        <w:t>utilize a cloud computing architecture.</w:t>
      </w:r>
    </w:p>
    <w:p w:rsidR="00643A98" w:rsidRPr="0035009B" w:rsidRDefault="00A81A7D" w:rsidP="00643A98">
      <w:pPr>
        <w:numPr>
          <w:ilvl w:val="3"/>
          <w:numId w:val="33"/>
        </w:numPr>
        <w:tabs>
          <w:tab w:val="num" w:pos="3060"/>
        </w:tabs>
        <w:autoSpaceDE w:val="0"/>
        <w:autoSpaceDN w:val="0"/>
        <w:adjustRightInd w:val="0"/>
        <w:spacing w:line="240" w:lineRule="auto"/>
      </w:pPr>
      <w:r w:rsidRPr="0035009B">
        <w:t xml:space="preserve">The application is expected to have faster operating speeds, smaller </w:t>
      </w:r>
      <w:proofErr w:type="spellStart"/>
      <w:r w:rsidRPr="0035009B">
        <w:t>filesize</w:t>
      </w:r>
      <w:proofErr w:type="spellEnd"/>
      <w:r w:rsidRPr="0035009B">
        <w:t>, better maintainability, and better security features on the cloud.</w:t>
      </w:r>
    </w:p>
    <w:p w:rsidR="00643A98" w:rsidRPr="0035009B" w:rsidRDefault="00643A98" w:rsidP="00643A98">
      <w:pPr>
        <w:tabs>
          <w:tab w:val="num" w:pos="3060"/>
        </w:tabs>
        <w:autoSpaceDE w:val="0"/>
        <w:autoSpaceDN w:val="0"/>
        <w:adjustRightInd w:val="0"/>
        <w:spacing w:line="240" w:lineRule="auto"/>
        <w:ind w:left="1080"/>
      </w:pPr>
    </w:p>
    <w:p w:rsidR="001D64D5" w:rsidRPr="0035009B" w:rsidRDefault="001D64D5" w:rsidP="001D64D5">
      <w:pPr>
        <w:numPr>
          <w:ilvl w:val="2"/>
          <w:numId w:val="33"/>
        </w:numPr>
        <w:tabs>
          <w:tab w:val="num" w:pos="3060"/>
        </w:tabs>
        <w:autoSpaceDE w:val="0"/>
        <w:autoSpaceDN w:val="0"/>
        <w:adjustRightInd w:val="0"/>
        <w:spacing w:line="240" w:lineRule="auto"/>
      </w:pPr>
      <w:r w:rsidRPr="0035009B">
        <w:rPr>
          <w:color w:val="000000"/>
        </w:rPr>
        <w:t>The software shall have the flexibility to operate on the following iPhone smartphone platform.</w:t>
      </w:r>
    </w:p>
    <w:p w:rsidR="00E2165B" w:rsidRPr="0035009B" w:rsidRDefault="00E2165B" w:rsidP="00E2165B">
      <w:pPr>
        <w:numPr>
          <w:ilvl w:val="3"/>
          <w:numId w:val="33"/>
        </w:numPr>
        <w:autoSpaceDE w:val="0"/>
        <w:autoSpaceDN w:val="0"/>
        <w:adjustRightInd w:val="0"/>
        <w:spacing w:line="240" w:lineRule="auto"/>
      </w:pPr>
      <w:r w:rsidRPr="0035009B">
        <w:t>The iPhone will provide the best platform to move our software to market and has the largest user base of app users.</w:t>
      </w:r>
    </w:p>
    <w:p w:rsidR="00E2165B" w:rsidRPr="0035009B" w:rsidRDefault="00E2165B" w:rsidP="00E2165B">
      <w:pPr>
        <w:numPr>
          <w:ilvl w:val="3"/>
          <w:numId w:val="33"/>
        </w:numPr>
        <w:autoSpaceDE w:val="0"/>
        <w:autoSpaceDN w:val="0"/>
        <w:adjustRightInd w:val="0"/>
        <w:spacing w:line="240" w:lineRule="auto"/>
      </w:pPr>
      <w:r w:rsidRPr="0035009B">
        <w:t xml:space="preserve"> The app can expand to multiple platforms over time with increased demand.</w:t>
      </w:r>
    </w:p>
    <w:p w:rsidR="00E2165B" w:rsidRPr="0035009B" w:rsidRDefault="00E2165B" w:rsidP="00E2165B">
      <w:pPr>
        <w:autoSpaceDE w:val="0"/>
        <w:autoSpaceDN w:val="0"/>
        <w:adjustRightInd w:val="0"/>
        <w:spacing w:line="240" w:lineRule="auto"/>
        <w:ind w:left="1080"/>
      </w:pPr>
    </w:p>
    <w:p w:rsidR="00E2165B" w:rsidRPr="0035009B" w:rsidRDefault="00AC6440" w:rsidP="00E2165B">
      <w:pPr>
        <w:numPr>
          <w:ilvl w:val="2"/>
          <w:numId w:val="33"/>
        </w:numPr>
        <w:autoSpaceDE w:val="0"/>
        <w:autoSpaceDN w:val="0"/>
        <w:adjustRightInd w:val="0"/>
        <w:spacing w:line="240" w:lineRule="auto"/>
      </w:pPr>
      <w:r w:rsidRPr="0035009B">
        <w:t>The software shall allow no more than one user to access the profile at any given time.</w:t>
      </w:r>
    </w:p>
    <w:p w:rsidR="00AC6440" w:rsidRPr="0035009B" w:rsidRDefault="00AC6440" w:rsidP="00AC6440">
      <w:pPr>
        <w:numPr>
          <w:ilvl w:val="3"/>
          <w:numId w:val="33"/>
        </w:numPr>
        <w:autoSpaceDE w:val="0"/>
        <w:autoSpaceDN w:val="0"/>
        <w:adjustRightInd w:val="0"/>
        <w:spacing w:line="240" w:lineRule="auto"/>
      </w:pPr>
      <w:r w:rsidRPr="0035009B">
        <w:t>This security requirement is meant to prevent multiple users on the same profile in order to keep data secure from unknown sources.</w:t>
      </w:r>
    </w:p>
    <w:p w:rsidR="00AC6440" w:rsidRPr="0035009B" w:rsidRDefault="00AC6440" w:rsidP="00AC6440">
      <w:pPr>
        <w:numPr>
          <w:ilvl w:val="3"/>
          <w:numId w:val="33"/>
        </w:numPr>
        <w:autoSpaceDE w:val="0"/>
        <w:autoSpaceDN w:val="0"/>
        <w:adjustRightInd w:val="0"/>
        <w:spacing w:line="240" w:lineRule="auto"/>
      </w:pPr>
      <w:r w:rsidRPr="0035009B">
        <w:t xml:space="preserve">The requirement prevents data conflicts (data integrity) if multiple approved users attempt to use a common profile. </w:t>
      </w:r>
    </w:p>
    <w:p w:rsidR="00AC6440" w:rsidRPr="0035009B" w:rsidRDefault="00AC6440" w:rsidP="00AC6440">
      <w:pPr>
        <w:autoSpaceDE w:val="0"/>
        <w:autoSpaceDN w:val="0"/>
        <w:adjustRightInd w:val="0"/>
        <w:spacing w:line="240" w:lineRule="auto"/>
        <w:ind w:left="1080"/>
      </w:pPr>
    </w:p>
    <w:p w:rsidR="00643A98" w:rsidRPr="0035009B" w:rsidRDefault="00643A98" w:rsidP="00E2165B">
      <w:pPr>
        <w:numPr>
          <w:ilvl w:val="2"/>
          <w:numId w:val="33"/>
        </w:numPr>
        <w:autoSpaceDE w:val="0"/>
        <w:autoSpaceDN w:val="0"/>
        <w:adjustRightInd w:val="0"/>
        <w:spacing w:line="240" w:lineRule="auto"/>
      </w:pPr>
      <w:r w:rsidRPr="0035009B">
        <w:t>The software shall contain a password security feature with a user interface.</w:t>
      </w:r>
    </w:p>
    <w:p w:rsidR="00A81A7D" w:rsidRPr="0035009B" w:rsidRDefault="00A81A7D" w:rsidP="00A81A7D">
      <w:pPr>
        <w:numPr>
          <w:ilvl w:val="3"/>
          <w:numId w:val="33"/>
        </w:numPr>
        <w:autoSpaceDE w:val="0"/>
        <w:autoSpaceDN w:val="0"/>
        <w:adjustRightInd w:val="0"/>
        <w:spacing w:line="240" w:lineRule="auto"/>
      </w:pPr>
      <w:r w:rsidRPr="0035009B">
        <w:t>The password security feature will meet our security requirement goals of keeping data secure on the cloud.</w:t>
      </w:r>
    </w:p>
    <w:p w:rsidR="00A81A7D" w:rsidRPr="0035009B" w:rsidRDefault="00A81A7D" w:rsidP="00A81A7D">
      <w:pPr>
        <w:autoSpaceDE w:val="0"/>
        <w:autoSpaceDN w:val="0"/>
        <w:adjustRightInd w:val="0"/>
        <w:spacing w:line="240" w:lineRule="auto"/>
        <w:ind w:left="1080"/>
      </w:pPr>
    </w:p>
    <w:p w:rsidR="00E2165B" w:rsidRPr="0035009B" w:rsidRDefault="00AC6440" w:rsidP="00E2165B">
      <w:pPr>
        <w:numPr>
          <w:ilvl w:val="2"/>
          <w:numId w:val="33"/>
        </w:numPr>
        <w:autoSpaceDE w:val="0"/>
        <w:autoSpaceDN w:val="0"/>
        <w:adjustRightInd w:val="0"/>
        <w:spacing w:line="240" w:lineRule="auto"/>
      </w:pPr>
      <w:r w:rsidRPr="0035009B">
        <w:t>The software security feature shall be modifiable by the user in order to change the password.</w:t>
      </w:r>
    </w:p>
    <w:p w:rsidR="00643A98" w:rsidRPr="0035009B" w:rsidRDefault="00A81A7D" w:rsidP="00643A98">
      <w:pPr>
        <w:numPr>
          <w:ilvl w:val="3"/>
          <w:numId w:val="33"/>
        </w:numPr>
        <w:autoSpaceDE w:val="0"/>
        <w:autoSpaceDN w:val="0"/>
        <w:adjustRightInd w:val="0"/>
        <w:spacing w:line="240" w:lineRule="auto"/>
      </w:pPr>
      <w:r w:rsidRPr="0035009B">
        <w:t>Modifying the password security feature will be required in order for the user to protect their data if they feel a password is no longer secure.</w:t>
      </w:r>
    </w:p>
    <w:p w:rsidR="00643A98" w:rsidRPr="0035009B" w:rsidRDefault="00643A98" w:rsidP="00643A98">
      <w:pPr>
        <w:autoSpaceDE w:val="0"/>
        <w:autoSpaceDN w:val="0"/>
        <w:adjustRightInd w:val="0"/>
        <w:spacing w:line="240" w:lineRule="auto"/>
        <w:ind w:left="1080"/>
      </w:pPr>
    </w:p>
    <w:p w:rsidR="00E2165B" w:rsidRPr="0035009B" w:rsidRDefault="00AC6440" w:rsidP="00E2165B">
      <w:pPr>
        <w:numPr>
          <w:ilvl w:val="2"/>
          <w:numId w:val="33"/>
        </w:numPr>
        <w:autoSpaceDE w:val="0"/>
        <w:autoSpaceDN w:val="0"/>
        <w:adjustRightInd w:val="0"/>
        <w:spacing w:line="240" w:lineRule="auto"/>
      </w:pPr>
      <w:r w:rsidRPr="0035009B">
        <w:t>The software shall be maintainable using software updates.</w:t>
      </w:r>
    </w:p>
    <w:p w:rsidR="00643A98" w:rsidRPr="0035009B" w:rsidRDefault="00A81A7D" w:rsidP="00643A98">
      <w:pPr>
        <w:numPr>
          <w:ilvl w:val="3"/>
          <w:numId w:val="33"/>
        </w:numPr>
        <w:autoSpaceDE w:val="0"/>
        <w:autoSpaceDN w:val="0"/>
        <w:adjustRightInd w:val="0"/>
        <w:spacing w:line="240" w:lineRule="auto"/>
      </w:pPr>
      <w:r w:rsidRPr="0035009B">
        <w:t>Software updates will be applied to the server where the application is stored.</w:t>
      </w:r>
    </w:p>
    <w:p w:rsidR="00A81A7D" w:rsidRPr="0035009B" w:rsidRDefault="00A81A7D" w:rsidP="00643A98">
      <w:pPr>
        <w:numPr>
          <w:ilvl w:val="3"/>
          <w:numId w:val="33"/>
        </w:numPr>
        <w:autoSpaceDE w:val="0"/>
        <w:autoSpaceDN w:val="0"/>
        <w:adjustRightInd w:val="0"/>
        <w:spacing w:line="240" w:lineRule="auto"/>
      </w:pPr>
      <w:r w:rsidRPr="0035009B">
        <w:t>Maintainability on the cloud will limit the need for downloads to the smartphone.</w:t>
      </w:r>
    </w:p>
    <w:p w:rsidR="00A81A7D" w:rsidRPr="0035009B" w:rsidRDefault="00A81A7D" w:rsidP="00643A98">
      <w:pPr>
        <w:numPr>
          <w:ilvl w:val="3"/>
          <w:numId w:val="33"/>
        </w:numPr>
        <w:autoSpaceDE w:val="0"/>
        <w:autoSpaceDN w:val="0"/>
        <w:adjustRightInd w:val="0"/>
        <w:spacing w:line="240" w:lineRule="auto"/>
      </w:pPr>
      <w:r w:rsidRPr="0035009B">
        <w:t>The smartphone application will appear to be almost “maintenance free” to the user.</w:t>
      </w:r>
    </w:p>
    <w:p w:rsidR="00643A98" w:rsidRPr="0035009B" w:rsidRDefault="00643A98" w:rsidP="00643A98">
      <w:pPr>
        <w:autoSpaceDE w:val="0"/>
        <w:autoSpaceDN w:val="0"/>
        <w:adjustRightInd w:val="0"/>
        <w:spacing w:line="240" w:lineRule="auto"/>
        <w:ind w:left="1080"/>
      </w:pPr>
    </w:p>
    <w:p w:rsidR="00E2165B" w:rsidRPr="0035009B" w:rsidRDefault="00AC6440" w:rsidP="00E2165B">
      <w:pPr>
        <w:numPr>
          <w:ilvl w:val="2"/>
          <w:numId w:val="33"/>
        </w:numPr>
        <w:autoSpaceDE w:val="0"/>
        <w:autoSpaceDN w:val="0"/>
        <w:adjustRightInd w:val="0"/>
        <w:spacing w:line="240" w:lineRule="auto"/>
      </w:pPr>
      <w:r w:rsidRPr="0035009B">
        <w:t>Software updates shall be applied wirelessly through an internet connection.</w:t>
      </w:r>
    </w:p>
    <w:p w:rsidR="00643A98" w:rsidRPr="0035009B" w:rsidRDefault="00A81A7D" w:rsidP="00643A98">
      <w:pPr>
        <w:numPr>
          <w:ilvl w:val="3"/>
          <w:numId w:val="33"/>
        </w:numPr>
        <w:autoSpaceDE w:val="0"/>
        <w:autoSpaceDN w:val="0"/>
        <w:adjustRightInd w:val="0"/>
        <w:spacing w:line="240" w:lineRule="auto"/>
      </w:pPr>
      <w:r w:rsidRPr="0035009B">
        <w:t>When an update is needed to the smartphone file, instead of the server, the update will need to be made wirelessly over a 3G connection.</w:t>
      </w:r>
    </w:p>
    <w:p w:rsidR="00643A98" w:rsidRPr="0035009B" w:rsidRDefault="00643A98" w:rsidP="00643A98">
      <w:pPr>
        <w:autoSpaceDE w:val="0"/>
        <w:autoSpaceDN w:val="0"/>
        <w:adjustRightInd w:val="0"/>
        <w:spacing w:line="240" w:lineRule="auto"/>
        <w:ind w:left="1080"/>
      </w:pPr>
    </w:p>
    <w:p w:rsidR="00E2165B" w:rsidRPr="0035009B" w:rsidRDefault="00AC6440" w:rsidP="00E2165B">
      <w:pPr>
        <w:numPr>
          <w:ilvl w:val="2"/>
          <w:numId w:val="33"/>
        </w:numPr>
        <w:autoSpaceDE w:val="0"/>
        <w:autoSpaceDN w:val="0"/>
        <w:adjustRightInd w:val="0"/>
        <w:spacing w:line="240" w:lineRule="auto"/>
      </w:pPr>
      <w:r w:rsidRPr="0035009B">
        <w:t>Software updates shall prompt the user to accept the update before proceeding.</w:t>
      </w:r>
    </w:p>
    <w:p w:rsidR="00643A98" w:rsidRPr="0035009B" w:rsidRDefault="00A81A7D" w:rsidP="00643A98">
      <w:pPr>
        <w:numPr>
          <w:ilvl w:val="3"/>
          <w:numId w:val="33"/>
        </w:numPr>
        <w:autoSpaceDE w:val="0"/>
        <w:autoSpaceDN w:val="0"/>
        <w:adjustRightInd w:val="0"/>
        <w:spacing w:line="240" w:lineRule="auto"/>
      </w:pPr>
      <w:r w:rsidRPr="0035009B">
        <w:t>If an update is needed on the smartphone, the user will be prompted before the update occurs.</w:t>
      </w:r>
    </w:p>
    <w:p w:rsidR="00643A98" w:rsidRPr="0035009B" w:rsidRDefault="00643A98" w:rsidP="00643A98">
      <w:pPr>
        <w:autoSpaceDE w:val="0"/>
        <w:autoSpaceDN w:val="0"/>
        <w:adjustRightInd w:val="0"/>
        <w:spacing w:line="240" w:lineRule="auto"/>
        <w:ind w:left="1080"/>
      </w:pPr>
    </w:p>
    <w:p w:rsidR="00E2165B" w:rsidRPr="0035009B" w:rsidRDefault="00AC6440" w:rsidP="00E2165B">
      <w:pPr>
        <w:numPr>
          <w:ilvl w:val="2"/>
          <w:numId w:val="33"/>
        </w:numPr>
        <w:autoSpaceDE w:val="0"/>
        <w:autoSpaceDN w:val="0"/>
        <w:adjustRightInd w:val="0"/>
        <w:spacing w:line="240" w:lineRule="auto"/>
      </w:pPr>
      <w:r w:rsidRPr="0035009B">
        <w:t>The software shall perform output within 0.5 seconds any user function.</w:t>
      </w:r>
    </w:p>
    <w:p w:rsidR="00643A98" w:rsidRPr="0035009B" w:rsidRDefault="00A81A7D" w:rsidP="00643A98">
      <w:pPr>
        <w:numPr>
          <w:ilvl w:val="3"/>
          <w:numId w:val="33"/>
        </w:numPr>
        <w:autoSpaceDE w:val="0"/>
        <w:autoSpaceDN w:val="0"/>
        <w:adjustRightInd w:val="0"/>
        <w:spacing w:line="240" w:lineRule="auto"/>
      </w:pPr>
      <w:r w:rsidRPr="0035009B">
        <w:t>The speed of the application will affect the usability.</w:t>
      </w:r>
    </w:p>
    <w:p w:rsidR="00A81A7D" w:rsidRPr="0035009B" w:rsidRDefault="00A81A7D" w:rsidP="00643A98">
      <w:pPr>
        <w:numPr>
          <w:ilvl w:val="3"/>
          <w:numId w:val="33"/>
        </w:numPr>
        <w:autoSpaceDE w:val="0"/>
        <w:autoSpaceDN w:val="0"/>
        <w:adjustRightInd w:val="0"/>
        <w:spacing w:line="240" w:lineRule="auto"/>
      </w:pPr>
      <w:r w:rsidRPr="0035009B">
        <w:lastRenderedPageBreak/>
        <w:t xml:space="preserve">Exact processing speeds of data output are to be determined. </w:t>
      </w:r>
    </w:p>
    <w:p w:rsidR="00A81A7D" w:rsidRPr="0035009B" w:rsidRDefault="00A81A7D" w:rsidP="00643A98">
      <w:pPr>
        <w:numPr>
          <w:ilvl w:val="3"/>
          <w:numId w:val="33"/>
        </w:numPr>
        <w:autoSpaceDE w:val="0"/>
        <w:autoSpaceDN w:val="0"/>
        <w:adjustRightInd w:val="0"/>
        <w:spacing w:line="240" w:lineRule="auto"/>
      </w:pPr>
      <w:r w:rsidRPr="0035009B">
        <w:t>Maximizing computation speed will be a design goal during product development.</w:t>
      </w:r>
    </w:p>
    <w:p w:rsidR="00643A98" w:rsidRPr="0035009B" w:rsidRDefault="00643A98" w:rsidP="00643A98">
      <w:pPr>
        <w:autoSpaceDE w:val="0"/>
        <w:autoSpaceDN w:val="0"/>
        <w:adjustRightInd w:val="0"/>
        <w:spacing w:line="240" w:lineRule="auto"/>
        <w:ind w:left="1080"/>
      </w:pPr>
    </w:p>
    <w:p w:rsidR="00AC6440" w:rsidRPr="0035009B" w:rsidRDefault="00AC6440" w:rsidP="00E2165B">
      <w:pPr>
        <w:numPr>
          <w:ilvl w:val="2"/>
          <w:numId w:val="33"/>
        </w:numPr>
        <w:autoSpaceDE w:val="0"/>
        <w:autoSpaceDN w:val="0"/>
        <w:adjustRightInd w:val="0"/>
        <w:spacing w:line="240" w:lineRule="auto"/>
      </w:pPr>
      <w:r w:rsidRPr="0035009B">
        <w:t xml:space="preserve">The software shall output correct scheduling information from communicable devices.  </w:t>
      </w:r>
    </w:p>
    <w:p w:rsidR="00A81A7D" w:rsidRPr="0035009B" w:rsidRDefault="00A81A7D" w:rsidP="00A81A7D">
      <w:pPr>
        <w:numPr>
          <w:ilvl w:val="3"/>
          <w:numId w:val="33"/>
        </w:numPr>
        <w:autoSpaceDE w:val="0"/>
        <w:autoSpaceDN w:val="0"/>
        <w:adjustRightInd w:val="0"/>
        <w:spacing w:line="240" w:lineRule="auto"/>
      </w:pPr>
      <w:r w:rsidRPr="0035009B">
        <w:t>Synchronization of multiple devices presents an opportunity for data mishandling.</w:t>
      </w:r>
    </w:p>
    <w:p w:rsidR="00A81A7D" w:rsidRPr="0035009B" w:rsidRDefault="00A81A7D" w:rsidP="00A81A7D">
      <w:pPr>
        <w:numPr>
          <w:ilvl w:val="3"/>
          <w:numId w:val="33"/>
        </w:numPr>
        <w:autoSpaceDE w:val="0"/>
        <w:autoSpaceDN w:val="0"/>
        <w:adjustRightInd w:val="0"/>
        <w:spacing w:line="240" w:lineRule="auto"/>
      </w:pPr>
      <w:r w:rsidRPr="0035009B">
        <w:t>Errors or inconsistencies may occur when merging calendar data.</w:t>
      </w:r>
    </w:p>
    <w:p w:rsidR="00A81A7D" w:rsidRPr="0035009B" w:rsidRDefault="00A81A7D" w:rsidP="00A81A7D">
      <w:pPr>
        <w:numPr>
          <w:ilvl w:val="3"/>
          <w:numId w:val="33"/>
        </w:numPr>
        <w:autoSpaceDE w:val="0"/>
        <w:autoSpaceDN w:val="0"/>
        <w:adjustRightInd w:val="0"/>
        <w:spacing w:line="240" w:lineRule="auto"/>
      </w:pPr>
      <w:r w:rsidRPr="0035009B">
        <w:t>Development team will further define error handling and correctness</w:t>
      </w:r>
      <w:r w:rsidR="0035009B" w:rsidRPr="0035009B">
        <w:t xml:space="preserve"> and update requirements as needed.</w:t>
      </w:r>
    </w:p>
    <w:p w:rsidR="00B5279E" w:rsidRDefault="00B5279E" w:rsidP="00643A98">
      <w:pPr>
        <w:pStyle w:val="BodyText"/>
        <w:ind w:left="0"/>
      </w:pPr>
    </w:p>
    <w:p w:rsidR="00E14477" w:rsidRDefault="00B5279E" w:rsidP="00E14477">
      <w:pPr>
        <w:pStyle w:val="Heading1"/>
      </w:pPr>
      <w:bookmarkStart w:id="108" w:name="_Toc436203407"/>
      <w:bookmarkStart w:id="109" w:name="_Toc452813601"/>
      <w:bookmarkStart w:id="110" w:name="_Toc509300862"/>
      <w:r>
        <w:t>Precedence and Priorit</w:t>
      </w:r>
      <w:bookmarkEnd w:id="108"/>
      <w:bookmarkEnd w:id="109"/>
      <w:bookmarkEnd w:id="110"/>
      <w:r w:rsidR="00E14477">
        <w:t>y</w:t>
      </w:r>
    </w:p>
    <w:p w:rsidR="00E14477" w:rsidRDefault="00E14477" w:rsidP="00E14477">
      <w:pPr>
        <w:pStyle w:val="Heading2"/>
      </w:pPr>
      <w:r>
        <w:t>The application’s priorities are defined below in the order of importance</w:t>
      </w:r>
    </w:p>
    <w:p w:rsidR="00E14477" w:rsidRPr="00E14477" w:rsidRDefault="00E14477" w:rsidP="00E14477">
      <w:pPr>
        <w:pStyle w:val="Heading3"/>
        <w:ind w:left="630" w:hanging="630"/>
      </w:pPr>
      <w:r w:rsidRPr="00E14477">
        <w:rPr>
          <w:rFonts w:ascii="Times New Roman" w:hAnsi="Times New Roman"/>
          <w:i w:val="0"/>
        </w:rPr>
        <w:t>The application shall function as a calendar containing all information necessary for keeping track of important meetings and appointments</w:t>
      </w:r>
    </w:p>
    <w:p w:rsidR="00E14477" w:rsidRDefault="00E14477" w:rsidP="00E14477">
      <w:pPr>
        <w:pStyle w:val="Heading3"/>
        <w:ind w:left="630" w:hanging="630"/>
        <w:rPr>
          <w:rFonts w:ascii="Times New Roman" w:hAnsi="Times New Roman"/>
          <w:i w:val="0"/>
        </w:rPr>
      </w:pPr>
      <w:r>
        <w:rPr>
          <w:rFonts w:ascii="Times New Roman" w:hAnsi="Times New Roman"/>
          <w:i w:val="0"/>
        </w:rPr>
        <w:t>The application shall allow for the creation of appointments</w:t>
      </w:r>
      <w:r w:rsidR="00EE694F">
        <w:rPr>
          <w:rFonts w:ascii="Times New Roman" w:hAnsi="Times New Roman"/>
          <w:i w:val="0"/>
        </w:rPr>
        <w:t xml:space="preserve"> and meetings</w:t>
      </w:r>
      <w:r>
        <w:rPr>
          <w:rFonts w:ascii="Times New Roman" w:hAnsi="Times New Roman"/>
          <w:i w:val="0"/>
        </w:rPr>
        <w:t xml:space="preserve"> which shall contain all necessary information</w:t>
      </w:r>
    </w:p>
    <w:p w:rsidR="00E14477" w:rsidRDefault="00E14477" w:rsidP="00E14477">
      <w:pPr>
        <w:pStyle w:val="Heading3"/>
        <w:ind w:left="630" w:hanging="630"/>
        <w:rPr>
          <w:rFonts w:ascii="Times New Roman" w:hAnsi="Times New Roman"/>
          <w:i w:val="0"/>
        </w:rPr>
      </w:pPr>
      <w:r w:rsidRPr="00E14477">
        <w:rPr>
          <w:rFonts w:ascii="Times New Roman" w:hAnsi="Times New Roman"/>
          <w:i w:val="0"/>
        </w:rPr>
        <w:t>The application shall allow users to synchronize information between the application and all other existing electronic calendars (personal, work, etc.)</w:t>
      </w:r>
    </w:p>
    <w:p w:rsidR="00E14477" w:rsidRPr="00E14477" w:rsidRDefault="00EE694F" w:rsidP="00E14477">
      <w:pPr>
        <w:pStyle w:val="Heading3"/>
        <w:ind w:left="630" w:hanging="630"/>
        <w:rPr>
          <w:rFonts w:ascii="Times New Roman" w:hAnsi="Times New Roman"/>
          <w:i w:val="0"/>
        </w:rPr>
      </w:pPr>
      <w:r>
        <w:rPr>
          <w:rFonts w:ascii="Times New Roman" w:hAnsi="Times New Roman"/>
          <w:i w:val="0"/>
        </w:rPr>
        <w:t>The application shall be updateable</w:t>
      </w:r>
      <w:r w:rsidR="00E14477" w:rsidRPr="00E14477">
        <w:rPr>
          <w:rFonts w:ascii="Times New Roman" w:hAnsi="Times New Roman"/>
          <w:i w:val="0"/>
        </w:rPr>
        <w:t>.</w:t>
      </w:r>
    </w:p>
    <w:p w:rsidR="00EE694F" w:rsidRDefault="00EE694F" w:rsidP="00EE694F">
      <w:pPr>
        <w:pStyle w:val="Heading1"/>
        <w:numPr>
          <w:ilvl w:val="0"/>
          <w:numId w:val="0"/>
        </w:numPr>
      </w:pPr>
      <w:bookmarkStart w:id="111" w:name="_Toc436203408"/>
      <w:bookmarkStart w:id="112" w:name="_Toc452813602"/>
      <w:bookmarkStart w:id="113" w:name="_Toc509300863"/>
    </w:p>
    <w:p w:rsidR="00B5279E" w:rsidRDefault="00B5279E">
      <w:pPr>
        <w:pStyle w:val="Heading1"/>
      </w:pPr>
      <w:r>
        <w:t>Other Product Requirements</w:t>
      </w:r>
      <w:bookmarkEnd w:id="111"/>
      <w:bookmarkEnd w:id="112"/>
      <w:bookmarkEnd w:id="113"/>
    </w:p>
    <w:p w:rsidR="00B5279E" w:rsidRDefault="00B5279E">
      <w:pPr>
        <w:pStyle w:val="Heading2"/>
      </w:pPr>
      <w:bookmarkStart w:id="114" w:name="_Toc425054410"/>
      <w:bookmarkStart w:id="115" w:name="_Toc422186503"/>
      <w:bookmarkStart w:id="116" w:name="_Toc436203409"/>
      <w:bookmarkStart w:id="117" w:name="_Toc452813603"/>
      <w:bookmarkStart w:id="118" w:name="_Toc509300864"/>
      <w:r>
        <w:t>Applicable Standards</w:t>
      </w:r>
      <w:bookmarkEnd w:id="114"/>
      <w:bookmarkEnd w:id="115"/>
      <w:bookmarkEnd w:id="116"/>
      <w:bookmarkEnd w:id="117"/>
      <w:bookmarkEnd w:id="118"/>
    </w:p>
    <w:p w:rsidR="0005580A" w:rsidRPr="00E14477" w:rsidRDefault="0005580A" w:rsidP="0005580A">
      <w:pPr>
        <w:pStyle w:val="Heading3"/>
        <w:rPr>
          <w:rFonts w:ascii="Times New Roman" w:hAnsi="Times New Roman"/>
          <w:i w:val="0"/>
        </w:rPr>
      </w:pPr>
      <w:r w:rsidRPr="00E14477">
        <w:rPr>
          <w:rFonts w:ascii="Times New Roman" w:hAnsi="Times New Roman"/>
          <w:i w:val="0"/>
        </w:rPr>
        <w:t>The application shall operate on Apple iPhone 3GS or newer.</w:t>
      </w:r>
    </w:p>
    <w:p w:rsidR="0005580A" w:rsidRPr="00E14477" w:rsidRDefault="0005580A" w:rsidP="0005580A">
      <w:pPr>
        <w:pStyle w:val="Heading3"/>
        <w:rPr>
          <w:rFonts w:ascii="Times New Roman" w:hAnsi="Times New Roman"/>
          <w:i w:val="0"/>
        </w:rPr>
      </w:pPr>
      <w:r w:rsidRPr="00E14477">
        <w:rPr>
          <w:rFonts w:ascii="Times New Roman" w:hAnsi="Times New Roman"/>
          <w:i w:val="0"/>
        </w:rPr>
        <w:t xml:space="preserve">The application shall </w:t>
      </w:r>
      <w:r w:rsidR="00E75894" w:rsidRPr="00E14477">
        <w:rPr>
          <w:rFonts w:ascii="Times New Roman" w:hAnsi="Times New Roman"/>
          <w:i w:val="0"/>
        </w:rPr>
        <w:t>operate</w:t>
      </w:r>
      <w:r w:rsidRPr="00E14477">
        <w:rPr>
          <w:rFonts w:ascii="Times New Roman" w:hAnsi="Times New Roman"/>
          <w:i w:val="0"/>
        </w:rPr>
        <w:t xml:space="preserve"> on iPad2 or newer</w:t>
      </w:r>
    </w:p>
    <w:p w:rsidR="005272C9" w:rsidRPr="00E14477" w:rsidRDefault="0005580A" w:rsidP="0005580A">
      <w:pPr>
        <w:pStyle w:val="Heading3"/>
        <w:rPr>
          <w:rFonts w:ascii="Times New Roman" w:hAnsi="Times New Roman"/>
          <w:i w:val="0"/>
        </w:rPr>
      </w:pPr>
      <w:r w:rsidRPr="00E14477">
        <w:rPr>
          <w:rFonts w:ascii="Times New Roman" w:hAnsi="Times New Roman"/>
          <w:i w:val="0"/>
        </w:rPr>
        <w:t>The application shall run on Apple iPhone 3GS or newer</w:t>
      </w:r>
    </w:p>
    <w:p w:rsidR="00E75894" w:rsidRPr="00E14477" w:rsidRDefault="005272C9" w:rsidP="0005580A">
      <w:pPr>
        <w:pStyle w:val="Heading3"/>
        <w:rPr>
          <w:rFonts w:ascii="Times New Roman" w:hAnsi="Times New Roman"/>
          <w:i w:val="0"/>
        </w:rPr>
      </w:pPr>
      <w:r w:rsidRPr="00E14477">
        <w:rPr>
          <w:rFonts w:ascii="Times New Roman" w:hAnsi="Times New Roman"/>
          <w:i w:val="0"/>
        </w:rPr>
        <w:t>The application shal</w:t>
      </w:r>
      <w:r w:rsidR="00E75894" w:rsidRPr="00E14477">
        <w:rPr>
          <w:rFonts w:ascii="Times New Roman" w:hAnsi="Times New Roman"/>
          <w:i w:val="0"/>
        </w:rPr>
        <w:t>l transmit data in accordance with applicable wireless standards</w:t>
      </w:r>
    </w:p>
    <w:p w:rsidR="00B5279E" w:rsidRPr="00E14477" w:rsidRDefault="00E75894" w:rsidP="00A23FC4">
      <w:pPr>
        <w:pStyle w:val="Heading3"/>
        <w:rPr>
          <w:rFonts w:ascii="Times New Roman" w:hAnsi="Times New Roman"/>
          <w:i w:val="0"/>
        </w:rPr>
      </w:pPr>
      <w:r w:rsidRPr="00E14477">
        <w:rPr>
          <w:rFonts w:ascii="Times New Roman" w:hAnsi="Times New Roman"/>
          <w:i w:val="0"/>
        </w:rPr>
        <w:t>The application shall meet the standards of Google, Microsoft Outlook, Yahoo, and Lotus Notes calendars</w:t>
      </w:r>
      <w:r w:rsidR="005272C9" w:rsidRPr="00E14477">
        <w:rPr>
          <w:rFonts w:ascii="Times New Roman" w:hAnsi="Times New Roman"/>
          <w:i w:val="0"/>
        </w:rPr>
        <w:t>.</w:t>
      </w:r>
    </w:p>
    <w:p w:rsidR="00861ECE" w:rsidRDefault="00861ECE" w:rsidP="00861ECE">
      <w:pPr>
        <w:pStyle w:val="Heading2"/>
        <w:numPr>
          <w:ilvl w:val="0"/>
          <w:numId w:val="0"/>
        </w:numPr>
      </w:pPr>
      <w:bookmarkStart w:id="119" w:name="_Toc425054411"/>
      <w:bookmarkStart w:id="120" w:name="_Toc422186504"/>
      <w:bookmarkStart w:id="121" w:name="_Toc436203410"/>
      <w:bookmarkStart w:id="122" w:name="_Toc452813604"/>
      <w:bookmarkStart w:id="123" w:name="_Toc509300865"/>
    </w:p>
    <w:p w:rsidR="005272C9" w:rsidRDefault="00B5279E">
      <w:pPr>
        <w:pStyle w:val="Heading2"/>
      </w:pPr>
      <w:r>
        <w:t>System Requirements</w:t>
      </w:r>
      <w:bookmarkEnd w:id="119"/>
      <w:bookmarkEnd w:id="120"/>
      <w:bookmarkEnd w:id="121"/>
      <w:bookmarkEnd w:id="122"/>
      <w:bookmarkEnd w:id="123"/>
    </w:p>
    <w:p w:rsidR="005272C9" w:rsidRPr="00E14477" w:rsidRDefault="005272C9" w:rsidP="005272C9">
      <w:pPr>
        <w:pStyle w:val="Heading3"/>
        <w:rPr>
          <w:rFonts w:ascii="Times New Roman" w:hAnsi="Times New Roman"/>
          <w:i w:val="0"/>
        </w:rPr>
      </w:pPr>
      <w:r w:rsidRPr="00E14477">
        <w:rPr>
          <w:rFonts w:ascii="Times New Roman" w:hAnsi="Times New Roman"/>
          <w:i w:val="0"/>
        </w:rPr>
        <w:t>The application shall run on iOS5 or newer</w:t>
      </w:r>
    </w:p>
    <w:p w:rsidR="005272C9" w:rsidRPr="00E14477" w:rsidRDefault="005272C9" w:rsidP="005272C9">
      <w:pPr>
        <w:pStyle w:val="Heading3"/>
        <w:rPr>
          <w:rFonts w:ascii="Times New Roman" w:hAnsi="Times New Roman"/>
          <w:i w:val="0"/>
        </w:rPr>
      </w:pPr>
      <w:r w:rsidRPr="00E14477">
        <w:rPr>
          <w:rFonts w:ascii="Times New Roman" w:hAnsi="Times New Roman"/>
          <w:i w:val="0"/>
        </w:rPr>
        <w:t>The data shall be transmitted over a 3G network or newer</w:t>
      </w:r>
    </w:p>
    <w:p w:rsidR="00E75894" w:rsidRPr="00E14477" w:rsidRDefault="00E75894" w:rsidP="000A5124">
      <w:pPr>
        <w:pStyle w:val="Heading3"/>
        <w:ind w:left="540" w:hanging="540"/>
        <w:rPr>
          <w:rFonts w:ascii="Times New Roman" w:hAnsi="Times New Roman"/>
          <w:i w:val="0"/>
        </w:rPr>
      </w:pPr>
      <w:r w:rsidRPr="00E14477">
        <w:rPr>
          <w:rFonts w:ascii="Times New Roman" w:hAnsi="Times New Roman"/>
          <w:i w:val="0"/>
        </w:rPr>
        <w:t>The application shall be able to communicate with Google, Microsoft Outlook, Yahoo, and Lotus Notes operating systems</w:t>
      </w:r>
    </w:p>
    <w:p w:rsidR="00B5279E" w:rsidRPr="00E14477" w:rsidRDefault="005B0207" w:rsidP="005B0207">
      <w:pPr>
        <w:pStyle w:val="Heading3"/>
        <w:rPr>
          <w:rFonts w:ascii="Times New Roman" w:hAnsi="Times New Roman"/>
          <w:i w:val="0"/>
        </w:rPr>
      </w:pPr>
      <w:r w:rsidRPr="00E14477">
        <w:rPr>
          <w:rFonts w:ascii="Times New Roman" w:hAnsi="Times New Roman"/>
          <w:i w:val="0"/>
        </w:rPr>
        <w:t>The application shall not interrupt the normal operation of the iOS5 operating system</w:t>
      </w:r>
      <w:r w:rsidR="00E75894" w:rsidRPr="00E14477">
        <w:rPr>
          <w:rFonts w:ascii="Times New Roman" w:hAnsi="Times New Roman"/>
          <w:i w:val="0"/>
        </w:rPr>
        <w:t>.</w:t>
      </w:r>
    </w:p>
    <w:p w:rsidR="00B5279E" w:rsidRPr="00E14477" w:rsidRDefault="00B5279E" w:rsidP="00996D49">
      <w:pPr>
        <w:pStyle w:val="InfoBlue"/>
      </w:pPr>
      <w:bookmarkStart w:id="124" w:name="_Toc346297793"/>
    </w:p>
    <w:p w:rsidR="005B0207" w:rsidRDefault="00B5279E">
      <w:pPr>
        <w:pStyle w:val="Heading2"/>
        <w:widowControl/>
      </w:pPr>
      <w:bookmarkStart w:id="125" w:name="_Toc425054412"/>
      <w:bookmarkStart w:id="126" w:name="_Toc422186505"/>
      <w:bookmarkStart w:id="127" w:name="_Toc436203411"/>
      <w:bookmarkStart w:id="128" w:name="_Toc452813605"/>
      <w:bookmarkStart w:id="129" w:name="_Toc509300866"/>
      <w:r>
        <w:lastRenderedPageBreak/>
        <w:t>Performance Requirements</w:t>
      </w:r>
      <w:bookmarkEnd w:id="124"/>
      <w:bookmarkEnd w:id="125"/>
      <w:bookmarkEnd w:id="126"/>
      <w:bookmarkEnd w:id="127"/>
      <w:bookmarkEnd w:id="128"/>
      <w:bookmarkEnd w:id="129"/>
    </w:p>
    <w:p w:rsidR="00BB21A1" w:rsidRPr="00E14477" w:rsidRDefault="00BB21A1" w:rsidP="005B0207">
      <w:pPr>
        <w:pStyle w:val="Heading3"/>
        <w:rPr>
          <w:rFonts w:ascii="Times New Roman" w:hAnsi="Times New Roman"/>
          <w:i w:val="0"/>
        </w:rPr>
      </w:pPr>
      <w:r w:rsidRPr="00E14477">
        <w:rPr>
          <w:rFonts w:ascii="Times New Roman" w:hAnsi="Times New Roman"/>
          <w:i w:val="0"/>
        </w:rPr>
        <w:t>The application shall not drain the iPhone battery more than 10%</w:t>
      </w:r>
      <w:r w:rsidR="002C3ED9" w:rsidRPr="00E14477">
        <w:rPr>
          <w:rFonts w:ascii="Times New Roman" w:hAnsi="Times New Roman"/>
          <w:i w:val="0"/>
        </w:rPr>
        <w:t xml:space="preserve"> when run continuously for 30 minutes</w:t>
      </w:r>
    </w:p>
    <w:p w:rsidR="00BB21A1" w:rsidRPr="00E14477" w:rsidRDefault="00BB21A1" w:rsidP="005B0207">
      <w:pPr>
        <w:pStyle w:val="Heading3"/>
        <w:rPr>
          <w:rFonts w:ascii="Times New Roman" w:hAnsi="Times New Roman"/>
          <w:i w:val="0"/>
        </w:rPr>
      </w:pPr>
      <w:r w:rsidRPr="00E14477">
        <w:rPr>
          <w:rFonts w:ascii="Times New Roman" w:hAnsi="Times New Roman"/>
          <w:i w:val="0"/>
        </w:rPr>
        <w:t>The application shall run on the iPhone without interrupting the system’s normal operation</w:t>
      </w:r>
    </w:p>
    <w:p w:rsidR="00BB21A1" w:rsidRPr="00E14477" w:rsidRDefault="00BB21A1" w:rsidP="005B0207">
      <w:pPr>
        <w:pStyle w:val="Heading3"/>
        <w:rPr>
          <w:rFonts w:ascii="Times New Roman" w:hAnsi="Times New Roman"/>
          <w:i w:val="0"/>
        </w:rPr>
      </w:pPr>
      <w:r w:rsidRPr="00E14477">
        <w:rPr>
          <w:rFonts w:ascii="Times New Roman" w:hAnsi="Times New Roman"/>
          <w:i w:val="0"/>
        </w:rPr>
        <w:t>The software shall operate continuous for 1 hour without encountering a fault</w:t>
      </w:r>
    </w:p>
    <w:p w:rsidR="00BB21A1" w:rsidRPr="00E14477" w:rsidRDefault="00BB21A1" w:rsidP="005B0207">
      <w:pPr>
        <w:pStyle w:val="Heading3"/>
        <w:rPr>
          <w:rFonts w:ascii="Times New Roman" w:hAnsi="Times New Roman"/>
          <w:i w:val="0"/>
        </w:rPr>
      </w:pPr>
      <w:r w:rsidRPr="00E14477">
        <w:rPr>
          <w:rFonts w:ascii="Times New Roman" w:hAnsi="Times New Roman"/>
          <w:i w:val="0"/>
        </w:rPr>
        <w:t>The software error handling feature shall notify the user once an error is identified</w:t>
      </w:r>
    </w:p>
    <w:p w:rsidR="002C3ED9" w:rsidRPr="00E14477" w:rsidRDefault="002C3ED9" w:rsidP="005B0207">
      <w:pPr>
        <w:pStyle w:val="Heading3"/>
        <w:rPr>
          <w:rFonts w:ascii="Times New Roman" w:hAnsi="Times New Roman"/>
          <w:i w:val="0"/>
        </w:rPr>
      </w:pPr>
      <w:r w:rsidRPr="00E14477">
        <w:rPr>
          <w:rFonts w:ascii="Times New Roman" w:hAnsi="Times New Roman"/>
          <w:i w:val="0"/>
        </w:rPr>
        <w:t>The software shall allow scheduling operations to be completed in a reasonable amount of time</w:t>
      </w:r>
    </w:p>
    <w:p w:rsidR="00B5279E" w:rsidRPr="00E14477" w:rsidRDefault="002C3ED9" w:rsidP="000A5124">
      <w:pPr>
        <w:pStyle w:val="Heading3"/>
        <w:ind w:left="540" w:hanging="540"/>
        <w:rPr>
          <w:rFonts w:ascii="Times New Roman" w:hAnsi="Times New Roman"/>
          <w:i w:val="0"/>
        </w:rPr>
      </w:pPr>
      <w:r w:rsidRPr="00E14477">
        <w:rPr>
          <w:rFonts w:ascii="Times New Roman" w:hAnsi="Times New Roman"/>
          <w:i w:val="0"/>
        </w:rPr>
        <w:t>The software shall output correct scheduling information from communicable devices in a format that allows for mi</w:t>
      </w:r>
      <w:r w:rsidR="005825FC" w:rsidRPr="00E14477">
        <w:rPr>
          <w:rFonts w:ascii="Times New Roman" w:hAnsi="Times New Roman"/>
          <w:i w:val="0"/>
        </w:rPr>
        <w:t>nimal misinterpretation of data</w:t>
      </w:r>
      <w:r w:rsidRPr="00E14477">
        <w:rPr>
          <w:rFonts w:ascii="Times New Roman" w:hAnsi="Times New Roman"/>
          <w:i w:val="0"/>
        </w:rPr>
        <w:t>.</w:t>
      </w:r>
    </w:p>
    <w:p w:rsidR="00861ECE" w:rsidRPr="00861ECE" w:rsidRDefault="00861ECE" w:rsidP="00861ECE"/>
    <w:p w:rsidR="005825FC" w:rsidRDefault="00B5279E">
      <w:pPr>
        <w:pStyle w:val="Heading2"/>
      </w:pPr>
      <w:bookmarkStart w:id="130" w:name="_Toc425054413"/>
      <w:bookmarkStart w:id="131" w:name="_Toc346297794"/>
      <w:bookmarkStart w:id="132" w:name="_Toc422186506"/>
      <w:bookmarkStart w:id="133" w:name="_Toc436203412"/>
      <w:bookmarkStart w:id="134" w:name="_Toc452813606"/>
      <w:bookmarkStart w:id="135" w:name="_Toc509300867"/>
      <w:r>
        <w:t>Environmental Requirements</w:t>
      </w:r>
      <w:bookmarkEnd w:id="130"/>
      <w:bookmarkEnd w:id="131"/>
      <w:bookmarkEnd w:id="132"/>
      <w:bookmarkEnd w:id="133"/>
      <w:bookmarkEnd w:id="134"/>
      <w:bookmarkEnd w:id="135"/>
    </w:p>
    <w:p w:rsidR="005825FC" w:rsidRPr="00E14477" w:rsidRDefault="005825FC" w:rsidP="00861ECE">
      <w:pPr>
        <w:pStyle w:val="Heading3"/>
        <w:ind w:left="540" w:hanging="540"/>
        <w:rPr>
          <w:rFonts w:ascii="Times New Roman" w:hAnsi="Times New Roman"/>
          <w:i w:val="0"/>
        </w:rPr>
      </w:pPr>
      <w:r w:rsidRPr="00E14477">
        <w:rPr>
          <w:rFonts w:ascii="Times New Roman" w:hAnsi="Times New Roman"/>
          <w:i w:val="0"/>
        </w:rPr>
        <w:t xml:space="preserve">The application shall allow users to synchronize information between the application and other existing </w:t>
      </w:r>
      <w:r w:rsidR="00603168" w:rsidRPr="00E14477">
        <w:rPr>
          <w:rFonts w:ascii="Times New Roman" w:hAnsi="Times New Roman"/>
          <w:i w:val="0"/>
        </w:rPr>
        <w:t>electronic</w:t>
      </w:r>
      <w:r w:rsidRPr="00E14477">
        <w:rPr>
          <w:rFonts w:ascii="Times New Roman" w:hAnsi="Times New Roman"/>
          <w:i w:val="0"/>
        </w:rPr>
        <w:t xml:space="preserve"> calendars</w:t>
      </w:r>
    </w:p>
    <w:p w:rsidR="005825FC" w:rsidRPr="00E14477" w:rsidRDefault="005825FC" w:rsidP="005825FC">
      <w:pPr>
        <w:pStyle w:val="Heading3"/>
        <w:rPr>
          <w:rFonts w:ascii="Times New Roman" w:hAnsi="Times New Roman"/>
          <w:i w:val="0"/>
        </w:rPr>
      </w:pPr>
      <w:r w:rsidRPr="00E14477">
        <w:rPr>
          <w:rFonts w:ascii="Times New Roman" w:hAnsi="Times New Roman"/>
          <w:i w:val="0"/>
        </w:rPr>
        <w:t>The application shall be capable of interface with the Apple iPhone 3GS &amp; iPad 2 or newer</w:t>
      </w:r>
    </w:p>
    <w:p w:rsidR="005825FC" w:rsidRPr="00E14477" w:rsidRDefault="005825FC" w:rsidP="005825FC">
      <w:pPr>
        <w:pStyle w:val="Heading3"/>
        <w:rPr>
          <w:rFonts w:ascii="Times New Roman" w:hAnsi="Times New Roman"/>
          <w:i w:val="0"/>
        </w:rPr>
      </w:pPr>
      <w:r w:rsidRPr="00E14477">
        <w:rPr>
          <w:rFonts w:ascii="Times New Roman" w:hAnsi="Times New Roman"/>
          <w:i w:val="0"/>
        </w:rPr>
        <w:t>The application shall be searchable.</w:t>
      </w:r>
    </w:p>
    <w:p w:rsidR="005825FC" w:rsidRPr="00E14477" w:rsidRDefault="005825FC" w:rsidP="005825FC">
      <w:pPr>
        <w:pStyle w:val="Heading3"/>
        <w:rPr>
          <w:rFonts w:ascii="Times New Roman" w:hAnsi="Times New Roman"/>
          <w:i w:val="0"/>
        </w:rPr>
      </w:pPr>
      <w:r w:rsidRPr="00E14477">
        <w:rPr>
          <w:rFonts w:ascii="Times New Roman" w:hAnsi="Times New Roman"/>
          <w:i w:val="0"/>
        </w:rPr>
        <w:t>The application shall be updated via the network link or wireless link</w:t>
      </w:r>
    </w:p>
    <w:p w:rsidR="00333B32" w:rsidRPr="00E14477" w:rsidRDefault="005825FC" w:rsidP="005825FC">
      <w:pPr>
        <w:pStyle w:val="Heading3"/>
        <w:rPr>
          <w:rFonts w:ascii="Times New Roman" w:hAnsi="Times New Roman"/>
          <w:i w:val="0"/>
        </w:rPr>
      </w:pPr>
      <w:r w:rsidRPr="00E14477">
        <w:rPr>
          <w:rFonts w:ascii="Times New Roman" w:hAnsi="Times New Roman"/>
          <w:i w:val="0"/>
        </w:rPr>
        <w:t>The application shall be downloaded for the iPhone A</w:t>
      </w:r>
      <w:r w:rsidR="00333B32" w:rsidRPr="00E14477">
        <w:rPr>
          <w:rFonts w:ascii="Times New Roman" w:hAnsi="Times New Roman"/>
          <w:i w:val="0"/>
        </w:rPr>
        <w:t>pp Store</w:t>
      </w:r>
    </w:p>
    <w:p w:rsidR="00333B32" w:rsidRPr="00E14477" w:rsidRDefault="00333B32" w:rsidP="005825FC">
      <w:pPr>
        <w:pStyle w:val="Heading3"/>
        <w:rPr>
          <w:rFonts w:ascii="Times New Roman" w:hAnsi="Times New Roman"/>
          <w:i w:val="0"/>
        </w:rPr>
      </w:pPr>
      <w:r w:rsidRPr="00E14477">
        <w:rPr>
          <w:rFonts w:ascii="Times New Roman" w:hAnsi="Times New Roman"/>
          <w:i w:val="0"/>
        </w:rPr>
        <w:t>The software shall be accessible through a GUI application interface</w:t>
      </w:r>
    </w:p>
    <w:p w:rsidR="00333B32" w:rsidRPr="00E14477" w:rsidRDefault="00333B32" w:rsidP="005825FC">
      <w:pPr>
        <w:pStyle w:val="Heading3"/>
        <w:rPr>
          <w:rFonts w:ascii="Times New Roman" w:hAnsi="Times New Roman"/>
          <w:i w:val="0"/>
        </w:rPr>
      </w:pPr>
      <w:r w:rsidRPr="00E14477">
        <w:rPr>
          <w:rFonts w:ascii="Times New Roman" w:hAnsi="Times New Roman"/>
          <w:i w:val="0"/>
        </w:rPr>
        <w:t>The application file size shall not exceed the maximum limit applications transmitted over a 3G connection</w:t>
      </w:r>
    </w:p>
    <w:p w:rsidR="00333B32" w:rsidRPr="00E14477" w:rsidRDefault="00333B32" w:rsidP="005825FC">
      <w:pPr>
        <w:pStyle w:val="Heading3"/>
        <w:rPr>
          <w:rFonts w:ascii="Times New Roman" w:hAnsi="Times New Roman"/>
          <w:i w:val="0"/>
        </w:rPr>
      </w:pPr>
      <w:r w:rsidRPr="00E14477">
        <w:rPr>
          <w:rFonts w:ascii="Times New Roman" w:hAnsi="Times New Roman"/>
          <w:i w:val="0"/>
        </w:rPr>
        <w:t>The software functions shall be accessible through a GUI application interface</w:t>
      </w:r>
    </w:p>
    <w:p w:rsidR="00333B32" w:rsidRPr="00E14477" w:rsidRDefault="00333B32" w:rsidP="00861ECE">
      <w:pPr>
        <w:pStyle w:val="Heading3"/>
        <w:ind w:left="540" w:hanging="540"/>
        <w:rPr>
          <w:rFonts w:ascii="Times New Roman" w:hAnsi="Times New Roman"/>
          <w:i w:val="0"/>
        </w:rPr>
      </w:pPr>
      <w:r w:rsidRPr="00E14477">
        <w:rPr>
          <w:rFonts w:ascii="Times New Roman" w:hAnsi="Times New Roman"/>
          <w:i w:val="0"/>
        </w:rPr>
        <w:t>The GUI application interface shall be easy to use by someone without prior training or exposure to the application</w:t>
      </w:r>
    </w:p>
    <w:p w:rsidR="00333B32" w:rsidRPr="00E14477" w:rsidRDefault="00333B32" w:rsidP="000A5124">
      <w:pPr>
        <w:pStyle w:val="Heading3"/>
        <w:tabs>
          <w:tab w:val="left" w:pos="450"/>
        </w:tabs>
        <w:ind w:left="720" w:hanging="720"/>
        <w:rPr>
          <w:rFonts w:ascii="Times New Roman" w:hAnsi="Times New Roman"/>
          <w:i w:val="0"/>
        </w:rPr>
      </w:pPr>
      <w:r w:rsidRPr="00E14477">
        <w:rPr>
          <w:rFonts w:ascii="Times New Roman" w:hAnsi="Times New Roman"/>
          <w:i w:val="0"/>
        </w:rPr>
        <w:t>The GUI application interface shall have readable text such that a user with 20/20 eyesight or corrected vision can read the text in ambient lighting from a distance of 6 inches to 24 inches</w:t>
      </w:r>
    </w:p>
    <w:p w:rsidR="00333B32" w:rsidRPr="00E14477" w:rsidRDefault="00333B32" w:rsidP="000A5124">
      <w:pPr>
        <w:pStyle w:val="Heading3"/>
        <w:ind w:left="720" w:hanging="720"/>
        <w:rPr>
          <w:rFonts w:ascii="Times New Roman" w:hAnsi="Times New Roman"/>
          <w:i w:val="0"/>
        </w:rPr>
      </w:pPr>
      <w:r w:rsidRPr="00E14477">
        <w:rPr>
          <w:rFonts w:ascii="Times New Roman" w:hAnsi="Times New Roman"/>
          <w:i w:val="0"/>
        </w:rPr>
        <w:t>The software code shall be modifiable in order for a programmer to make a minor change to the code easily and without changing the software functionality</w:t>
      </w:r>
    </w:p>
    <w:p w:rsidR="00B5279E" w:rsidRPr="00E14477" w:rsidRDefault="00603168" w:rsidP="000A5124">
      <w:pPr>
        <w:pStyle w:val="Heading3"/>
        <w:ind w:left="630" w:hanging="630"/>
        <w:rPr>
          <w:rFonts w:ascii="Times New Roman" w:hAnsi="Times New Roman"/>
          <w:i w:val="0"/>
        </w:rPr>
      </w:pPr>
      <w:r w:rsidRPr="00E14477">
        <w:rPr>
          <w:rFonts w:ascii="Times New Roman" w:hAnsi="Times New Roman"/>
          <w:i w:val="0"/>
        </w:rPr>
        <w:t>The software code shall be maintained on a server in the cloud allowing programmers to fix a bug in the code easily and without changing the software functionality</w:t>
      </w:r>
      <w:r w:rsidR="005825FC" w:rsidRPr="00E14477">
        <w:rPr>
          <w:rFonts w:ascii="Times New Roman" w:hAnsi="Times New Roman"/>
          <w:i w:val="0"/>
        </w:rPr>
        <w:t>.</w:t>
      </w:r>
    </w:p>
    <w:p w:rsidR="00B5279E" w:rsidRPr="00E14477" w:rsidRDefault="00B5279E" w:rsidP="00996D49">
      <w:pPr>
        <w:pStyle w:val="InfoBlue"/>
      </w:pPr>
    </w:p>
    <w:p w:rsidR="00B5279E" w:rsidRDefault="00B5279E" w:rsidP="00A23FC4">
      <w:pPr>
        <w:pStyle w:val="Heading1"/>
      </w:pPr>
      <w:bookmarkStart w:id="136" w:name="_Toc436203413"/>
      <w:bookmarkStart w:id="137" w:name="_Toc452813607"/>
      <w:bookmarkStart w:id="138" w:name="_Toc509300868"/>
      <w:r>
        <w:t>Documentation Requirements</w:t>
      </w:r>
      <w:bookmarkEnd w:id="136"/>
      <w:bookmarkEnd w:id="137"/>
      <w:bookmarkEnd w:id="138"/>
    </w:p>
    <w:p w:rsidR="00603168" w:rsidRDefault="00B5279E" w:rsidP="00603168">
      <w:pPr>
        <w:pStyle w:val="Heading2"/>
      </w:pPr>
      <w:bookmarkStart w:id="139" w:name="_Toc425054415"/>
      <w:bookmarkStart w:id="140" w:name="_Toc422186508"/>
      <w:bookmarkStart w:id="141" w:name="_Toc436203414"/>
      <w:bookmarkStart w:id="142" w:name="_Toc452813608"/>
      <w:bookmarkStart w:id="143" w:name="_Toc509300869"/>
      <w:r>
        <w:t>User Manual</w:t>
      </w:r>
      <w:bookmarkEnd w:id="139"/>
      <w:bookmarkEnd w:id="140"/>
      <w:bookmarkEnd w:id="141"/>
      <w:bookmarkEnd w:id="142"/>
      <w:bookmarkEnd w:id="143"/>
    </w:p>
    <w:p w:rsidR="002B05F8" w:rsidRPr="000A5124" w:rsidRDefault="00603168" w:rsidP="00921B15">
      <w:pPr>
        <w:pStyle w:val="Heading2"/>
        <w:numPr>
          <w:ilvl w:val="0"/>
          <w:numId w:val="0"/>
        </w:numPr>
        <w:rPr>
          <w:rFonts w:ascii="Times New Roman" w:hAnsi="Times New Roman"/>
          <w:b w:val="0"/>
        </w:rPr>
      </w:pPr>
      <w:r w:rsidRPr="000A5124">
        <w:rPr>
          <w:rFonts w:ascii="Times New Roman" w:hAnsi="Times New Roman"/>
          <w:b w:val="0"/>
        </w:rPr>
        <w:t xml:space="preserve">A user manual will be developed in order to describe the basic functions of the Schedule360 software. </w:t>
      </w:r>
      <w:r w:rsidR="002B05F8" w:rsidRPr="000A5124">
        <w:rPr>
          <w:rFonts w:ascii="Times New Roman" w:hAnsi="Times New Roman"/>
          <w:b w:val="0"/>
        </w:rPr>
        <w:t>The manual needs to briefly explain the basic functions of the software. It shall contain a table of contents explaining what is included in the user manual. The following topics shall be included in the user’s manual:</w:t>
      </w:r>
    </w:p>
    <w:p w:rsidR="002B05F8" w:rsidRPr="000A5124" w:rsidRDefault="002B05F8" w:rsidP="002B05F8"/>
    <w:p w:rsidR="002B05F8" w:rsidRPr="000A5124" w:rsidRDefault="002B05F8" w:rsidP="002B05F8">
      <w:pPr>
        <w:pStyle w:val="Heading2"/>
        <w:numPr>
          <w:ilvl w:val="0"/>
          <w:numId w:val="31"/>
        </w:numPr>
        <w:rPr>
          <w:rFonts w:ascii="Times New Roman" w:hAnsi="Times New Roman"/>
        </w:rPr>
      </w:pPr>
      <w:r w:rsidRPr="000A5124">
        <w:rPr>
          <w:rFonts w:ascii="Times New Roman" w:hAnsi="Times New Roman"/>
          <w:b w:val="0"/>
        </w:rPr>
        <w:lastRenderedPageBreak/>
        <w:t>How to register to obtain the product</w:t>
      </w:r>
    </w:p>
    <w:p w:rsidR="002B05F8" w:rsidRPr="000A5124" w:rsidRDefault="002B05F8" w:rsidP="002B05F8">
      <w:pPr>
        <w:pStyle w:val="Heading2"/>
        <w:numPr>
          <w:ilvl w:val="0"/>
          <w:numId w:val="31"/>
        </w:numPr>
        <w:rPr>
          <w:rFonts w:ascii="Times New Roman" w:hAnsi="Times New Roman"/>
        </w:rPr>
      </w:pPr>
      <w:r w:rsidRPr="000A5124">
        <w:rPr>
          <w:rFonts w:ascii="Times New Roman" w:hAnsi="Times New Roman"/>
          <w:b w:val="0"/>
        </w:rPr>
        <w:t>Home screen with explanation of the buttons depicted</w:t>
      </w:r>
    </w:p>
    <w:p w:rsidR="002B05F8" w:rsidRPr="000A5124" w:rsidRDefault="002B05F8" w:rsidP="002B05F8">
      <w:pPr>
        <w:pStyle w:val="Heading2"/>
        <w:numPr>
          <w:ilvl w:val="0"/>
          <w:numId w:val="31"/>
        </w:numPr>
        <w:rPr>
          <w:rFonts w:ascii="Times New Roman" w:hAnsi="Times New Roman"/>
        </w:rPr>
      </w:pPr>
      <w:r w:rsidRPr="000A5124">
        <w:rPr>
          <w:rFonts w:ascii="Times New Roman" w:hAnsi="Times New Roman"/>
          <w:b w:val="0"/>
        </w:rPr>
        <w:t>Viewing appointments</w:t>
      </w:r>
    </w:p>
    <w:p w:rsidR="002B05F8" w:rsidRPr="000A5124" w:rsidRDefault="002B05F8" w:rsidP="002B05F8">
      <w:pPr>
        <w:pStyle w:val="Heading2"/>
        <w:numPr>
          <w:ilvl w:val="0"/>
          <w:numId w:val="31"/>
        </w:numPr>
        <w:rPr>
          <w:rFonts w:ascii="Times New Roman" w:hAnsi="Times New Roman"/>
          <w:b w:val="0"/>
        </w:rPr>
      </w:pPr>
      <w:r w:rsidRPr="000A5124">
        <w:rPr>
          <w:rFonts w:ascii="Times New Roman" w:hAnsi="Times New Roman"/>
          <w:b w:val="0"/>
        </w:rPr>
        <w:t>Creating appointments</w:t>
      </w:r>
    </w:p>
    <w:p w:rsidR="002B05F8" w:rsidRPr="000A5124" w:rsidRDefault="002B05F8" w:rsidP="002B05F8">
      <w:pPr>
        <w:pStyle w:val="Heading2"/>
        <w:numPr>
          <w:ilvl w:val="0"/>
          <w:numId w:val="31"/>
        </w:numPr>
        <w:rPr>
          <w:rFonts w:ascii="Times New Roman" w:hAnsi="Times New Roman"/>
          <w:b w:val="0"/>
        </w:rPr>
      </w:pPr>
      <w:r w:rsidRPr="000A5124">
        <w:rPr>
          <w:rFonts w:ascii="Times New Roman" w:hAnsi="Times New Roman"/>
          <w:b w:val="0"/>
        </w:rPr>
        <w:t>Updating the calendar</w:t>
      </w:r>
    </w:p>
    <w:p w:rsidR="002B05F8" w:rsidRPr="000A5124" w:rsidRDefault="002B05F8" w:rsidP="002B05F8">
      <w:pPr>
        <w:pStyle w:val="Heading2"/>
        <w:numPr>
          <w:ilvl w:val="0"/>
          <w:numId w:val="31"/>
        </w:numPr>
        <w:rPr>
          <w:rFonts w:ascii="Times New Roman" w:hAnsi="Times New Roman"/>
          <w:b w:val="0"/>
        </w:rPr>
      </w:pPr>
      <w:r w:rsidRPr="000A5124">
        <w:rPr>
          <w:rFonts w:ascii="Times New Roman" w:hAnsi="Times New Roman"/>
          <w:b w:val="0"/>
        </w:rPr>
        <w:t>Deleting appointments</w:t>
      </w:r>
    </w:p>
    <w:p w:rsidR="002B05F8" w:rsidRPr="000A5124" w:rsidRDefault="002B05F8" w:rsidP="002B05F8">
      <w:pPr>
        <w:pStyle w:val="Heading2"/>
        <w:numPr>
          <w:ilvl w:val="0"/>
          <w:numId w:val="31"/>
        </w:numPr>
        <w:rPr>
          <w:rFonts w:ascii="Times New Roman" w:hAnsi="Times New Roman"/>
          <w:b w:val="0"/>
        </w:rPr>
      </w:pPr>
      <w:r w:rsidRPr="000A5124">
        <w:rPr>
          <w:rFonts w:ascii="Times New Roman" w:hAnsi="Times New Roman"/>
          <w:b w:val="0"/>
        </w:rPr>
        <w:t>Searching the software</w:t>
      </w:r>
    </w:p>
    <w:p w:rsidR="002B05F8" w:rsidRPr="000A5124" w:rsidRDefault="002B05F8" w:rsidP="002B05F8">
      <w:pPr>
        <w:pStyle w:val="Heading2"/>
        <w:numPr>
          <w:ilvl w:val="0"/>
          <w:numId w:val="31"/>
        </w:numPr>
        <w:rPr>
          <w:rFonts w:ascii="Times New Roman" w:hAnsi="Times New Roman"/>
          <w:b w:val="0"/>
        </w:rPr>
      </w:pPr>
      <w:r w:rsidRPr="000A5124">
        <w:rPr>
          <w:rFonts w:ascii="Times New Roman" w:hAnsi="Times New Roman"/>
          <w:b w:val="0"/>
        </w:rPr>
        <w:t>Changing appointment views</w:t>
      </w:r>
    </w:p>
    <w:p w:rsidR="00B5279E" w:rsidRPr="000A5124" w:rsidRDefault="002B05F8" w:rsidP="002B05F8">
      <w:pPr>
        <w:pStyle w:val="Heading2"/>
        <w:numPr>
          <w:ilvl w:val="0"/>
          <w:numId w:val="31"/>
        </w:numPr>
        <w:rPr>
          <w:rFonts w:ascii="Times New Roman" w:hAnsi="Times New Roman"/>
          <w:b w:val="0"/>
        </w:rPr>
      </w:pPr>
      <w:r w:rsidRPr="000A5124">
        <w:rPr>
          <w:rFonts w:ascii="Times New Roman" w:hAnsi="Times New Roman"/>
          <w:b w:val="0"/>
        </w:rPr>
        <w:t>Syn</w:t>
      </w:r>
      <w:r w:rsidR="00C94081">
        <w:rPr>
          <w:rFonts w:ascii="Times New Roman" w:hAnsi="Times New Roman"/>
          <w:b w:val="0"/>
        </w:rPr>
        <w:t>chronizing Schedule360 software</w:t>
      </w:r>
    </w:p>
    <w:p w:rsidR="002B05F8" w:rsidRPr="000A5124" w:rsidRDefault="002B05F8" w:rsidP="002B05F8"/>
    <w:p w:rsidR="002B05F8" w:rsidRPr="000A5124" w:rsidRDefault="002B05F8" w:rsidP="002B05F8">
      <w:r w:rsidRPr="000A5124">
        <w:t xml:space="preserve">Each section should have screen shots depicting the different functions discussed. Labels shall be used to explain the buttons on the screen shots. </w:t>
      </w:r>
    </w:p>
    <w:p w:rsidR="002B05F8" w:rsidRPr="002B05F8" w:rsidRDefault="002B05F8" w:rsidP="002B05F8"/>
    <w:p w:rsidR="00B5279E" w:rsidRDefault="00B5279E" w:rsidP="00996D49">
      <w:pPr>
        <w:pStyle w:val="InfoBlue"/>
      </w:pPr>
    </w:p>
    <w:p w:rsidR="00921B15" w:rsidRDefault="00B5279E" w:rsidP="00921B15">
      <w:pPr>
        <w:pStyle w:val="Heading2"/>
      </w:pPr>
      <w:bookmarkStart w:id="144" w:name="_Toc425054416"/>
      <w:bookmarkStart w:id="145" w:name="_Toc422186509"/>
      <w:bookmarkStart w:id="146" w:name="_Toc436203415"/>
      <w:bookmarkStart w:id="147" w:name="_Toc452813609"/>
      <w:bookmarkStart w:id="148" w:name="_Toc509300870"/>
      <w:r>
        <w:t>Online Hel</w:t>
      </w:r>
      <w:bookmarkEnd w:id="144"/>
      <w:bookmarkEnd w:id="145"/>
      <w:bookmarkEnd w:id="146"/>
      <w:bookmarkEnd w:id="147"/>
      <w:bookmarkEnd w:id="148"/>
      <w:r w:rsidR="00921B15">
        <w:t>p</w:t>
      </w:r>
    </w:p>
    <w:p w:rsidR="006D4E69" w:rsidRDefault="006D4E69" w:rsidP="00C94081">
      <w:pPr>
        <w:pStyle w:val="Heading2"/>
        <w:numPr>
          <w:ilvl w:val="0"/>
          <w:numId w:val="0"/>
        </w:numPr>
        <w:jc w:val="both"/>
        <w:rPr>
          <w:rFonts w:ascii="Times New Roman" w:hAnsi="Times New Roman"/>
          <w:b w:val="0"/>
        </w:rPr>
      </w:pPr>
      <w:r w:rsidRPr="006D4E69">
        <w:rPr>
          <w:rFonts w:ascii="Times New Roman" w:hAnsi="Times New Roman"/>
          <w:b w:val="0"/>
        </w:rPr>
        <w:t>On</w:t>
      </w:r>
      <w:r w:rsidR="00921B15" w:rsidRPr="006D4E69">
        <w:rPr>
          <w:rFonts w:ascii="Times New Roman" w:hAnsi="Times New Roman"/>
          <w:b w:val="0"/>
        </w:rPr>
        <w:t xml:space="preserve">line help will be provided through the software application with </w:t>
      </w:r>
      <w:r w:rsidR="00C94081" w:rsidRPr="006D4E69">
        <w:rPr>
          <w:rFonts w:ascii="Times New Roman" w:hAnsi="Times New Roman"/>
          <w:b w:val="0"/>
        </w:rPr>
        <w:t>an icon</w:t>
      </w:r>
      <w:r w:rsidR="00921B15" w:rsidRPr="006D4E69">
        <w:rPr>
          <w:rFonts w:ascii="Times New Roman" w:hAnsi="Times New Roman"/>
          <w:b w:val="0"/>
        </w:rPr>
        <w:t xml:space="preserve"> that gives brief definitions of the buttons used on that particular screen. Feedback about the application can also be provided </w:t>
      </w:r>
      <w:r w:rsidR="00EF3CB5" w:rsidRPr="006D4E69">
        <w:rPr>
          <w:rFonts w:ascii="Times New Roman" w:hAnsi="Times New Roman"/>
          <w:b w:val="0"/>
        </w:rPr>
        <w:t>through the Apple App S</w:t>
      </w:r>
      <w:r w:rsidR="00921B15" w:rsidRPr="006D4E69">
        <w:rPr>
          <w:rFonts w:ascii="Times New Roman" w:hAnsi="Times New Roman"/>
          <w:b w:val="0"/>
        </w:rPr>
        <w:t>tore. This feedback</w:t>
      </w:r>
      <w:r w:rsidR="00EF3CB5" w:rsidRPr="006D4E69">
        <w:rPr>
          <w:rFonts w:ascii="Times New Roman" w:hAnsi="Times New Roman"/>
          <w:b w:val="0"/>
        </w:rPr>
        <w:t xml:space="preserve"> will be monitored regularly to assist in the creation of required updates</w:t>
      </w:r>
      <w:r w:rsidRPr="006D4E69">
        <w:rPr>
          <w:rFonts w:ascii="Times New Roman" w:hAnsi="Times New Roman"/>
          <w:b w:val="0"/>
        </w:rPr>
        <w:t xml:space="preserve"> and software bug fixes. The application shall be easy to use with little or no initial instructions necessary.</w:t>
      </w:r>
    </w:p>
    <w:p w:rsidR="006D4E69" w:rsidRPr="006D4E69" w:rsidRDefault="006D4E69" w:rsidP="006D4E69"/>
    <w:p w:rsidR="00EF3CB5" w:rsidRDefault="00B5279E" w:rsidP="00EF3CB5">
      <w:pPr>
        <w:pStyle w:val="Heading2"/>
      </w:pPr>
      <w:bookmarkStart w:id="149" w:name="_Toc425054417"/>
      <w:bookmarkStart w:id="150" w:name="_Toc422186510"/>
      <w:bookmarkStart w:id="151" w:name="_Toc436203416"/>
      <w:bookmarkStart w:id="152" w:name="_Toc452813610"/>
      <w:bookmarkStart w:id="153" w:name="_Toc509300871"/>
      <w:r>
        <w:t>Installation Guides, Configuration, and Read Me File</w:t>
      </w:r>
      <w:bookmarkEnd w:id="149"/>
      <w:bookmarkEnd w:id="150"/>
      <w:bookmarkEnd w:id="151"/>
      <w:bookmarkEnd w:id="152"/>
      <w:bookmarkEnd w:id="153"/>
    </w:p>
    <w:p w:rsidR="00EF3CB5" w:rsidRDefault="00EF3CB5" w:rsidP="00C94081">
      <w:pPr>
        <w:pStyle w:val="Heading2"/>
        <w:numPr>
          <w:ilvl w:val="0"/>
          <w:numId w:val="0"/>
        </w:numPr>
        <w:jc w:val="both"/>
        <w:rPr>
          <w:rFonts w:ascii="Times New Roman" w:hAnsi="Times New Roman"/>
          <w:b w:val="0"/>
        </w:rPr>
      </w:pPr>
      <w:r w:rsidRPr="000A5124">
        <w:rPr>
          <w:rFonts w:ascii="Times New Roman" w:hAnsi="Times New Roman"/>
          <w:b w:val="0"/>
        </w:rPr>
        <w:t>There will be no installation guide since the instructions are simple and will be provided as part of the User’s Manual</w:t>
      </w:r>
      <w:r w:rsidRPr="000A5124">
        <w:rPr>
          <w:rFonts w:ascii="Times New Roman" w:hAnsi="Times New Roman"/>
        </w:rPr>
        <w:t xml:space="preserve">. </w:t>
      </w:r>
      <w:r w:rsidRPr="000A5124">
        <w:rPr>
          <w:rFonts w:ascii="Times New Roman" w:hAnsi="Times New Roman"/>
          <w:b w:val="0"/>
        </w:rPr>
        <w:t>Additionally, the software will be updated through the Apple App Store as required or requested by customers. Updates will be available for download through the user’s wireless connection or across th</w:t>
      </w:r>
      <w:r w:rsidR="006D4E69">
        <w:rPr>
          <w:rFonts w:ascii="Times New Roman" w:hAnsi="Times New Roman"/>
          <w:b w:val="0"/>
        </w:rPr>
        <w:t>e 3G network or newer version.</w:t>
      </w:r>
    </w:p>
    <w:p w:rsidR="006D4E69" w:rsidRPr="006D4E69" w:rsidRDefault="006D4E69" w:rsidP="006D4E69"/>
    <w:p w:rsidR="009E6384" w:rsidRDefault="00B5279E">
      <w:pPr>
        <w:pStyle w:val="Heading2"/>
        <w:widowControl/>
      </w:pPr>
      <w:bookmarkStart w:id="154" w:name="_Toc425054418"/>
      <w:bookmarkStart w:id="155" w:name="_Toc422186511"/>
      <w:bookmarkStart w:id="156" w:name="_Toc436203417"/>
      <w:bookmarkStart w:id="157" w:name="_Toc452813611"/>
      <w:bookmarkStart w:id="158" w:name="_Toc509300872"/>
      <w:r>
        <w:t>Labeling and Packaging</w:t>
      </w:r>
      <w:bookmarkEnd w:id="154"/>
      <w:bookmarkEnd w:id="155"/>
      <w:bookmarkEnd w:id="156"/>
      <w:bookmarkEnd w:id="157"/>
      <w:bookmarkEnd w:id="158"/>
    </w:p>
    <w:p w:rsidR="00B5279E" w:rsidRDefault="009E6384" w:rsidP="009E6384">
      <w:pPr>
        <w:pStyle w:val="Heading2"/>
        <w:widowControl/>
        <w:numPr>
          <w:ilvl w:val="0"/>
          <w:numId w:val="0"/>
        </w:numPr>
        <w:rPr>
          <w:rFonts w:ascii="Times New Roman" w:hAnsi="Times New Roman"/>
          <w:b w:val="0"/>
        </w:rPr>
      </w:pPr>
      <w:r w:rsidRPr="000A5124">
        <w:rPr>
          <w:rFonts w:ascii="Times New Roman" w:hAnsi="Times New Roman"/>
          <w:b w:val="0"/>
        </w:rPr>
        <w:t xml:space="preserve">There is no labeling and/or packaging required since the application shall only be available via download from the Apple App Store. </w:t>
      </w:r>
    </w:p>
    <w:p w:rsidR="00E14477" w:rsidRDefault="00E14477" w:rsidP="00E14477"/>
    <w:p w:rsidR="00E14477" w:rsidRDefault="00E14477" w:rsidP="00E14477">
      <w:r>
        <w:t>Some GUI’s that will be used are defined in the table below:</w:t>
      </w:r>
      <w:bookmarkStart w:id="159" w:name="_GoBack"/>
      <w:bookmarkEnd w:id="159"/>
    </w:p>
    <w:p w:rsidR="00E14477" w:rsidRDefault="00E14477" w:rsidP="00E14477">
      <w:pPr>
        <w:pStyle w:val="Heading1"/>
        <w:numPr>
          <w:ilvl w:val="0"/>
          <w:numId w:val="0"/>
        </w:numPr>
        <w:rPr>
          <w:rFonts w:ascii="Times New Roman" w:hAnsi="Times New Roman"/>
          <w:b w:val="0"/>
          <w:sz w:val="20"/>
        </w:rPr>
      </w:pPr>
      <w:bookmarkStart w:id="160" w:name="_Toc322545332"/>
    </w:p>
    <w:p w:rsidR="00E14477" w:rsidRDefault="00E14477" w:rsidP="00E14477">
      <w:pPr>
        <w:pStyle w:val="Heading1"/>
        <w:numPr>
          <w:ilvl w:val="0"/>
          <w:numId w:val="0"/>
        </w:numPr>
      </w:pPr>
      <w:r>
        <w:t>Buttons</w:t>
      </w:r>
      <w:bookmarkEnd w:id="160"/>
    </w:p>
    <w:tbl>
      <w:tblPr>
        <w:tblStyle w:val="TableGrid"/>
        <w:tblW w:w="0" w:type="auto"/>
        <w:tblBorders>
          <w:top w:val="single" w:sz="8" w:space="0" w:color="76923C" w:themeColor="accent3" w:themeShade="BF"/>
          <w:left w:val="none" w:sz="0" w:space="0" w:color="auto"/>
          <w:bottom w:val="single" w:sz="8" w:space="0" w:color="76923C" w:themeColor="accent3" w:themeShade="BF"/>
          <w:right w:val="none" w:sz="0" w:space="0" w:color="auto"/>
          <w:insideH w:val="single" w:sz="8" w:space="0" w:color="76923C" w:themeColor="accent3" w:themeShade="BF"/>
          <w:insideV w:val="none" w:sz="0" w:space="0" w:color="auto"/>
        </w:tblBorders>
        <w:tblLook w:val="04A0" w:firstRow="1" w:lastRow="0" w:firstColumn="1" w:lastColumn="0" w:noHBand="0" w:noVBand="1"/>
      </w:tblPr>
      <w:tblGrid>
        <w:gridCol w:w="1818"/>
        <w:gridCol w:w="2430"/>
        <w:gridCol w:w="5328"/>
      </w:tblGrid>
      <w:tr w:rsidR="00E14477" w:rsidTr="00E14477">
        <w:trPr>
          <w:trHeight w:val="782"/>
        </w:trPr>
        <w:tc>
          <w:tcPr>
            <w:tcW w:w="1818" w:type="dxa"/>
          </w:tcPr>
          <w:p w:rsidR="00E14477" w:rsidRDefault="00E14477" w:rsidP="00E14477">
            <w:pPr>
              <w:spacing w:before="240"/>
              <w:jc w:val="center"/>
            </w:pPr>
            <w:r>
              <w:rPr>
                <w:noProof/>
              </w:rPr>
              <w:drawing>
                <wp:inline distT="0" distB="0" distL="0" distR="0" wp14:anchorId="2AAB5984" wp14:editId="0A95E6C3">
                  <wp:extent cx="361950" cy="361950"/>
                  <wp:effectExtent l="0" t="0" r="0" b="0"/>
                  <wp:docPr id="1" name="Picture 1" descr="C:\Users\obi\AppData\Local\Microsoft\Windows\Temporary Internet Files\Content.IE5\KZMU1RNU\MC9004314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Users\obi\AppData\Local\Microsoft\Windows\Temporary Internet Files\Content.IE5\KZMU1RNU\MC900431495[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E14477" w:rsidRDefault="00E14477" w:rsidP="00E14477">
            <w:pPr>
              <w:spacing w:before="240"/>
              <w:jc w:val="center"/>
            </w:pPr>
          </w:p>
        </w:tc>
        <w:tc>
          <w:tcPr>
            <w:tcW w:w="2430" w:type="dxa"/>
          </w:tcPr>
          <w:p w:rsidR="00E14477" w:rsidRDefault="00E14477" w:rsidP="00E14477">
            <w:pPr>
              <w:spacing w:before="240"/>
            </w:pPr>
            <w:r>
              <w:t>Home</w:t>
            </w:r>
          </w:p>
        </w:tc>
        <w:tc>
          <w:tcPr>
            <w:tcW w:w="5328" w:type="dxa"/>
          </w:tcPr>
          <w:p w:rsidR="00E14477" w:rsidRDefault="00E14477" w:rsidP="00E14477">
            <w:r w:rsidRPr="00AD34CD">
              <w:t xml:space="preserve">Organize your </w:t>
            </w:r>
            <w:r>
              <w:t xml:space="preserve">calendar </w:t>
            </w:r>
            <w:r w:rsidRPr="00AD34CD">
              <w:t xml:space="preserve"> </w:t>
            </w:r>
            <w:r>
              <w:t xml:space="preserve">and your life with </w:t>
            </w:r>
            <w:r w:rsidRPr="009B5341">
              <w:t xml:space="preserve">Schedule360 </w:t>
            </w:r>
            <w:r w:rsidRPr="00AD34CD">
              <w:t xml:space="preserve">on </w:t>
            </w:r>
            <w:r>
              <w:t xml:space="preserve">your iPhone device </w:t>
            </w:r>
            <w:r w:rsidRPr="00AD34CD">
              <w:t xml:space="preserve">and keep </w:t>
            </w:r>
            <w:r>
              <w:t xml:space="preserve">your life </w:t>
            </w:r>
            <w:r w:rsidRPr="00AD34CD">
              <w:t xml:space="preserve">up to date on all of your </w:t>
            </w:r>
            <w:r>
              <w:t xml:space="preserve">other mobile </w:t>
            </w:r>
            <w:r w:rsidRPr="00AD34CD">
              <w:t xml:space="preserve">devices </w:t>
            </w:r>
          </w:p>
        </w:tc>
      </w:tr>
      <w:tr w:rsidR="00E14477" w:rsidTr="00E14477">
        <w:tc>
          <w:tcPr>
            <w:tcW w:w="1818" w:type="dxa"/>
          </w:tcPr>
          <w:p w:rsidR="00E14477" w:rsidRDefault="00E14477" w:rsidP="00E14477">
            <w:pPr>
              <w:spacing w:before="240"/>
              <w:jc w:val="center"/>
            </w:pPr>
            <w:r>
              <w:rPr>
                <w:noProof/>
              </w:rPr>
              <w:drawing>
                <wp:inline distT="0" distB="0" distL="0" distR="0" wp14:anchorId="33C27718" wp14:editId="465FACA9">
                  <wp:extent cx="266700" cy="266700"/>
                  <wp:effectExtent l="0" t="0" r="0" b="0"/>
                  <wp:docPr id="2" name="Picture 2" descr="C:\Users\obi\AppData\Local\Microsoft\Windows\Temporary Internet Files\Content.IE5\EGZXX75B\MC9004348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obi\AppData\Local\Microsoft\Windows\Temporary Internet Files\Content.IE5\EGZXX75B\MC900434804[1].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E14477" w:rsidRDefault="00E14477" w:rsidP="00E14477">
            <w:pPr>
              <w:spacing w:before="240"/>
              <w:jc w:val="center"/>
            </w:pPr>
          </w:p>
        </w:tc>
        <w:tc>
          <w:tcPr>
            <w:tcW w:w="2430" w:type="dxa"/>
          </w:tcPr>
          <w:p w:rsidR="00E14477" w:rsidRDefault="00E14477" w:rsidP="00E14477">
            <w:pPr>
              <w:spacing w:before="240"/>
            </w:pPr>
            <w:r>
              <w:t>Calendar</w:t>
            </w:r>
          </w:p>
        </w:tc>
        <w:tc>
          <w:tcPr>
            <w:tcW w:w="5328" w:type="dxa"/>
          </w:tcPr>
          <w:p w:rsidR="00E14477" w:rsidRDefault="00E14477" w:rsidP="00E14477">
            <w:pPr>
              <w:jc w:val="both"/>
            </w:pPr>
            <w:r>
              <w:t xml:space="preserve">Access your calendar </w:t>
            </w:r>
            <w:r w:rsidRPr="004F17D6">
              <w:t>on Schedule360</w:t>
            </w:r>
            <w:r>
              <w:t xml:space="preserve">. </w:t>
            </w:r>
            <w:r w:rsidRPr="004F17D6">
              <w:t>Organiz</w:t>
            </w:r>
            <w:r>
              <w:t>e your life with due dates and never miss your appointments.</w:t>
            </w:r>
            <w:r w:rsidRPr="004F17D6">
              <w:t xml:space="preserve"> </w:t>
            </w:r>
          </w:p>
        </w:tc>
      </w:tr>
      <w:tr w:rsidR="00E14477" w:rsidTr="00E14477">
        <w:tc>
          <w:tcPr>
            <w:tcW w:w="1818" w:type="dxa"/>
          </w:tcPr>
          <w:p w:rsidR="00E14477" w:rsidRDefault="00E14477" w:rsidP="00E14477">
            <w:pPr>
              <w:spacing w:before="240"/>
              <w:jc w:val="center"/>
            </w:pPr>
            <w:r>
              <w:rPr>
                <w:noProof/>
              </w:rPr>
              <w:lastRenderedPageBreak/>
              <w:drawing>
                <wp:inline distT="0" distB="0" distL="0" distR="0" wp14:anchorId="5F6F9A2C" wp14:editId="577A6E76">
                  <wp:extent cx="36195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28" cstate="print">
                            <a:extLst>
                              <a:ext uri="{BEBA8EAE-BF5A-486C-A8C5-ECC9F3942E4B}">
                                <a14:imgProps xmlns:a14="http://schemas.microsoft.com/office/drawing/2010/main">
                                  <a14:imgLayer r:embed="rId29">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361950" cy="342900"/>
                          </a:xfrm>
                          <a:prstGeom prst="rect">
                            <a:avLst/>
                          </a:prstGeom>
                        </pic:spPr>
                      </pic:pic>
                    </a:graphicData>
                  </a:graphic>
                </wp:inline>
              </w:drawing>
            </w:r>
          </w:p>
          <w:p w:rsidR="00E14477" w:rsidRDefault="00E14477" w:rsidP="00E14477">
            <w:pPr>
              <w:spacing w:before="240"/>
              <w:jc w:val="center"/>
            </w:pPr>
          </w:p>
        </w:tc>
        <w:tc>
          <w:tcPr>
            <w:tcW w:w="2430" w:type="dxa"/>
          </w:tcPr>
          <w:p w:rsidR="00E14477" w:rsidRDefault="00E14477" w:rsidP="00E14477">
            <w:pPr>
              <w:spacing w:before="240"/>
            </w:pPr>
            <w:r>
              <w:t>Settings</w:t>
            </w:r>
          </w:p>
        </w:tc>
        <w:tc>
          <w:tcPr>
            <w:tcW w:w="5328" w:type="dxa"/>
          </w:tcPr>
          <w:p w:rsidR="00E14477" w:rsidRDefault="00E14477" w:rsidP="00E14477">
            <w:pPr>
              <w:jc w:val="both"/>
            </w:pPr>
            <w:r w:rsidRPr="008C464B">
              <w:t xml:space="preserve">Personalize your </w:t>
            </w:r>
            <w:r>
              <w:t>Schedule360</w:t>
            </w:r>
            <w:r w:rsidRPr="008C464B">
              <w:t xml:space="preserve"> settings in one convenient place—network, photos, and more. Set up Picture Frame, </w:t>
            </w:r>
            <w:r>
              <w:t xml:space="preserve">calendar </w:t>
            </w:r>
            <w:r w:rsidRPr="008C464B">
              <w:t xml:space="preserve">accounts, </w:t>
            </w:r>
            <w:r>
              <w:t>synching and backup options and contacts</w:t>
            </w:r>
            <w:r w:rsidRPr="008C464B">
              <w:t xml:space="preserve">. Manage your cellular data account. Set an auto-lock and a passcode for security. </w:t>
            </w:r>
          </w:p>
        </w:tc>
      </w:tr>
      <w:tr w:rsidR="00E14477" w:rsidTr="00E14477">
        <w:tc>
          <w:tcPr>
            <w:tcW w:w="1818" w:type="dxa"/>
          </w:tcPr>
          <w:p w:rsidR="00E14477" w:rsidRDefault="00996D49" w:rsidP="00E14477">
            <w:pPr>
              <w:spacing w:before="24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147955</wp:posOffset>
                      </wp:positionV>
                      <wp:extent cx="514350" cy="447675"/>
                      <wp:effectExtent l="9525" t="8255" r="85725" b="1079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47675"/>
                              </a:xfrm>
                              <a:custGeom>
                                <a:avLst/>
                                <a:gdLst>
                                  <a:gd name="T0" fmla="*/ 32409 w 21600"/>
                                  <a:gd name="T1" fmla="*/ 115028 h 21600"/>
                                  <a:gd name="T2" fmla="*/ 358926 w 21600"/>
                                  <a:gd name="T3" fmla="*/ 366451 h 21600"/>
                                  <a:gd name="T4" fmla="*/ 144780 w 21600"/>
                                  <a:gd name="T5" fmla="*/ 169433 h 21600"/>
                                  <a:gd name="T6" fmla="*/ 578644 w 21600"/>
                                  <a:gd name="T7" fmla="*/ 223838 h 21600"/>
                                  <a:gd name="T8" fmla="*/ 450056 w 21600"/>
                                  <a:gd name="T9" fmla="*/ 335756 h 21600"/>
                                  <a:gd name="T10" fmla="*/ 321469 w 21600"/>
                                  <a:gd name="T11" fmla="*/ 223838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cubicBezTo>
                                      <a:pt x="5400" y="13782"/>
                                      <a:pt x="7817" y="16200"/>
                                      <a:pt x="10800" y="16200"/>
                                    </a:cubicBezTo>
                                    <a:cubicBezTo>
                                      <a:pt x="11806" y="16200"/>
                                      <a:pt x="12793" y="15918"/>
                                      <a:pt x="13648" y="15387"/>
                                    </a:cubicBezTo>
                                    <a:lnTo>
                                      <a:pt x="16497" y="19974"/>
                                    </a:lnTo>
                                    <a:cubicBezTo>
                                      <a:pt x="14787" y="21037"/>
                                      <a:pt x="12813" y="21599"/>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8900" y="16200"/>
                                    </a:lnTo>
                                    <a:lnTo>
                                      <a:pt x="13500" y="10800"/>
                                    </a:lnTo>
                                    <a:lnTo>
                                      <a:pt x="16200" y="10800"/>
                                    </a:lnTo>
                                    <a:close/>
                                  </a:path>
                                </a:pathLst>
                              </a:cu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20.25pt;margin-top:11.65pt;width:40.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" path="m16200,10800v,-2983,-2418,-5400,-5400,-5400c7817,5400,5400,7817,5400,10800v,2982,2417,5400,5400,5400c11806,16200,12793,15918,13648,15387r2849,4587c14787,21037,12813,21599,10800,21600,4835,21600,,16764,,10800,,4835,4835,,10800,v5964,-1,10799,4835,10800,10799l21600,10800r2700,l18900,16200,13500,10800r2700,xe" fillcolor="#0070c0">
                      <v:stroke joinstyle="miter"/>
                      <v:path o:connecttype="custom" o:connectlocs="771739,2384035;8546925,7594951;3447574,3511617;13778960,4639198;10716959,6958776;7654981,4639198" o:connectangles="0,0,0,0,0,0" textboxrect="3163,3163,18437,18437"/>
                    </v:shape>
                  </w:pict>
                </mc:Fallback>
              </mc:AlternateContent>
            </w:r>
          </w:p>
          <w:p w:rsidR="00E14477" w:rsidRDefault="00E14477" w:rsidP="00E14477">
            <w:pPr>
              <w:spacing w:before="240"/>
              <w:jc w:val="center"/>
            </w:pPr>
          </w:p>
        </w:tc>
        <w:tc>
          <w:tcPr>
            <w:tcW w:w="2430" w:type="dxa"/>
          </w:tcPr>
          <w:p w:rsidR="00E14477" w:rsidRDefault="00E14477" w:rsidP="00E14477">
            <w:pPr>
              <w:spacing w:before="240"/>
            </w:pPr>
            <w:r>
              <w:t>Synchronize Devices</w:t>
            </w:r>
          </w:p>
        </w:tc>
        <w:tc>
          <w:tcPr>
            <w:tcW w:w="5328" w:type="dxa"/>
          </w:tcPr>
          <w:p w:rsidR="00E14477" w:rsidRDefault="00E14477" w:rsidP="00E14477">
            <w:pPr>
              <w:jc w:val="both"/>
            </w:pPr>
            <w:r>
              <w:t>Synchronize</w:t>
            </w:r>
            <w:r w:rsidRPr="004F17D6">
              <w:t xml:space="preserve"> your </w:t>
            </w:r>
            <w:r>
              <w:t xml:space="preserve">calendar with your other computing devices and other scheduling software such as Outlook, Yahoo and Google Calendar. </w:t>
            </w:r>
            <w:r w:rsidRPr="004F17D6">
              <w:t xml:space="preserve">Sync over the Internet with </w:t>
            </w:r>
            <w:r>
              <w:t>work and home calendars.</w:t>
            </w:r>
          </w:p>
        </w:tc>
      </w:tr>
    </w:tbl>
    <w:p w:rsidR="00E14477" w:rsidRPr="00E14477" w:rsidRDefault="00E14477" w:rsidP="00E14477"/>
    <w:p w:rsidR="00B5279E" w:rsidRDefault="00B5279E" w:rsidP="00996D49">
      <w:pPr>
        <w:pStyle w:val="InfoBlue"/>
      </w:pPr>
    </w:p>
    <w:sectPr w:rsidR="00B5279E" w:rsidSect="0010164E">
      <w:headerReference w:type="default" r:id="rId30"/>
      <w:footerReference w:type="default" r:id="rId3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34" w:rsidRDefault="00337D34">
      <w:r>
        <w:separator/>
      </w:r>
    </w:p>
  </w:endnote>
  <w:endnote w:type="continuationSeparator" w:id="0">
    <w:p w:rsidR="00337D34" w:rsidRDefault="0033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35455A">
      <w:tc>
        <w:tcPr>
          <w:tcW w:w="3162" w:type="dxa"/>
          <w:tcBorders>
            <w:top w:val="nil"/>
            <w:left w:val="nil"/>
            <w:bottom w:val="nil"/>
            <w:right w:val="nil"/>
          </w:tcBorders>
        </w:tcPr>
        <w:p w:rsidR="0035455A" w:rsidRDefault="0035455A">
          <w:pPr>
            <w:ind w:right="360"/>
          </w:pPr>
          <w:r>
            <w:t>Confidential</w:t>
          </w:r>
        </w:p>
      </w:tc>
      <w:tc>
        <w:tcPr>
          <w:tcW w:w="3162" w:type="dxa"/>
          <w:tcBorders>
            <w:top w:val="nil"/>
            <w:left w:val="nil"/>
            <w:bottom w:val="nil"/>
            <w:right w:val="nil"/>
          </w:tcBorders>
        </w:tcPr>
        <w:p w:rsidR="0035455A" w:rsidRDefault="0035455A">
          <w:pPr>
            <w:jc w:val="center"/>
          </w:pPr>
          <w:r>
            <w:sym w:font="Symbol" w:char="F0D3"/>
          </w:r>
          <w:r>
            <w:t xml:space="preserve"> Team Alpha, </w:t>
          </w:r>
          <w:r>
            <w:fldChar w:fldCharType="begin"/>
          </w:r>
          <w:r>
            <w:instrText xml:space="preserve"> DATE \@ "yyyy" </w:instrText>
          </w:r>
          <w:r>
            <w:fldChar w:fldCharType="separate"/>
          </w:r>
          <w:r>
            <w:rPr>
              <w:noProof/>
            </w:rPr>
            <w:t>2012</w:t>
          </w:r>
          <w:r>
            <w:rPr>
              <w:noProof/>
            </w:rPr>
            <w:fldChar w:fldCharType="end"/>
          </w:r>
        </w:p>
      </w:tc>
      <w:tc>
        <w:tcPr>
          <w:tcW w:w="3162" w:type="dxa"/>
          <w:tcBorders>
            <w:top w:val="nil"/>
            <w:left w:val="nil"/>
            <w:bottom w:val="nil"/>
            <w:right w:val="nil"/>
          </w:tcBorders>
        </w:tcPr>
        <w:p w:rsidR="0035455A" w:rsidRDefault="0035455A">
          <w:pP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94081">
            <w:rPr>
              <w:rStyle w:val="PageNumber"/>
              <w:noProof/>
            </w:rPr>
            <w:t>17</w:t>
          </w:r>
          <w:r>
            <w:rPr>
              <w:rStyle w:val="PageNumber"/>
            </w:rPr>
            <w:fldChar w:fldCharType="end"/>
          </w:r>
        </w:p>
      </w:tc>
    </w:tr>
  </w:tbl>
  <w:p w:rsidR="0035455A" w:rsidRDefault="00354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34" w:rsidRDefault="00337D34">
      <w:r>
        <w:separator/>
      </w:r>
    </w:p>
  </w:footnote>
  <w:footnote w:type="continuationSeparator" w:id="0">
    <w:p w:rsidR="00337D34" w:rsidRDefault="00337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55A" w:rsidRDefault="0035455A">
    <w:pPr>
      <w:rPr>
        <w:sz w:val="24"/>
      </w:rPr>
    </w:pPr>
  </w:p>
  <w:p w:rsidR="0035455A" w:rsidRDefault="0035455A">
    <w:pPr>
      <w:pBdr>
        <w:top w:val="single" w:sz="6" w:space="1" w:color="auto"/>
      </w:pBdr>
      <w:rPr>
        <w:sz w:val="24"/>
      </w:rPr>
    </w:pPr>
  </w:p>
  <w:p w:rsidR="0035455A" w:rsidRDefault="0035455A">
    <w:pPr>
      <w:pBdr>
        <w:bottom w:val="single" w:sz="6" w:space="1" w:color="auto"/>
      </w:pBdr>
      <w:jc w:val="right"/>
      <w:rPr>
        <w:rFonts w:ascii="Arial" w:hAnsi="Arial"/>
        <w:b/>
        <w:sz w:val="36"/>
      </w:rPr>
    </w:pPr>
    <w:r>
      <w:rPr>
        <w:rFonts w:ascii="Arial" w:hAnsi="Arial"/>
        <w:b/>
        <w:sz w:val="36"/>
      </w:rPr>
      <w:t>360 Schedule</w:t>
    </w:r>
  </w:p>
  <w:p w:rsidR="0035455A" w:rsidRDefault="0035455A">
    <w:pPr>
      <w:pBdr>
        <w:bottom w:val="single" w:sz="6" w:space="1" w:color="auto"/>
      </w:pBdr>
      <w:jc w:val="right"/>
      <w:rPr>
        <w:sz w:val="24"/>
      </w:rPr>
    </w:pPr>
  </w:p>
  <w:p w:rsidR="0035455A" w:rsidRDefault="00354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35455A">
      <w:tc>
        <w:tcPr>
          <w:tcW w:w="6379" w:type="dxa"/>
        </w:tcPr>
        <w:p w:rsidR="0035455A" w:rsidRDefault="0035455A">
          <w:r>
            <w:rPr>
              <w:b/>
            </w:rPr>
            <w:t>360 Schedule</w:t>
          </w:r>
        </w:p>
      </w:tc>
      <w:tc>
        <w:tcPr>
          <w:tcW w:w="3179" w:type="dxa"/>
        </w:tcPr>
        <w:p w:rsidR="0035455A" w:rsidRDefault="0035455A">
          <w:pPr>
            <w:tabs>
              <w:tab w:val="left" w:pos="1135"/>
            </w:tabs>
            <w:spacing w:before="40"/>
            <w:ind w:right="68"/>
          </w:pPr>
          <w:r>
            <w:t xml:space="preserve">  Version:           1.3</w:t>
          </w:r>
        </w:p>
      </w:tc>
    </w:tr>
    <w:tr w:rsidR="0035455A">
      <w:tc>
        <w:tcPr>
          <w:tcW w:w="6379" w:type="dxa"/>
        </w:tcPr>
        <w:p w:rsidR="0035455A" w:rsidRDefault="0035455A">
          <w:fldSimple w:instr=" TITLE  \* MERGEFORMAT ">
            <w:r>
              <w:t>Vision</w:t>
            </w:r>
          </w:fldSimple>
        </w:p>
      </w:tc>
      <w:tc>
        <w:tcPr>
          <w:tcW w:w="3179" w:type="dxa"/>
        </w:tcPr>
        <w:p w:rsidR="0035455A" w:rsidRDefault="0035455A" w:rsidP="006A0981">
          <w:r>
            <w:t xml:space="preserve">  Date:  21/APR/12</w:t>
          </w:r>
        </w:p>
      </w:tc>
    </w:tr>
  </w:tbl>
  <w:p w:rsidR="0035455A" w:rsidRDefault="00354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811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F0014F"/>
    <w:multiLevelType w:val="hybridMultilevel"/>
    <w:tmpl w:val="C7A24CBC"/>
    <w:lvl w:ilvl="0" w:tplc="A7261078">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2B7BEB"/>
    <w:multiLevelType w:val="multilevel"/>
    <w:tmpl w:val="9DE4A86C"/>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b w:val="0"/>
        <w:bCs/>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3676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5B67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DF58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16">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98C0069"/>
    <w:multiLevelType w:val="hybridMultilevel"/>
    <w:tmpl w:val="28E8AA08"/>
    <w:lvl w:ilvl="0" w:tplc="B8D2CB56">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3A9B03AC"/>
    <w:multiLevelType w:val="hybridMultilevel"/>
    <w:tmpl w:val="0FE89E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63C69"/>
    <w:multiLevelType w:val="multilevel"/>
    <w:tmpl w:val="B4F0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BB3442"/>
    <w:multiLevelType w:val="multilevel"/>
    <w:tmpl w:val="D2742C48"/>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b/>
        <w:bCs/>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4C02C8F"/>
    <w:multiLevelType w:val="multilevel"/>
    <w:tmpl w:val="F0CA0A6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71707C1"/>
    <w:multiLevelType w:val="hybridMultilevel"/>
    <w:tmpl w:val="4CB2C4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F5B28A1"/>
    <w:multiLevelType w:val="hybridMultilevel"/>
    <w:tmpl w:val="CB44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9F31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47235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BD81C81"/>
    <w:multiLevelType w:val="multilevel"/>
    <w:tmpl w:val="FFFFFFFF"/>
    <w:lvl w:ilvl="0">
      <w:start w:val="1"/>
      <w:numFmt w:val="decimal"/>
      <w:pStyle w:val="Bulle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3990FB0"/>
    <w:multiLevelType w:val="hybridMultilevel"/>
    <w:tmpl w:val="EE283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C9362FF"/>
    <w:multiLevelType w:val="hybridMultilevel"/>
    <w:tmpl w:val="23B07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
  </w:num>
  <w:num w:numId="4">
    <w:abstractNumId w:val="15"/>
  </w:num>
  <w:num w:numId="5">
    <w:abstractNumId w:val="36"/>
  </w:num>
  <w:num w:numId="6">
    <w:abstractNumId w:val="27"/>
  </w:num>
  <w:num w:numId="7">
    <w:abstractNumId w:val="26"/>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2"/>
  </w:num>
  <w:num w:numId="10">
    <w:abstractNumId w:val="35"/>
  </w:num>
  <w:num w:numId="11">
    <w:abstractNumId w:val="4"/>
  </w:num>
  <w:num w:numId="12">
    <w:abstractNumId w:val="16"/>
  </w:num>
  <w:num w:numId="13">
    <w:abstractNumId w:val="14"/>
  </w:num>
  <w:num w:numId="14">
    <w:abstractNumId w:val="34"/>
  </w:num>
  <w:num w:numId="15">
    <w:abstractNumId w:val="13"/>
  </w:num>
  <w:num w:numId="16">
    <w:abstractNumId w:val="6"/>
  </w:num>
  <w:num w:numId="17">
    <w:abstractNumId w:val="32"/>
  </w:num>
  <w:num w:numId="18">
    <w:abstractNumId w:val="24"/>
  </w:num>
  <w:num w:numId="19">
    <w:abstractNumId w:val="8"/>
  </w:num>
  <w:num w:numId="20">
    <w:abstractNumId w:val="21"/>
  </w:num>
  <w:num w:numId="21">
    <w:abstractNumId w:val="12"/>
  </w:num>
  <w:num w:numId="22">
    <w:abstractNumId w:val="31"/>
  </w:num>
  <w:num w:numId="23">
    <w:abstractNumId w:val="11"/>
  </w:num>
  <w:num w:numId="24">
    <w:abstractNumId w:val="10"/>
  </w:num>
  <w:num w:numId="25">
    <w:abstractNumId w:val="9"/>
  </w:num>
  <w:num w:numId="26">
    <w:abstractNumId w:val="28"/>
  </w:num>
  <w:num w:numId="27">
    <w:abstractNumId w:val="29"/>
  </w:num>
  <w:num w:numId="28">
    <w:abstractNumId w:val="37"/>
  </w:num>
  <w:num w:numId="29">
    <w:abstractNumId w:val="17"/>
  </w:num>
  <w:num w:numId="30">
    <w:abstractNumId w:val="30"/>
  </w:num>
  <w:num w:numId="31">
    <w:abstractNumId w:val="18"/>
  </w:num>
  <w:num w:numId="32">
    <w:abstractNumId w:val="20"/>
  </w:num>
  <w:num w:numId="33">
    <w:abstractNumId w:val="7"/>
  </w:num>
  <w:num w:numId="34">
    <w:abstractNumId w:val="19"/>
  </w:num>
  <w:num w:numId="35">
    <w:abstractNumId w:val="22"/>
  </w:num>
  <w:num w:numId="36">
    <w:abstractNumId w:val="33"/>
  </w:num>
  <w:num w:numId="37">
    <w:abstractNumId w:val="5"/>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0"/>
  </w:num>
  <w:num w:numId="41">
    <w:abstractNumId w:val="0"/>
  </w:num>
  <w:num w:numId="42">
    <w:abstractNumId w:val="2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15"/>
    <w:rsid w:val="0005580A"/>
    <w:rsid w:val="00092338"/>
    <w:rsid w:val="000A5124"/>
    <w:rsid w:val="0010164E"/>
    <w:rsid w:val="00156367"/>
    <w:rsid w:val="001D64D5"/>
    <w:rsid w:val="002540C5"/>
    <w:rsid w:val="002A7AD7"/>
    <w:rsid w:val="002B05F8"/>
    <w:rsid w:val="002B3615"/>
    <w:rsid w:val="002B5BB5"/>
    <w:rsid w:val="002C3ED9"/>
    <w:rsid w:val="00314B6E"/>
    <w:rsid w:val="00333B32"/>
    <w:rsid w:val="00337D34"/>
    <w:rsid w:val="0035009B"/>
    <w:rsid w:val="0035455A"/>
    <w:rsid w:val="00397D69"/>
    <w:rsid w:val="003A083C"/>
    <w:rsid w:val="003A5F5B"/>
    <w:rsid w:val="004D268D"/>
    <w:rsid w:val="00510CDC"/>
    <w:rsid w:val="005272C9"/>
    <w:rsid w:val="0053220D"/>
    <w:rsid w:val="005449A9"/>
    <w:rsid w:val="0056178B"/>
    <w:rsid w:val="005825FC"/>
    <w:rsid w:val="00585B6E"/>
    <w:rsid w:val="005B0207"/>
    <w:rsid w:val="00603168"/>
    <w:rsid w:val="00635E0D"/>
    <w:rsid w:val="00643A98"/>
    <w:rsid w:val="00677822"/>
    <w:rsid w:val="006A0981"/>
    <w:rsid w:val="006B6B78"/>
    <w:rsid w:val="006D4E69"/>
    <w:rsid w:val="0070660A"/>
    <w:rsid w:val="00745362"/>
    <w:rsid w:val="007720A4"/>
    <w:rsid w:val="007A05EB"/>
    <w:rsid w:val="007A7228"/>
    <w:rsid w:val="00825AE4"/>
    <w:rsid w:val="00861ECE"/>
    <w:rsid w:val="00921B15"/>
    <w:rsid w:val="00996D49"/>
    <w:rsid w:val="009A1B61"/>
    <w:rsid w:val="009E6384"/>
    <w:rsid w:val="00A1444F"/>
    <w:rsid w:val="00A23FC4"/>
    <w:rsid w:val="00A40D90"/>
    <w:rsid w:val="00A466F1"/>
    <w:rsid w:val="00A658B0"/>
    <w:rsid w:val="00A81A7D"/>
    <w:rsid w:val="00A946DC"/>
    <w:rsid w:val="00AC6440"/>
    <w:rsid w:val="00B002BA"/>
    <w:rsid w:val="00B478E7"/>
    <w:rsid w:val="00B5279E"/>
    <w:rsid w:val="00BB21A1"/>
    <w:rsid w:val="00BC414C"/>
    <w:rsid w:val="00C420D1"/>
    <w:rsid w:val="00C71CC7"/>
    <w:rsid w:val="00C94081"/>
    <w:rsid w:val="00CA2C3F"/>
    <w:rsid w:val="00CB3F48"/>
    <w:rsid w:val="00CE2079"/>
    <w:rsid w:val="00D91935"/>
    <w:rsid w:val="00D9355D"/>
    <w:rsid w:val="00DC7481"/>
    <w:rsid w:val="00E14477"/>
    <w:rsid w:val="00E2165B"/>
    <w:rsid w:val="00E75894"/>
    <w:rsid w:val="00E92055"/>
    <w:rsid w:val="00EC3207"/>
    <w:rsid w:val="00ED2F01"/>
    <w:rsid w:val="00ED358F"/>
    <w:rsid w:val="00EE694F"/>
    <w:rsid w:val="00EF3CB5"/>
    <w:rsid w:val="00F5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4E"/>
    <w:pPr>
      <w:widowControl w:val="0"/>
      <w:spacing w:line="240" w:lineRule="atLeast"/>
    </w:pPr>
    <w:rPr>
      <w:sz w:val="20"/>
      <w:szCs w:val="20"/>
    </w:rPr>
  </w:style>
  <w:style w:type="paragraph" w:styleId="Heading1">
    <w:name w:val="heading 1"/>
    <w:basedOn w:val="Normal"/>
    <w:next w:val="Normal"/>
    <w:link w:val="Heading1Char"/>
    <w:qFormat/>
    <w:rsid w:val="0010164E"/>
    <w:pPr>
      <w:keepNext/>
      <w:numPr>
        <w:numId w:val="1"/>
      </w:numPr>
      <w:spacing w:before="120" w:after="60"/>
      <w:outlineLvl w:val="0"/>
    </w:pPr>
    <w:rPr>
      <w:rFonts w:ascii="Arial" w:hAnsi="Arial"/>
      <w:b/>
      <w:sz w:val="24"/>
    </w:rPr>
  </w:style>
  <w:style w:type="paragraph" w:styleId="Heading2">
    <w:name w:val="heading 2"/>
    <w:basedOn w:val="Heading1"/>
    <w:next w:val="Normal"/>
    <w:link w:val="Heading2Char"/>
    <w:qFormat/>
    <w:rsid w:val="0010164E"/>
    <w:pPr>
      <w:numPr>
        <w:ilvl w:val="1"/>
      </w:numPr>
      <w:outlineLvl w:val="1"/>
    </w:pPr>
    <w:rPr>
      <w:sz w:val="20"/>
    </w:rPr>
  </w:style>
  <w:style w:type="paragraph" w:styleId="Heading3">
    <w:name w:val="heading 3"/>
    <w:basedOn w:val="Heading1"/>
    <w:next w:val="Normal"/>
    <w:link w:val="Heading3Char"/>
    <w:qFormat/>
    <w:rsid w:val="0010164E"/>
    <w:pPr>
      <w:numPr>
        <w:ilvl w:val="2"/>
      </w:numPr>
      <w:outlineLvl w:val="2"/>
    </w:pPr>
    <w:rPr>
      <w:b w:val="0"/>
      <w:i/>
      <w:sz w:val="20"/>
    </w:rPr>
  </w:style>
  <w:style w:type="paragraph" w:styleId="Heading4">
    <w:name w:val="heading 4"/>
    <w:basedOn w:val="Heading1"/>
    <w:next w:val="Normal"/>
    <w:link w:val="Heading4Char"/>
    <w:qFormat/>
    <w:rsid w:val="0010164E"/>
    <w:pPr>
      <w:numPr>
        <w:ilvl w:val="3"/>
      </w:numPr>
      <w:outlineLvl w:val="3"/>
    </w:pPr>
    <w:rPr>
      <w:b w:val="0"/>
      <w:sz w:val="20"/>
    </w:rPr>
  </w:style>
  <w:style w:type="paragraph" w:styleId="Heading5">
    <w:name w:val="heading 5"/>
    <w:basedOn w:val="Normal"/>
    <w:next w:val="Normal"/>
    <w:link w:val="Heading5Char"/>
    <w:qFormat/>
    <w:rsid w:val="0010164E"/>
    <w:pPr>
      <w:numPr>
        <w:ilvl w:val="4"/>
        <w:numId w:val="1"/>
      </w:numPr>
      <w:spacing w:before="240" w:after="60"/>
      <w:outlineLvl w:val="4"/>
    </w:pPr>
    <w:rPr>
      <w:sz w:val="22"/>
    </w:rPr>
  </w:style>
  <w:style w:type="paragraph" w:styleId="Heading6">
    <w:name w:val="heading 6"/>
    <w:basedOn w:val="Normal"/>
    <w:next w:val="Normal"/>
    <w:link w:val="Heading6Char"/>
    <w:qFormat/>
    <w:rsid w:val="0010164E"/>
    <w:pPr>
      <w:numPr>
        <w:ilvl w:val="5"/>
        <w:numId w:val="1"/>
      </w:numPr>
      <w:spacing w:before="240" w:after="60"/>
      <w:outlineLvl w:val="5"/>
    </w:pPr>
    <w:rPr>
      <w:i/>
      <w:sz w:val="22"/>
    </w:rPr>
  </w:style>
  <w:style w:type="paragraph" w:styleId="Heading7">
    <w:name w:val="heading 7"/>
    <w:basedOn w:val="Normal"/>
    <w:next w:val="Normal"/>
    <w:link w:val="Heading7Char"/>
    <w:qFormat/>
    <w:rsid w:val="0010164E"/>
    <w:pPr>
      <w:numPr>
        <w:ilvl w:val="6"/>
        <w:numId w:val="1"/>
      </w:numPr>
      <w:spacing w:before="240" w:after="60"/>
      <w:outlineLvl w:val="6"/>
    </w:pPr>
  </w:style>
  <w:style w:type="paragraph" w:styleId="Heading8">
    <w:name w:val="heading 8"/>
    <w:basedOn w:val="Normal"/>
    <w:next w:val="Normal"/>
    <w:link w:val="Heading8Char"/>
    <w:qFormat/>
    <w:rsid w:val="0010164E"/>
    <w:pPr>
      <w:numPr>
        <w:ilvl w:val="7"/>
        <w:numId w:val="1"/>
      </w:numPr>
      <w:spacing w:before="240" w:after="60"/>
      <w:outlineLvl w:val="7"/>
    </w:pPr>
    <w:rPr>
      <w:i/>
    </w:rPr>
  </w:style>
  <w:style w:type="paragraph" w:styleId="Heading9">
    <w:name w:val="heading 9"/>
    <w:basedOn w:val="Normal"/>
    <w:next w:val="Normal"/>
    <w:link w:val="Heading9Char"/>
    <w:qFormat/>
    <w:rsid w:val="0010164E"/>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ACA"/>
    <w:rPr>
      <w:rFonts w:ascii="Arial" w:hAnsi="Arial"/>
      <w:b/>
      <w:sz w:val="24"/>
      <w:szCs w:val="20"/>
    </w:rPr>
  </w:style>
  <w:style w:type="character" w:customStyle="1" w:styleId="Heading2Char">
    <w:name w:val="Heading 2 Char"/>
    <w:basedOn w:val="DefaultParagraphFont"/>
    <w:link w:val="Heading2"/>
    <w:rsid w:val="00E32ACA"/>
    <w:rPr>
      <w:rFonts w:ascii="Arial" w:hAnsi="Arial"/>
      <w:b/>
      <w:sz w:val="20"/>
      <w:szCs w:val="20"/>
    </w:rPr>
  </w:style>
  <w:style w:type="character" w:customStyle="1" w:styleId="Heading3Char">
    <w:name w:val="Heading 3 Char"/>
    <w:basedOn w:val="DefaultParagraphFont"/>
    <w:link w:val="Heading3"/>
    <w:uiPriority w:val="9"/>
    <w:semiHidden/>
    <w:rsid w:val="00E32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32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E32ACA"/>
    <w:rPr>
      <w:szCs w:val="20"/>
    </w:rPr>
  </w:style>
  <w:style w:type="character" w:customStyle="1" w:styleId="Heading6Char">
    <w:name w:val="Heading 6 Char"/>
    <w:basedOn w:val="DefaultParagraphFont"/>
    <w:link w:val="Heading6"/>
    <w:rsid w:val="00E32ACA"/>
    <w:rPr>
      <w:i/>
      <w:szCs w:val="20"/>
    </w:rPr>
  </w:style>
  <w:style w:type="character" w:customStyle="1" w:styleId="Heading7Char">
    <w:name w:val="Heading 7 Char"/>
    <w:basedOn w:val="DefaultParagraphFont"/>
    <w:link w:val="Heading7"/>
    <w:rsid w:val="00E32ACA"/>
    <w:rPr>
      <w:sz w:val="20"/>
      <w:szCs w:val="20"/>
    </w:rPr>
  </w:style>
  <w:style w:type="character" w:customStyle="1" w:styleId="Heading8Char">
    <w:name w:val="Heading 8 Char"/>
    <w:basedOn w:val="DefaultParagraphFont"/>
    <w:link w:val="Heading8"/>
    <w:rsid w:val="00E32ACA"/>
    <w:rPr>
      <w:i/>
      <w:sz w:val="20"/>
      <w:szCs w:val="20"/>
    </w:rPr>
  </w:style>
  <w:style w:type="character" w:customStyle="1" w:styleId="Heading9Char">
    <w:name w:val="Heading 9 Char"/>
    <w:basedOn w:val="DefaultParagraphFont"/>
    <w:link w:val="Heading9"/>
    <w:rsid w:val="00E32ACA"/>
    <w:rPr>
      <w:b/>
      <w:i/>
      <w:sz w:val="18"/>
      <w:szCs w:val="20"/>
    </w:rPr>
  </w:style>
  <w:style w:type="paragraph" w:customStyle="1" w:styleId="Paragraph2">
    <w:name w:val="Paragraph2"/>
    <w:basedOn w:val="Normal"/>
    <w:uiPriority w:val="99"/>
    <w:rsid w:val="0010164E"/>
    <w:pPr>
      <w:spacing w:before="80"/>
      <w:ind w:left="720"/>
      <w:jc w:val="both"/>
    </w:pPr>
    <w:rPr>
      <w:color w:val="000000"/>
      <w:lang w:val="en-AU"/>
    </w:rPr>
  </w:style>
  <w:style w:type="paragraph" w:styleId="Title">
    <w:name w:val="Title"/>
    <w:basedOn w:val="Normal"/>
    <w:next w:val="Normal"/>
    <w:link w:val="TitleChar"/>
    <w:uiPriority w:val="99"/>
    <w:qFormat/>
    <w:rsid w:val="0010164E"/>
    <w:pPr>
      <w:spacing w:line="240" w:lineRule="auto"/>
      <w:jc w:val="center"/>
    </w:pPr>
    <w:rPr>
      <w:rFonts w:ascii="Arial" w:hAnsi="Arial"/>
      <w:b/>
      <w:sz w:val="36"/>
    </w:rPr>
  </w:style>
  <w:style w:type="character" w:customStyle="1" w:styleId="TitleChar">
    <w:name w:val="Title Char"/>
    <w:basedOn w:val="DefaultParagraphFont"/>
    <w:link w:val="Title"/>
    <w:uiPriority w:val="10"/>
    <w:rsid w:val="00E32ACA"/>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10164E"/>
    <w:pPr>
      <w:spacing w:after="60"/>
      <w:jc w:val="center"/>
    </w:pPr>
    <w:rPr>
      <w:rFonts w:ascii="Arial" w:hAnsi="Arial"/>
      <w:i/>
      <w:sz w:val="36"/>
      <w:lang w:val="en-AU"/>
    </w:rPr>
  </w:style>
  <w:style w:type="character" w:customStyle="1" w:styleId="SubtitleChar">
    <w:name w:val="Subtitle Char"/>
    <w:basedOn w:val="DefaultParagraphFont"/>
    <w:link w:val="Subtitle"/>
    <w:uiPriority w:val="11"/>
    <w:rsid w:val="00E32ACA"/>
    <w:rPr>
      <w:rFonts w:asciiTheme="majorHAnsi" w:eastAsiaTheme="majorEastAsia" w:hAnsiTheme="majorHAnsi" w:cstheme="majorBidi"/>
      <w:sz w:val="24"/>
      <w:szCs w:val="24"/>
    </w:rPr>
  </w:style>
  <w:style w:type="paragraph" w:styleId="NormalIndent">
    <w:name w:val="Normal Indent"/>
    <w:basedOn w:val="Normal"/>
    <w:uiPriority w:val="99"/>
    <w:rsid w:val="0010164E"/>
    <w:pPr>
      <w:ind w:left="900" w:hanging="900"/>
    </w:pPr>
  </w:style>
  <w:style w:type="paragraph" w:styleId="TOC1">
    <w:name w:val="toc 1"/>
    <w:basedOn w:val="Normal"/>
    <w:next w:val="Normal"/>
    <w:autoRedefine/>
    <w:uiPriority w:val="99"/>
    <w:semiHidden/>
    <w:rsid w:val="0010164E"/>
    <w:pPr>
      <w:tabs>
        <w:tab w:val="right" w:pos="9360"/>
      </w:tabs>
      <w:spacing w:before="240" w:after="60"/>
      <w:ind w:right="720"/>
    </w:pPr>
  </w:style>
  <w:style w:type="paragraph" w:styleId="TOC2">
    <w:name w:val="toc 2"/>
    <w:basedOn w:val="Normal"/>
    <w:next w:val="Normal"/>
    <w:autoRedefine/>
    <w:uiPriority w:val="99"/>
    <w:semiHidden/>
    <w:rsid w:val="0010164E"/>
    <w:pPr>
      <w:tabs>
        <w:tab w:val="right" w:pos="9360"/>
      </w:tabs>
      <w:ind w:left="432" w:right="720"/>
    </w:pPr>
  </w:style>
  <w:style w:type="paragraph" w:styleId="TOC3">
    <w:name w:val="toc 3"/>
    <w:basedOn w:val="Normal"/>
    <w:next w:val="Normal"/>
    <w:autoRedefine/>
    <w:uiPriority w:val="99"/>
    <w:semiHidden/>
    <w:rsid w:val="0010164E"/>
    <w:pPr>
      <w:tabs>
        <w:tab w:val="left" w:pos="1440"/>
        <w:tab w:val="right" w:pos="9360"/>
      </w:tabs>
      <w:ind w:left="864"/>
    </w:pPr>
  </w:style>
  <w:style w:type="paragraph" w:styleId="Header">
    <w:name w:val="header"/>
    <w:basedOn w:val="Normal"/>
    <w:link w:val="HeaderChar"/>
    <w:uiPriority w:val="99"/>
    <w:rsid w:val="0010164E"/>
    <w:pPr>
      <w:tabs>
        <w:tab w:val="center" w:pos="4320"/>
        <w:tab w:val="right" w:pos="8640"/>
      </w:tabs>
    </w:pPr>
  </w:style>
  <w:style w:type="character" w:customStyle="1" w:styleId="HeaderChar">
    <w:name w:val="Header Char"/>
    <w:basedOn w:val="DefaultParagraphFont"/>
    <w:link w:val="Header"/>
    <w:uiPriority w:val="99"/>
    <w:semiHidden/>
    <w:rsid w:val="00E32ACA"/>
    <w:rPr>
      <w:sz w:val="20"/>
      <w:szCs w:val="20"/>
    </w:rPr>
  </w:style>
  <w:style w:type="paragraph" w:styleId="Footer">
    <w:name w:val="footer"/>
    <w:basedOn w:val="Normal"/>
    <w:link w:val="FooterChar"/>
    <w:uiPriority w:val="99"/>
    <w:rsid w:val="0010164E"/>
    <w:pPr>
      <w:tabs>
        <w:tab w:val="center" w:pos="4320"/>
        <w:tab w:val="right" w:pos="8640"/>
      </w:tabs>
    </w:pPr>
  </w:style>
  <w:style w:type="character" w:customStyle="1" w:styleId="FooterChar">
    <w:name w:val="Footer Char"/>
    <w:basedOn w:val="DefaultParagraphFont"/>
    <w:link w:val="Footer"/>
    <w:uiPriority w:val="99"/>
    <w:semiHidden/>
    <w:rsid w:val="00E32ACA"/>
    <w:rPr>
      <w:sz w:val="20"/>
      <w:szCs w:val="20"/>
    </w:rPr>
  </w:style>
  <w:style w:type="character" w:styleId="PageNumber">
    <w:name w:val="page number"/>
    <w:basedOn w:val="DefaultParagraphFont"/>
    <w:uiPriority w:val="99"/>
    <w:rsid w:val="0010164E"/>
    <w:rPr>
      <w:rFonts w:cs="Times New Roman"/>
    </w:rPr>
  </w:style>
  <w:style w:type="paragraph" w:customStyle="1" w:styleId="Bullet2">
    <w:name w:val="Bullet2"/>
    <w:basedOn w:val="Normal"/>
    <w:uiPriority w:val="99"/>
    <w:rsid w:val="0010164E"/>
    <w:pPr>
      <w:ind w:left="1440" w:hanging="360"/>
    </w:pPr>
    <w:rPr>
      <w:color w:val="000080"/>
    </w:rPr>
  </w:style>
  <w:style w:type="paragraph" w:customStyle="1" w:styleId="Paragraph1">
    <w:name w:val="Paragraph1"/>
    <w:basedOn w:val="Normal"/>
    <w:uiPriority w:val="99"/>
    <w:rsid w:val="0010164E"/>
    <w:pPr>
      <w:spacing w:before="80" w:line="240" w:lineRule="auto"/>
      <w:jc w:val="both"/>
    </w:pPr>
  </w:style>
  <w:style w:type="paragraph" w:customStyle="1" w:styleId="Tabletext">
    <w:name w:val="Tabletext"/>
    <w:basedOn w:val="Normal"/>
    <w:uiPriority w:val="99"/>
    <w:rsid w:val="0010164E"/>
    <w:pPr>
      <w:keepLines/>
      <w:spacing w:after="120"/>
    </w:pPr>
  </w:style>
  <w:style w:type="paragraph" w:styleId="BodyText">
    <w:name w:val="Body Text"/>
    <w:basedOn w:val="Normal"/>
    <w:link w:val="BodyTextChar"/>
    <w:rsid w:val="0010164E"/>
    <w:pPr>
      <w:keepLines/>
      <w:spacing w:after="120"/>
      <w:ind w:left="720"/>
    </w:pPr>
  </w:style>
  <w:style w:type="character" w:customStyle="1" w:styleId="BodyTextChar">
    <w:name w:val="Body Text Char"/>
    <w:basedOn w:val="DefaultParagraphFont"/>
    <w:link w:val="BodyText"/>
    <w:uiPriority w:val="99"/>
    <w:semiHidden/>
    <w:rsid w:val="00E32ACA"/>
    <w:rPr>
      <w:sz w:val="20"/>
      <w:szCs w:val="20"/>
    </w:rPr>
  </w:style>
  <w:style w:type="paragraph" w:customStyle="1" w:styleId="Paragraph3">
    <w:name w:val="Paragraph3"/>
    <w:basedOn w:val="Normal"/>
    <w:uiPriority w:val="99"/>
    <w:rsid w:val="0010164E"/>
    <w:pPr>
      <w:spacing w:before="80" w:line="240" w:lineRule="auto"/>
      <w:ind w:left="1530"/>
      <w:jc w:val="both"/>
    </w:pPr>
  </w:style>
  <w:style w:type="paragraph" w:customStyle="1" w:styleId="Bullet1">
    <w:name w:val="Bullet1"/>
    <w:basedOn w:val="Normal"/>
    <w:uiPriority w:val="99"/>
    <w:rsid w:val="0010164E"/>
    <w:pPr>
      <w:ind w:left="720" w:hanging="432"/>
    </w:pPr>
  </w:style>
  <w:style w:type="character" w:styleId="FootnoteReference">
    <w:name w:val="footnote reference"/>
    <w:basedOn w:val="DefaultParagraphFont"/>
    <w:uiPriority w:val="99"/>
    <w:semiHidden/>
    <w:rsid w:val="0010164E"/>
    <w:rPr>
      <w:rFonts w:cs="Times New Roman"/>
      <w:sz w:val="20"/>
      <w:vertAlign w:val="superscript"/>
    </w:rPr>
  </w:style>
  <w:style w:type="paragraph" w:styleId="FootnoteText">
    <w:name w:val="footnote text"/>
    <w:basedOn w:val="Normal"/>
    <w:link w:val="FootnoteTextChar"/>
    <w:uiPriority w:val="99"/>
    <w:semiHidden/>
    <w:rsid w:val="0010164E"/>
    <w:pPr>
      <w:keepNext/>
      <w:keepLines/>
      <w:pBdr>
        <w:bottom w:val="single" w:sz="6" w:space="0" w:color="000000"/>
      </w:pBdr>
      <w:spacing w:before="40" w:after="40"/>
      <w:ind w:left="360" w:hanging="360"/>
    </w:pPr>
    <w:rPr>
      <w:rFonts w:ascii="Helvetica" w:hAnsi="Helvetica"/>
      <w:sz w:val="16"/>
    </w:rPr>
  </w:style>
  <w:style w:type="character" w:customStyle="1" w:styleId="FootnoteTextChar">
    <w:name w:val="Footnote Text Char"/>
    <w:basedOn w:val="DefaultParagraphFont"/>
    <w:link w:val="FootnoteText"/>
    <w:uiPriority w:val="99"/>
    <w:semiHidden/>
    <w:rsid w:val="00E32ACA"/>
    <w:rPr>
      <w:sz w:val="20"/>
      <w:szCs w:val="20"/>
    </w:rPr>
  </w:style>
  <w:style w:type="paragraph" w:styleId="DocumentMap">
    <w:name w:val="Document Map"/>
    <w:basedOn w:val="Normal"/>
    <w:link w:val="DocumentMapChar"/>
    <w:uiPriority w:val="99"/>
    <w:semiHidden/>
    <w:rsid w:val="0010164E"/>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32ACA"/>
    <w:rPr>
      <w:sz w:val="0"/>
      <w:szCs w:val="0"/>
    </w:rPr>
  </w:style>
  <w:style w:type="paragraph" w:customStyle="1" w:styleId="Paragraph4">
    <w:name w:val="Paragraph4"/>
    <w:basedOn w:val="Normal"/>
    <w:uiPriority w:val="99"/>
    <w:rsid w:val="0010164E"/>
    <w:pPr>
      <w:spacing w:before="80" w:line="240" w:lineRule="auto"/>
      <w:ind w:left="2250"/>
      <w:jc w:val="both"/>
    </w:pPr>
  </w:style>
  <w:style w:type="paragraph" w:styleId="TOC4">
    <w:name w:val="toc 4"/>
    <w:basedOn w:val="Normal"/>
    <w:next w:val="Normal"/>
    <w:autoRedefine/>
    <w:uiPriority w:val="99"/>
    <w:semiHidden/>
    <w:rsid w:val="0010164E"/>
    <w:pPr>
      <w:ind w:left="600"/>
    </w:pPr>
  </w:style>
  <w:style w:type="paragraph" w:styleId="TOC5">
    <w:name w:val="toc 5"/>
    <w:basedOn w:val="Normal"/>
    <w:next w:val="Normal"/>
    <w:autoRedefine/>
    <w:uiPriority w:val="99"/>
    <w:semiHidden/>
    <w:rsid w:val="0010164E"/>
    <w:pPr>
      <w:ind w:left="800"/>
    </w:pPr>
  </w:style>
  <w:style w:type="paragraph" w:styleId="TOC6">
    <w:name w:val="toc 6"/>
    <w:basedOn w:val="Normal"/>
    <w:next w:val="Normal"/>
    <w:autoRedefine/>
    <w:uiPriority w:val="99"/>
    <w:semiHidden/>
    <w:rsid w:val="0010164E"/>
    <w:pPr>
      <w:ind w:left="1000"/>
    </w:pPr>
  </w:style>
  <w:style w:type="paragraph" w:styleId="TOC7">
    <w:name w:val="toc 7"/>
    <w:basedOn w:val="Normal"/>
    <w:next w:val="Normal"/>
    <w:autoRedefine/>
    <w:uiPriority w:val="99"/>
    <w:semiHidden/>
    <w:rsid w:val="0010164E"/>
    <w:pPr>
      <w:ind w:left="1200"/>
    </w:pPr>
  </w:style>
  <w:style w:type="paragraph" w:styleId="TOC8">
    <w:name w:val="toc 8"/>
    <w:basedOn w:val="Normal"/>
    <w:next w:val="Normal"/>
    <w:autoRedefine/>
    <w:uiPriority w:val="99"/>
    <w:semiHidden/>
    <w:rsid w:val="0010164E"/>
    <w:pPr>
      <w:ind w:left="1400"/>
    </w:pPr>
  </w:style>
  <w:style w:type="paragraph" w:styleId="TOC9">
    <w:name w:val="toc 9"/>
    <w:basedOn w:val="Normal"/>
    <w:next w:val="Normal"/>
    <w:autoRedefine/>
    <w:uiPriority w:val="99"/>
    <w:semiHidden/>
    <w:rsid w:val="0010164E"/>
    <w:pPr>
      <w:ind w:left="1600"/>
    </w:pPr>
  </w:style>
  <w:style w:type="paragraph" w:customStyle="1" w:styleId="MainTitle">
    <w:name w:val="Main Title"/>
    <w:basedOn w:val="Normal"/>
    <w:uiPriority w:val="99"/>
    <w:rsid w:val="0010164E"/>
    <w:pPr>
      <w:spacing w:before="480" w:after="60" w:line="240" w:lineRule="auto"/>
      <w:jc w:val="center"/>
    </w:pPr>
    <w:rPr>
      <w:rFonts w:ascii="Arial" w:hAnsi="Arial"/>
      <w:b/>
      <w:kern w:val="28"/>
      <w:sz w:val="32"/>
    </w:rPr>
  </w:style>
  <w:style w:type="paragraph" w:styleId="BodyText2">
    <w:name w:val="Body Text 2"/>
    <w:basedOn w:val="Normal"/>
    <w:link w:val="BodyText2Char"/>
    <w:uiPriority w:val="99"/>
    <w:rsid w:val="0010164E"/>
    <w:rPr>
      <w:i/>
      <w:color w:val="0000FF"/>
    </w:rPr>
  </w:style>
  <w:style w:type="character" w:customStyle="1" w:styleId="BodyText2Char">
    <w:name w:val="Body Text 2 Char"/>
    <w:basedOn w:val="DefaultParagraphFont"/>
    <w:link w:val="BodyText2"/>
    <w:uiPriority w:val="99"/>
    <w:semiHidden/>
    <w:rsid w:val="00E32ACA"/>
    <w:rPr>
      <w:sz w:val="20"/>
      <w:szCs w:val="20"/>
    </w:rPr>
  </w:style>
  <w:style w:type="paragraph" w:styleId="BodyTextIndent">
    <w:name w:val="Body Text Indent"/>
    <w:basedOn w:val="Normal"/>
    <w:link w:val="BodyTextIndentChar"/>
    <w:uiPriority w:val="99"/>
    <w:rsid w:val="0010164E"/>
    <w:pPr>
      <w:ind w:left="720"/>
    </w:pPr>
    <w:rPr>
      <w:i/>
      <w:color w:val="0000FF"/>
      <w:u w:val="single"/>
    </w:rPr>
  </w:style>
  <w:style w:type="character" w:customStyle="1" w:styleId="BodyTextIndentChar">
    <w:name w:val="Body Text Indent Char"/>
    <w:basedOn w:val="DefaultParagraphFont"/>
    <w:link w:val="BodyTextIndent"/>
    <w:uiPriority w:val="99"/>
    <w:semiHidden/>
    <w:rsid w:val="00E32ACA"/>
    <w:rPr>
      <w:sz w:val="20"/>
      <w:szCs w:val="20"/>
    </w:rPr>
  </w:style>
  <w:style w:type="paragraph" w:customStyle="1" w:styleId="Body">
    <w:name w:val="Body"/>
    <w:basedOn w:val="Normal"/>
    <w:uiPriority w:val="99"/>
    <w:rsid w:val="0010164E"/>
    <w:pPr>
      <w:widowControl/>
      <w:spacing w:before="120" w:line="240" w:lineRule="auto"/>
      <w:jc w:val="both"/>
    </w:pPr>
    <w:rPr>
      <w:rFonts w:ascii="Book Antiqua" w:hAnsi="Book Antiqua"/>
    </w:rPr>
  </w:style>
  <w:style w:type="paragraph" w:customStyle="1" w:styleId="Bullet">
    <w:name w:val="Bullet"/>
    <w:basedOn w:val="Normal"/>
    <w:uiPriority w:val="99"/>
    <w:rsid w:val="0010164E"/>
    <w:pPr>
      <w:widowControl/>
      <w:numPr>
        <w:numId w:val="30"/>
      </w:numPr>
      <w:tabs>
        <w:tab w:val="left" w:pos="720"/>
      </w:tabs>
      <w:spacing w:before="120" w:line="240" w:lineRule="auto"/>
      <w:ind w:right="360"/>
      <w:jc w:val="both"/>
    </w:pPr>
    <w:rPr>
      <w:rFonts w:ascii="Book Antiqua" w:hAnsi="Book Antiqua"/>
    </w:rPr>
  </w:style>
  <w:style w:type="paragraph" w:customStyle="1" w:styleId="InfoBlue">
    <w:name w:val="InfoBlue"/>
    <w:basedOn w:val="Normal"/>
    <w:next w:val="BodyText"/>
    <w:autoRedefine/>
    <w:rsid w:val="00996D49"/>
    <w:pPr>
      <w:spacing w:after="120"/>
      <w:jc w:val="both"/>
    </w:pPr>
  </w:style>
  <w:style w:type="character" w:styleId="Hyperlink">
    <w:name w:val="Hyperlink"/>
    <w:basedOn w:val="DefaultParagraphFont"/>
    <w:uiPriority w:val="99"/>
    <w:rsid w:val="0010164E"/>
    <w:rPr>
      <w:rFonts w:cs="Times New Roman"/>
      <w:color w:val="0000FF"/>
      <w:u w:val="single"/>
    </w:rPr>
  </w:style>
  <w:style w:type="paragraph" w:customStyle="1" w:styleId="infoblue0">
    <w:name w:val="infoblue"/>
    <w:basedOn w:val="Normal"/>
    <w:uiPriority w:val="99"/>
    <w:rsid w:val="0010164E"/>
    <w:pPr>
      <w:widowControl/>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A466F1"/>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A466F1"/>
    <w:rPr>
      <w:rFonts w:ascii="Tahoma" w:hAnsi="Tahoma"/>
      <w:sz w:val="16"/>
    </w:rPr>
  </w:style>
  <w:style w:type="paragraph" w:styleId="NormalWeb">
    <w:name w:val="Normal (Web)"/>
    <w:basedOn w:val="Normal"/>
    <w:uiPriority w:val="99"/>
    <w:rsid w:val="00B478E7"/>
    <w:pPr>
      <w:widowControl/>
      <w:spacing w:before="100" w:beforeAutospacing="1" w:after="100" w:afterAutospacing="1" w:line="240" w:lineRule="auto"/>
    </w:pPr>
    <w:rPr>
      <w:sz w:val="24"/>
      <w:szCs w:val="24"/>
    </w:rPr>
  </w:style>
  <w:style w:type="table" w:styleId="TableGrid">
    <w:name w:val="Table Grid"/>
    <w:basedOn w:val="TableNormal"/>
    <w:uiPriority w:val="59"/>
    <w:rsid w:val="00510C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4D5"/>
    <w:pPr>
      <w:ind w:left="720"/>
    </w:pPr>
  </w:style>
  <w:style w:type="character" w:styleId="Emphasis">
    <w:name w:val="Emphasis"/>
    <w:basedOn w:val="DefaultParagraphFont"/>
    <w:uiPriority w:val="20"/>
    <w:qFormat/>
    <w:locked/>
    <w:rsid w:val="00C71CC7"/>
    <w:rPr>
      <w:i/>
      <w:iCs/>
    </w:rPr>
  </w:style>
  <w:style w:type="character" w:styleId="HTMLCite">
    <w:name w:val="HTML Cite"/>
    <w:basedOn w:val="DefaultParagraphFont"/>
    <w:uiPriority w:val="99"/>
    <w:semiHidden/>
    <w:unhideWhenUsed/>
    <w:rsid w:val="00C71C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4E"/>
    <w:pPr>
      <w:widowControl w:val="0"/>
      <w:spacing w:line="240" w:lineRule="atLeast"/>
    </w:pPr>
    <w:rPr>
      <w:sz w:val="20"/>
      <w:szCs w:val="20"/>
    </w:rPr>
  </w:style>
  <w:style w:type="paragraph" w:styleId="Heading1">
    <w:name w:val="heading 1"/>
    <w:basedOn w:val="Normal"/>
    <w:next w:val="Normal"/>
    <w:link w:val="Heading1Char"/>
    <w:qFormat/>
    <w:rsid w:val="0010164E"/>
    <w:pPr>
      <w:keepNext/>
      <w:numPr>
        <w:numId w:val="1"/>
      </w:numPr>
      <w:spacing w:before="120" w:after="60"/>
      <w:outlineLvl w:val="0"/>
    </w:pPr>
    <w:rPr>
      <w:rFonts w:ascii="Arial" w:hAnsi="Arial"/>
      <w:b/>
      <w:sz w:val="24"/>
    </w:rPr>
  </w:style>
  <w:style w:type="paragraph" w:styleId="Heading2">
    <w:name w:val="heading 2"/>
    <w:basedOn w:val="Heading1"/>
    <w:next w:val="Normal"/>
    <w:link w:val="Heading2Char"/>
    <w:qFormat/>
    <w:rsid w:val="0010164E"/>
    <w:pPr>
      <w:numPr>
        <w:ilvl w:val="1"/>
      </w:numPr>
      <w:outlineLvl w:val="1"/>
    </w:pPr>
    <w:rPr>
      <w:sz w:val="20"/>
    </w:rPr>
  </w:style>
  <w:style w:type="paragraph" w:styleId="Heading3">
    <w:name w:val="heading 3"/>
    <w:basedOn w:val="Heading1"/>
    <w:next w:val="Normal"/>
    <w:link w:val="Heading3Char"/>
    <w:qFormat/>
    <w:rsid w:val="0010164E"/>
    <w:pPr>
      <w:numPr>
        <w:ilvl w:val="2"/>
      </w:numPr>
      <w:outlineLvl w:val="2"/>
    </w:pPr>
    <w:rPr>
      <w:b w:val="0"/>
      <w:i/>
      <w:sz w:val="20"/>
    </w:rPr>
  </w:style>
  <w:style w:type="paragraph" w:styleId="Heading4">
    <w:name w:val="heading 4"/>
    <w:basedOn w:val="Heading1"/>
    <w:next w:val="Normal"/>
    <w:link w:val="Heading4Char"/>
    <w:qFormat/>
    <w:rsid w:val="0010164E"/>
    <w:pPr>
      <w:numPr>
        <w:ilvl w:val="3"/>
      </w:numPr>
      <w:outlineLvl w:val="3"/>
    </w:pPr>
    <w:rPr>
      <w:b w:val="0"/>
      <w:sz w:val="20"/>
    </w:rPr>
  </w:style>
  <w:style w:type="paragraph" w:styleId="Heading5">
    <w:name w:val="heading 5"/>
    <w:basedOn w:val="Normal"/>
    <w:next w:val="Normal"/>
    <w:link w:val="Heading5Char"/>
    <w:qFormat/>
    <w:rsid w:val="0010164E"/>
    <w:pPr>
      <w:numPr>
        <w:ilvl w:val="4"/>
        <w:numId w:val="1"/>
      </w:numPr>
      <w:spacing w:before="240" w:after="60"/>
      <w:outlineLvl w:val="4"/>
    </w:pPr>
    <w:rPr>
      <w:sz w:val="22"/>
    </w:rPr>
  </w:style>
  <w:style w:type="paragraph" w:styleId="Heading6">
    <w:name w:val="heading 6"/>
    <w:basedOn w:val="Normal"/>
    <w:next w:val="Normal"/>
    <w:link w:val="Heading6Char"/>
    <w:qFormat/>
    <w:rsid w:val="0010164E"/>
    <w:pPr>
      <w:numPr>
        <w:ilvl w:val="5"/>
        <w:numId w:val="1"/>
      </w:numPr>
      <w:spacing w:before="240" w:after="60"/>
      <w:outlineLvl w:val="5"/>
    </w:pPr>
    <w:rPr>
      <w:i/>
      <w:sz w:val="22"/>
    </w:rPr>
  </w:style>
  <w:style w:type="paragraph" w:styleId="Heading7">
    <w:name w:val="heading 7"/>
    <w:basedOn w:val="Normal"/>
    <w:next w:val="Normal"/>
    <w:link w:val="Heading7Char"/>
    <w:qFormat/>
    <w:rsid w:val="0010164E"/>
    <w:pPr>
      <w:numPr>
        <w:ilvl w:val="6"/>
        <w:numId w:val="1"/>
      </w:numPr>
      <w:spacing w:before="240" w:after="60"/>
      <w:outlineLvl w:val="6"/>
    </w:pPr>
  </w:style>
  <w:style w:type="paragraph" w:styleId="Heading8">
    <w:name w:val="heading 8"/>
    <w:basedOn w:val="Normal"/>
    <w:next w:val="Normal"/>
    <w:link w:val="Heading8Char"/>
    <w:qFormat/>
    <w:rsid w:val="0010164E"/>
    <w:pPr>
      <w:numPr>
        <w:ilvl w:val="7"/>
        <w:numId w:val="1"/>
      </w:numPr>
      <w:spacing w:before="240" w:after="60"/>
      <w:outlineLvl w:val="7"/>
    </w:pPr>
    <w:rPr>
      <w:i/>
    </w:rPr>
  </w:style>
  <w:style w:type="paragraph" w:styleId="Heading9">
    <w:name w:val="heading 9"/>
    <w:basedOn w:val="Normal"/>
    <w:next w:val="Normal"/>
    <w:link w:val="Heading9Char"/>
    <w:qFormat/>
    <w:rsid w:val="0010164E"/>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ACA"/>
    <w:rPr>
      <w:rFonts w:ascii="Arial" w:hAnsi="Arial"/>
      <w:b/>
      <w:sz w:val="24"/>
      <w:szCs w:val="20"/>
    </w:rPr>
  </w:style>
  <w:style w:type="character" w:customStyle="1" w:styleId="Heading2Char">
    <w:name w:val="Heading 2 Char"/>
    <w:basedOn w:val="DefaultParagraphFont"/>
    <w:link w:val="Heading2"/>
    <w:rsid w:val="00E32ACA"/>
    <w:rPr>
      <w:rFonts w:ascii="Arial" w:hAnsi="Arial"/>
      <w:b/>
      <w:sz w:val="20"/>
      <w:szCs w:val="20"/>
    </w:rPr>
  </w:style>
  <w:style w:type="character" w:customStyle="1" w:styleId="Heading3Char">
    <w:name w:val="Heading 3 Char"/>
    <w:basedOn w:val="DefaultParagraphFont"/>
    <w:link w:val="Heading3"/>
    <w:uiPriority w:val="9"/>
    <w:semiHidden/>
    <w:rsid w:val="00E32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32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E32ACA"/>
    <w:rPr>
      <w:szCs w:val="20"/>
    </w:rPr>
  </w:style>
  <w:style w:type="character" w:customStyle="1" w:styleId="Heading6Char">
    <w:name w:val="Heading 6 Char"/>
    <w:basedOn w:val="DefaultParagraphFont"/>
    <w:link w:val="Heading6"/>
    <w:rsid w:val="00E32ACA"/>
    <w:rPr>
      <w:i/>
      <w:szCs w:val="20"/>
    </w:rPr>
  </w:style>
  <w:style w:type="character" w:customStyle="1" w:styleId="Heading7Char">
    <w:name w:val="Heading 7 Char"/>
    <w:basedOn w:val="DefaultParagraphFont"/>
    <w:link w:val="Heading7"/>
    <w:rsid w:val="00E32ACA"/>
    <w:rPr>
      <w:sz w:val="20"/>
      <w:szCs w:val="20"/>
    </w:rPr>
  </w:style>
  <w:style w:type="character" w:customStyle="1" w:styleId="Heading8Char">
    <w:name w:val="Heading 8 Char"/>
    <w:basedOn w:val="DefaultParagraphFont"/>
    <w:link w:val="Heading8"/>
    <w:rsid w:val="00E32ACA"/>
    <w:rPr>
      <w:i/>
      <w:sz w:val="20"/>
      <w:szCs w:val="20"/>
    </w:rPr>
  </w:style>
  <w:style w:type="character" w:customStyle="1" w:styleId="Heading9Char">
    <w:name w:val="Heading 9 Char"/>
    <w:basedOn w:val="DefaultParagraphFont"/>
    <w:link w:val="Heading9"/>
    <w:rsid w:val="00E32ACA"/>
    <w:rPr>
      <w:b/>
      <w:i/>
      <w:sz w:val="18"/>
      <w:szCs w:val="20"/>
    </w:rPr>
  </w:style>
  <w:style w:type="paragraph" w:customStyle="1" w:styleId="Paragraph2">
    <w:name w:val="Paragraph2"/>
    <w:basedOn w:val="Normal"/>
    <w:uiPriority w:val="99"/>
    <w:rsid w:val="0010164E"/>
    <w:pPr>
      <w:spacing w:before="80"/>
      <w:ind w:left="720"/>
      <w:jc w:val="both"/>
    </w:pPr>
    <w:rPr>
      <w:color w:val="000000"/>
      <w:lang w:val="en-AU"/>
    </w:rPr>
  </w:style>
  <w:style w:type="paragraph" w:styleId="Title">
    <w:name w:val="Title"/>
    <w:basedOn w:val="Normal"/>
    <w:next w:val="Normal"/>
    <w:link w:val="TitleChar"/>
    <w:uiPriority w:val="99"/>
    <w:qFormat/>
    <w:rsid w:val="0010164E"/>
    <w:pPr>
      <w:spacing w:line="240" w:lineRule="auto"/>
      <w:jc w:val="center"/>
    </w:pPr>
    <w:rPr>
      <w:rFonts w:ascii="Arial" w:hAnsi="Arial"/>
      <w:b/>
      <w:sz w:val="36"/>
    </w:rPr>
  </w:style>
  <w:style w:type="character" w:customStyle="1" w:styleId="TitleChar">
    <w:name w:val="Title Char"/>
    <w:basedOn w:val="DefaultParagraphFont"/>
    <w:link w:val="Title"/>
    <w:uiPriority w:val="10"/>
    <w:rsid w:val="00E32ACA"/>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10164E"/>
    <w:pPr>
      <w:spacing w:after="60"/>
      <w:jc w:val="center"/>
    </w:pPr>
    <w:rPr>
      <w:rFonts w:ascii="Arial" w:hAnsi="Arial"/>
      <w:i/>
      <w:sz w:val="36"/>
      <w:lang w:val="en-AU"/>
    </w:rPr>
  </w:style>
  <w:style w:type="character" w:customStyle="1" w:styleId="SubtitleChar">
    <w:name w:val="Subtitle Char"/>
    <w:basedOn w:val="DefaultParagraphFont"/>
    <w:link w:val="Subtitle"/>
    <w:uiPriority w:val="11"/>
    <w:rsid w:val="00E32ACA"/>
    <w:rPr>
      <w:rFonts w:asciiTheme="majorHAnsi" w:eastAsiaTheme="majorEastAsia" w:hAnsiTheme="majorHAnsi" w:cstheme="majorBidi"/>
      <w:sz w:val="24"/>
      <w:szCs w:val="24"/>
    </w:rPr>
  </w:style>
  <w:style w:type="paragraph" w:styleId="NormalIndent">
    <w:name w:val="Normal Indent"/>
    <w:basedOn w:val="Normal"/>
    <w:uiPriority w:val="99"/>
    <w:rsid w:val="0010164E"/>
    <w:pPr>
      <w:ind w:left="900" w:hanging="900"/>
    </w:pPr>
  </w:style>
  <w:style w:type="paragraph" w:styleId="TOC1">
    <w:name w:val="toc 1"/>
    <w:basedOn w:val="Normal"/>
    <w:next w:val="Normal"/>
    <w:autoRedefine/>
    <w:uiPriority w:val="99"/>
    <w:semiHidden/>
    <w:rsid w:val="0010164E"/>
    <w:pPr>
      <w:tabs>
        <w:tab w:val="right" w:pos="9360"/>
      </w:tabs>
      <w:spacing w:before="240" w:after="60"/>
      <w:ind w:right="720"/>
    </w:pPr>
  </w:style>
  <w:style w:type="paragraph" w:styleId="TOC2">
    <w:name w:val="toc 2"/>
    <w:basedOn w:val="Normal"/>
    <w:next w:val="Normal"/>
    <w:autoRedefine/>
    <w:uiPriority w:val="99"/>
    <w:semiHidden/>
    <w:rsid w:val="0010164E"/>
    <w:pPr>
      <w:tabs>
        <w:tab w:val="right" w:pos="9360"/>
      </w:tabs>
      <w:ind w:left="432" w:right="720"/>
    </w:pPr>
  </w:style>
  <w:style w:type="paragraph" w:styleId="TOC3">
    <w:name w:val="toc 3"/>
    <w:basedOn w:val="Normal"/>
    <w:next w:val="Normal"/>
    <w:autoRedefine/>
    <w:uiPriority w:val="99"/>
    <w:semiHidden/>
    <w:rsid w:val="0010164E"/>
    <w:pPr>
      <w:tabs>
        <w:tab w:val="left" w:pos="1440"/>
        <w:tab w:val="right" w:pos="9360"/>
      </w:tabs>
      <w:ind w:left="864"/>
    </w:pPr>
  </w:style>
  <w:style w:type="paragraph" w:styleId="Header">
    <w:name w:val="header"/>
    <w:basedOn w:val="Normal"/>
    <w:link w:val="HeaderChar"/>
    <w:uiPriority w:val="99"/>
    <w:rsid w:val="0010164E"/>
    <w:pPr>
      <w:tabs>
        <w:tab w:val="center" w:pos="4320"/>
        <w:tab w:val="right" w:pos="8640"/>
      </w:tabs>
    </w:pPr>
  </w:style>
  <w:style w:type="character" w:customStyle="1" w:styleId="HeaderChar">
    <w:name w:val="Header Char"/>
    <w:basedOn w:val="DefaultParagraphFont"/>
    <w:link w:val="Header"/>
    <w:uiPriority w:val="99"/>
    <w:semiHidden/>
    <w:rsid w:val="00E32ACA"/>
    <w:rPr>
      <w:sz w:val="20"/>
      <w:szCs w:val="20"/>
    </w:rPr>
  </w:style>
  <w:style w:type="paragraph" w:styleId="Footer">
    <w:name w:val="footer"/>
    <w:basedOn w:val="Normal"/>
    <w:link w:val="FooterChar"/>
    <w:uiPriority w:val="99"/>
    <w:rsid w:val="0010164E"/>
    <w:pPr>
      <w:tabs>
        <w:tab w:val="center" w:pos="4320"/>
        <w:tab w:val="right" w:pos="8640"/>
      </w:tabs>
    </w:pPr>
  </w:style>
  <w:style w:type="character" w:customStyle="1" w:styleId="FooterChar">
    <w:name w:val="Footer Char"/>
    <w:basedOn w:val="DefaultParagraphFont"/>
    <w:link w:val="Footer"/>
    <w:uiPriority w:val="99"/>
    <w:semiHidden/>
    <w:rsid w:val="00E32ACA"/>
    <w:rPr>
      <w:sz w:val="20"/>
      <w:szCs w:val="20"/>
    </w:rPr>
  </w:style>
  <w:style w:type="character" w:styleId="PageNumber">
    <w:name w:val="page number"/>
    <w:basedOn w:val="DefaultParagraphFont"/>
    <w:uiPriority w:val="99"/>
    <w:rsid w:val="0010164E"/>
    <w:rPr>
      <w:rFonts w:cs="Times New Roman"/>
    </w:rPr>
  </w:style>
  <w:style w:type="paragraph" w:customStyle="1" w:styleId="Bullet2">
    <w:name w:val="Bullet2"/>
    <w:basedOn w:val="Normal"/>
    <w:uiPriority w:val="99"/>
    <w:rsid w:val="0010164E"/>
    <w:pPr>
      <w:ind w:left="1440" w:hanging="360"/>
    </w:pPr>
    <w:rPr>
      <w:color w:val="000080"/>
    </w:rPr>
  </w:style>
  <w:style w:type="paragraph" w:customStyle="1" w:styleId="Paragraph1">
    <w:name w:val="Paragraph1"/>
    <w:basedOn w:val="Normal"/>
    <w:uiPriority w:val="99"/>
    <w:rsid w:val="0010164E"/>
    <w:pPr>
      <w:spacing w:before="80" w:line="240" w:lineRule="auto"/>
      <w:jc w:val="both"/>
    </w:pPr>
  </w:style>
  <w:style w:type="paragraph" w:customStyle="1" w:styleId="Tabletext">
    <w:name w:val="Tabletext"/>
    <w:basedOn w:val="Normal"/>
    <w:uiPriority w:val="99"/>
    <w:rsid w:val="0010164E"/>
    <w:pPr>
      <w:keepLines/>
      <w:spacing w:after="120"/>
    </w:pPr>
  </w:style>
  <w:style w:type="paragraph" w:styleId="BodyText">
    <w:name w:val="Body Text"/>
    <w:basedOn w:val="Normal"/>
    <w:link w:val="BodyTextChar"/>
    <w:rsid w:val="0010164E"/>
    <w:pPr>
      <w:keepLines/>
      <w:spacing w:after="120"/>
      <w:ind w:left="720"/>
    </w:pPr>
  </w:style>
  <w:style w:type="character" w:customStyle="1" w:styleId="BodyTextChar">
    <w:name w:val="Body Text Char"/>
    <w:basedOn w:val="DefaultParagraphFont"/>
    <w:link w:val="BodyText"/>
    <w:uiPriority w:val="99"/>
    <w:semiHidden/>
    <w:rsid w:val="00E32ACA"/>
    <w:rPr>
      <w:sz w:val="20"/>
      <w:szCs w:val="20"/>
    </w:rPr>
  </w:style>
  <w:style w:type="paragraph" w:customStyle="1" w:styleId="Paragraph3">
    <w:name w:val="Paragraph3"/>
    <w:basedOn w:val="Normal"/>
    <w:uiPriority w:val="99"/>
    <w:rsid w:val="0010164E"/>
    <w:pPr>
      <w:spacing w:before="80" w:line="240" w:lineRule="auto"/>
      <w:ind w:left="1530"/>
      <w:jc w:val="both"/>
    </w:pPr>
  </w:style>
  <w:style w:type="paragraph" w:customStyle="1" w:styleId="Bullet1">
    <w:name w:val="Bullet1"/>
    <w:basedOn w:val="Normal"/>
    <w:uiPriority w:val="99"/>
    <w:rsid w:val="0010164E"/>
    <w:pPr>
      <w:ind w:left="720" w:hanging="432"/>
    </w:pPr>
  </w:style>
  <w:style w:type="character" w:styleId="FootnoteReference">
    <w:name w:val="footnote reference"/>
    <w:basedOn w:val="DefaultParagraphFont"/>
    <w:uiPriority w:val="99"/>
    <w:semiHidden/>
    <w:rsid w:val="0010164E"/>
    <w:rPr>
      <w:rFonts w:cs="Times New Roman"/>
      <w:sz w:val="20"/>
      <w:vertAlign w:val="superscript"/>
    </w:rPr>
  </w:style>
  <w:style w:type="paragraph" w:styleId="FootnoteText">
    <w:name w:val="footnote text"/>
    <w:basedOn w:val="Normal"/>
    <w:link w:val="FootnoteTextChar"/>
    <w:uiPriority w:val="99"/>
    <w:semiHidden/>
    <w:rsid w:val="0010164E"/>
    <w:pPr>
      <w:keepNext/>
      <w:keepLines/>
      <w:pBdr>
        <w:bottom w:val="single" w:sz="6" w:space="0" w:color="000000"/>
      </w:pBdr>
      <w:spacing w:before="40" w:after="40"/>
      <w:ind w:left="360" w:hanging="360"/>
    </w:pPr>
    <w:rPr>
      <w:rFonts w:ascii="Helvetica" w:hAnsi="Helvetica"/>
      <w:sz w:val="16"/>
    </w:rPr>
  </w:style>
  <w:style w:type="character" w:customStyle="1" w:styleId="FootnoteTextChar">
    <w:name w:val="Footnote Text Char"/>
    <w:basedOn w:val="DefaultParagraphFont"/>
    <w:link w:val="FootnoteText"/>
    <w:uiPriority w:val="99"/>
    <w:semiHidden/>
    <w:rsid w:val="00E32ACA"/>
    <w:rPr>
      <w:sz w:val="20"/>
      <w:szCs w:val="20"/>
    </w:rPr>
  </w:style>
  <w:style w:type="paragraph" w:styleId="DocumentMap">
    <w:name w:val="Document Map"/>
    <w:basedOn w:val="Normal"/>
    <w:link w:val="DocumentMapChar"/>
    <w:uiPriority w:val="99"/>
    <w:semiHidden/>
    <w:rsid w:val="0010164E"/>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32ACA"/>
    <w:rPr>
      <w:sz w:val="0"/>
      <w:szCs w:val="0"/>
    </w:rPr>
  </w:style>
  <w:style w:type="paragraph" w:customStyle="1" w:styleId="Paragraph4">
    <w:name w:val="Paragraph4"/>
    <w:basedOn w:val="Normal"/>
    <w:uiPriority w:val="99"/>
    <w:rsid w:val="0010164E"/>
    <w:pPr>
      <w:spacing w:before="80" w:line="240" w:lineRule="auto"/>
      <w:ind w:left="2250"/>
      <w:jc w:val="both"/>
    </w:pPr>
  </w:style>
  <w:style w:type="paragraph" w:styleId="TOC4">
    <w:name w:val="toc 4"/>
    <w:basedOn w:val="Normal"/>
    <w:next w:val="Normal"/>
    <w:autoRedefine/>
    <w:uiPriority w:val="99"/>
    <w:semiHidden/>
    <w:rsid w:val="0010164E"/>
    <w:pPr>
      <w:ind w:left="600"/>
    </w:pPr>
  </w:style>
  <w:style w:type="paragraph" w:styleId="TOC5">
    <w:name w:val="toc 5"/>
    <w:basedOn w:val="Normal"/>
    <w:next w:val="Normal"/>
    <w:autoRedefine/>
    <w:uiPriority w:val="99"/>
    <w:semiHidden/>
    <w:rsid w:val="0010164E"/>
    <w:pPr>
      <w:ind w:left="800"/>
    </w:pPr>
  </w:style>
  <w:style w:type="paragraph" w:styleId="TOC6">
    <w:name w:val="toc 6"/>
    <w:basedOn w:val="Normal"/>
    <w:next w:val="Normal"/>
    <w:autoRedefine/>
    <w:uiPriority w:val="99"/>
    <w:semiHidden/>
    <w:rsid w:val="0010164E"/>
    <w:pPr>
      <w:ind w:left="1000"/>
    </w:pPr>
  </w:style>
  <w:style w:type="paragraph" w:styleId="TOC7">
    <w:name w:val="toc 7"/>
    <w:basedOn w:val="Normal"/>
    <w:next w:val="Normal"/>
    <w:autoRedefine/>
    <w:uiPriority w:val="99"/>
    <w:semiHidden/>
    <w:rsid w:val="0010164E"/>
    <w:pPr>
      <w:ind w:left="1200"/>
    </w:pPr>
  </w:style>
  <w:style w:type="paragraph" w:styleId="TOC8">
    <w:name w:val="toc 8"/>
    <w:basedOn w:val="Normal"/>
    <w:next w:val="Normal"/>
    <w:autoRedefine/>
    <w:uiPriority w:val="99"/>
    <w:semiHidden/>
    <w:rsid w:val="0010164E"/>
    <w:pPr>
      <w:ind w:left="1400"/>
    </w:pPr>
  </w:style>
  <w:style w:type="paragraph" w:styleId="TOC9">
    <w:name w:val="toc 9"/>
    <w:basedOn w:val="Normal"/>
    <w:next w:val="Normal"/>
    <w:autoRedefine/>
    <w:uiPriority w:val="99"/>
    <w:semiHidden/>
    <w:rsid w:val="0010164E"/>
    <w:pPr>
      <w:ind w:left="1600"/>
    </w:pPr>
  </w:style>
  <w:style w:type="paragraph" w:customStyle="1" w:styleId="MainTitle">
    <w:name w:val="Main Title"/>
    <w:basedOn w:val="Normal"/>
    <w:uiPriority w:val="99"/>
    <w:rsid w:val="0010164E"/>
    <w:pPr>
      <w:spacing w:before="480" w:after="60" w:line="240" w:lineRule="auto"/>
      <w:jc w:val="center"/>
    </w:pPr>
    <w:rPr>
      <w:rFonts w:ascii="Arial" w:hAnsi="Arial"/>
      <w:b/>
      <w:kern w:val="28"/>
      <w:sz w:val="32"/>
    </w:rPr>
  </w:style>
  <w:style w:type="paragraph" w:styleId="BodyText2">
    <w:name w:val="Body Text 2"/>
    <w:basedOn w:val="Normal"/>
    <w:link w:val="BodyText2Char"/>
    <w:uiPriority w:val="99"/>
    <w:rsid w:val="0010164E"/>
    <w:rPr>
      <w:i/>
      <w:color w:val="0000FF"/>
    </w:rPr>
  </w:style>
  <w:style w:type="character" w:customStyle="1" w:styleId="BodyText2Char">
    <w:name w:val="Body Text 2 Char"/>
    <w:basedOn w:val="DefaultParagraphFont"/>
    <w:link w:val="BodyText2"/>
    <w:uiPriority w:val="99"/>
    <w:semiHidden/>
    <w:rsid w:val="00E32ACA"/>
    <w:rPr>
      <w:sz w:val="20"/>
      <w:szCs w:val="20"/>
    </w:rPr>
  </w:style>
  <w:style w:type="paragraph" w:styleId="BodyTextIndent">
    <w:name w:val="Body Text Indent"/>
    <w:basedOn w:val="Normal"/>
    <w:link w:val="BodyTextIndentChar"/>
    <w:uiPriority w:val="99"/>
    <w:rsid w:val="0010164E"/>
    <w:pPr>
      <w:ind w:left="720"/>
    </w:pPr>
    <w:rPr>
      <w:i/>
      <w:color w:val="0000FF"/>
      <w:u w:val="single"/>
    </w:rPr>
  </w:style>
  <w:style w:type="character" w:customStyle="1" w:styleId="BodyTextIndentChar">
    <w:name w:val="Body Text Indent Char"/>
    <w:basedOn w:val="DefaultParagraphFont"/>
    <w:link w:val="BodyTextIndent"/>
    <w:uiPriority w:val="99"/>
    <w:semiHidden/>
    <w:rsid w:val="00E32ACA"/>
    <w:rPr>
      <w:sz w:val="20"/>
      <w:szCs w:val="20"/>
    </w:rPr>
  </w:style>
  <w:style w:type="paragraph" w:customStyle="1" w:styleId="Body">
    <w:name w:val="Body"/>
    <w:basedOn w:val="Normal"/>
    <w:uiPriority w:val="99"/>
    <w:rsid w:val="0010164E"/>
    <w:pPr>
      <w:widowControl/>
      <w:spacing w:before="120" w:line="240" w:lineRule="auto"/>
      <w:jc w:val="both"/>
    </w:pPr>
    <w:rPr>
      <w:rFonts w:ascii="Book Antiqua" w:hAnsi="Book Antiqua"/>
    </w:rPr>
  </w:style>
  <w:style w:type="paragraph" w:customStyle="1" w:styleId="Bullet">
    <w:name w:val="Bullet"/>
    <w:basedOn w:val="Normal"/>
    <w:uiPriority w:val="99"/>
    <w:rsid w:val="0010164E"/>
    <w:pPr>
      <w:widowControl/>
      <w:numPr>
        <w:numId w:val="30"/>
      </w:numPr>
      <w:tabs>
        <w:tab w:val="left" w:pos="720"/>
      </w:tabs>
      <w:spacing w:before="120" w:line="240" w:lineRule="auto"/>
      <w:ind w:right="360"/>
      <w:jc w:val="both"/>
    </w:pPr>
    <w:rPr>
      <w:rFonts w:ascii="Book Antiqua" w:hAnsi="Book Antiqua"/>
    </w:rPr>
  </w:style>
  <w:style w:type="paragraph" w:customStyle="1" w:styleId="InfoBlue">
    <w:name w:val="InfoBlue"/>
    <w:basedOn w:val="Normal"/>
    <w:next w:val="BodyText"/>
    <w:autoRedefine/>
    <w:rsid w:val="00996D49"/>
    <w:pPr>
      <w:spacing w:after="120"/>
      <w:jc w:val="both"/>
    </w:pPr>
  </w:style>
  <w:style w:type="character" w:styleId="Hyperlink">
    <w:name w:val="Hyperlink"/>
    <w:basedOn w:val="DefaultParagraphFont"/>
    <w:uiPriority w:val="99"/>
    <w:rsid w:val="0010164E"/>
    <w:rPr>
      <w:rFonts w:cs="Times New Roman"/>
      <w:color w:val="0000FF"/>
      <w:u w:val="single"/>
    </w:rPr>
  </w:style>
  <w:style w:type="paragraph" w:customStyle="1" w:styleId="infoblue0">
    <w:name w:val="infoblue"/>
    <w:basedOn w:val="Normal"/>
    <w:uiPriority w:val="99"/>
    <w:rsid w:val="0010164E"/>
    <w:pPr>
      <w:widowControl/>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A466F1"/>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A466F1"/>
    <w:rPr>
      <w:rFonts w:ascii="Tahoma" w:hAnsi="Tahoma"/>
      <w:sz w:val="16"/>
    </w:rPr>
  </w:style>
  <w:style w:type="paragraph" w:styleId="NormalWeb">
    <w:name w:val="Normal (Web)"/>
    <w:basedOn w:val="Normal"/>
    <w:uiPriority w:val="99"/>
    <w:rsid w:val="00B478E7"/>
    <w:pPr>
      <w:widowControl/>
      <w:spacing w:before="100" w:beforeAutospacing="1" w:after="100" w:afterAutospacing="1" w:line="240" w:lineRule="auto"/>
    </w:pPr>
    <w:rPr>
      <w:sz w:val="24"/>
      <w:szCs w:val="24"/>
    </w:rPr>
  </w:style>
  <w:style w:type="table" w:styleId="TableGrid">
    <w:name w:val="Table Grid"/>
    <w:basedOn w:val="TableNormal"/>
    <w:uiPriority w:val="59"/>
    <w:rsid w:val="00510C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4D5"/>
    <w:pPr>
      <w:ind w:left="720"/>
    </w:pPr>
  </w:style>
  <w:style w:type="character" w:styleId="Emphasis">
    <w:name w:val="Emphasis"/>
    <w:basedOn w:val="DefaultParagraphFont"/>
    <w:uiPriority w:val="20"/>
    <w:qFormat/>
    <w:locked/>
    <w:rsid w:val="00C71CC7"/>
    <w:rPr>
      <w:i/>
      <w:iCs/>
    </w:rPr>
  </w:style>
  <w:style w:type="character" w:styleId="HTMLCite">
    <w:name w:val="HTML Cite"/>
    <w:basedOn w:val="DefaultParagraphFont"/>
    <w:uiPriority w:val="99"/>
    <w:semiHidden/>
    <w:unhideWhenUsed/>
    <w:rsid w:val="00C71C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5541">
      <w:bodyDiv w:val="1"/>
      <w:marLeft w:val="0"/>
      <w:marRight w:val="0"/>
      <w:marTop w:val="0"/>
      <w:marBottom w:val="0"/>
      <w:divBdr>
        <w:top w:val="none" w:sz="0" w:space="0" w:color="auto"/>
        <w:left w:val="none" w:sz="0" w:space="0" w:color="auto"/>
        <w:bottom w:val="none" w:sz="0" w:space="0" w:color="auto"/>
        <w:right w:val="none" w:sz="0" w:space="0" w:color="auto"/>
      </w:divBdr>
      <w:divsChild>
        <w:div w:id="258610281">
          <w:marLeft w:val="0"/>
          <w:marRight w:val="0"/>
          <w:marTop w:val="0"/>
          <w:marBottom w:val="0"/>
          <w:divBdr>
            <w:top w:val="none" w:sz="0" w:space="0" w:color="auto"/>
            <w:left w:val="none" w:sz="0" w:space="0" w:color="auto"/>
            <w:bottom w:val="none" w:sz="0" w:space="0" w:color="auto"/>
            <w:right w:val="none" w:sz="0" w:space="0" w:color="auto"/>
          </w:divBdr>
          <w:divsChild>
            <w:div w:id="1585261628">
              <w:marLeft w:val="0"/>
              <w:marRight w:val="0"/>
              <w:marTop w:val="0"/>
              <w:marBottom w:val="0"/>
              <w:divBdr>
                <w:top w:val="none" w:sz="0" w:space="0" w:color="auto"/>
                <w:left w:val="none" w:sz="0" w:space="0" w:color="auto"/>
                <w:bottom w:val="none" w:sz="0" w:space="0" w:color="auto"/>
                <w:right w:val="none" w:sz="0" w:space="0" w:color="auto"/>
              </w:divBdr>
              <w:divsChild>
                <w:div w:id="526215775">
                  <w:marLeft w:val="0"/>
                  <w:marRight w:val="0"/>
                  <w:marTop w:val="0"/>
                  <w:marBottom w:val="0"/>
                  <w:divBdr>
                    <w:top w:val="none" w:sz="0" w:space="0" w:color="auto"/>
                    <w:left w:val="none" w:sz="0" w:space="0" w:color="auto"/>
                    <w:bottom w:val="none" w:sz="0" w:space="0" w:color="auto"/>
                    <w:right w:val="none" w:sz="0" w:space="0" w:color="auto"/>
                  </w:divBdr>
                  <w:divsChild>
                    <w:div w:id="143742606">
                      <w:marLeft w:val="0"/>
                      <w:marRight w:val="0"/>
                      <w:marTop w:val="0"/>
                      <w:marBottom w:val="0"/>
                      <w:divBdr>
                        <w:top w:val="none" w:sz="0" w:space="0" w:color="auto"/>
                        <w:left w:val="none" w:sz="0" w:space="0" w:color="auto"/>
                        <w:bottom w:val="none" w:sz="0" w:space="0" w:color="auto"/>
                        <w:right w:val="none" w:sz="0" w:space="0" w:color="auto"/>
                      </w:divBdr>
                      <w:divsChild>
                        <w:div w:id="4975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071677">
      <w:bodyDiv w:val="1"/>
      <w:marLeft w:val="0"/>
      <w:marRight w:val="0"/>
      <w:marTop w:val="0"/>
      <w:marBottom w:val="0"/>
      <w:divBdr>
        <w:top w:val="none" w:sz="0" w:space="0" w:color="auto"/>
        <w:left w:val="none" w:sz="0" w:space="0" w:color="auto"/>
        <w:bottom w:val="none" w:sz="0" w:space="0" w:color="auto"/>
        <w:right w:val="none" w:sz="0" w:space="0" w:color="auto"/>
      </w:divBdr>
      <w:divsChild>
        <w:div w:id="1449665873">
          <w:marLeft w:val="0"/>
          <w:marRight w:val="0"/>
          <w:marTop w:val="0"/>
          <w:marBottom w:val="0"/>
          <w:divBdr>
            <w:top w:val="none" w:sz="0" w:space="0" w:color="auto"/>
            <w:left w:val="none" w:sz="0" w:space="0" w:color="auto"/>
            <w:bottom w:val="none" w:sz="0" w:space="0" w:color="auto"/>
            <w:right w:val="none" w:sz="0" w:space="0" w:color="auto"/>
          </w:divBdr>
        </w:div>
      </w:divsChild>
    </w:div>
    <w:div w:id="1298798659">
      <w:marLeft w:val="0"/>
      <w:marRight w:val="0"/>
      <w:marTop w:val="0"/>
      <w:marBottom w:val="0"/>
      <w:divBdr>
        <w:top w:val="none" w:sz="0" w:space="0" w:color="auto"/>
        <w:left w:val="none" w:sz="0" w:space="0" w:color="auto"/>
        <w:bottom w:val="none" w:sz="0" w:space="0" w:color="auto"/>
        <w:right w:val="none" w:sz="0" w:space="0" w:color="auto"/>
      </w:divBdr>
    </w:div>
    <w:div w:id="17365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Internet" TargetMode="External"/><Relationship Id="rId18" Type="http://schemas.openxmlformats.org/officeDocument/2006/relationships/hyperlink" Target="http://en.wikipedia.org/wiki/Server_(computing)"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en.wikipedia.org/wiki/Subroutine" TargetMode="External"/><Relationship Id="rId7" Type="http://schemas.openxmlformats.org/officeDocument/2006/relationships/footnotes" Target="footnotes.xml"/><Relationship Id="rId12" Type="http://schemas.openxmlformats.org/officeDocument/2006/relationships/hyperlink" Target="http://en.wikipedia.org/wiki/Computer_network" TargetMode="External"/><Relationship Id="rId17" Type="http://schemas.openxmlformats.org/officeDocument/2006/relationships/hyperlink" Target="http://en.wikipedia.org/wiki/Software"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Mobile_app" TargetMode="External"/><Relationship Id="rId20" Type="http://schemas.openxmlformats.org/officeDocument/2006/relationships/hyperlink" Target="http://en.wikipedia.org/wiki/Execution_(computing)" TargetMode="External"/><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Electrical_grid" TargetMode="Externa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Web_browser" TargetMode="External"/><Relationship Id="rId23" Type="http://schemas.openxmlformats.org/officeDocument/2006/relationships/hyperlink" Target="http://dictionary.reference.com/browse/name" TargetMode="External"/><Relationship Id="rId28" Type="http://schemas.openxmlformats.org/officeDocument/2006/relationships/image" Target="media/image4.png"/><Relationship Id="rId10" Type="http://schemas.openxmlformats.org/officeDocument/2006/relationships/hyperlink" Target="http://en.wikipedia.org/wiki/Utility_computing" TargetMode="External"/><Relationship Id="rId19" Type="http://schemas.openxmlformats.org/officeDocument/2006/relationships/hyperlink" Target="http://en.wikipedia.org/wiki/Computer_progra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n.wikipedia.org/wiki/Application_software" TargetMode="External"/><Relationship Id="rId22" Type="http://schemas.openxmlformats.org/officeDocument/2006/relationships/hyperlink" Target="http://www.techterms.com/definition/delete" TargetMode="External"/><Relationship Id="rId27" Type="http://schemas.openxmlformats.org/officeDocument/2006/relationships/image" Target="media/image3.pn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6317-D331-4C36-BD3C-E8205D16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4672</Words>
  <Characters>26632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Vision</vt:lpstr>
    </vt:vector>
  </TitlesOfParts>
  <Company>&lt;Company Name&gt;</Company>
  <LinksUpToDate>false</LinksUpToDate>
  <CharactersWithSpaces>31242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dc:title>
  <dc:subject>&lt;Project Name&gt;</dc:subject>
  <dc:creator>Michael Murphy</dc:creator>
  <cp:lastModifiedBy>obi</cp:lastModifiedBy>
  <cp:revision>3</cp:revision>
  <cp:lastPrinted>2001-03-15T19:26:00Z</cp:lastPrinted>
  <dcterms:created xsi:type="dcterms:W3CDTF">2012-04-20T10:47:00Z</dcterms:created>
  <dcterms:modified xsi:type="dcterms:W3CDTF">2012-04-20T10:58:00Z</dcterms:modified>
</cp:coreProperties>
</file>